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1D8E4" w14:textId="74F588B1" w:rsidR="007339AE" w:rsidRPr="008044C3" w:rsidRDefault="007339AE" w:rsidP="00560F4D">
      <w:pPr>
        <w:ind w:left="0" w:right="0"/>
        <w:jc w:val="center"/>
        <w:rPr>
          <w:rFonts w:eastAsia="MS Mincho"/>
          <w:b/>
          <w:sz w:val="28"/>
          <w:szCs w:val="28"/>
          <w:u w:val="single"/>
          <w:lang w:eastAsia="ja-JP"/>
        </w:rPr>
      </w:pPr>
      <w:proofErr w:type="spellStart"/>
      <w:r w:rsidRPr="008044C3">
        <w:rPr>
          <w:rFonts w:eastAsia="MS Mincho"/>
          <w:b/>
          <w:sz w:val="28"/>
          <w:szCs w:val="28"/>
          <w:u w:val="single"/>
          <w:lang w:eastAsia="ja-JP"/>
        </w:rPr>
        <w:t>Gwasanaeth</w:t>
      </w:r>
      <w:proofErr w:type="spellEnd"/>
      <w:r w:rsidRPr="008044C3">
        <w:rPr>
          <w:rFonts w:eastAsia="MS Mincho"/>
          <w:b/>
          <w:sz w:val="28"/>
          <w:szCs w:val="28"/>
          <w:u w:val="single"/>
          <w:lang w:eastAsia="ja-JP"/>
        </w:rPr>
        <w:t xml:space="preserve"> Nyrsio Ysgol a Plant </w:t>
      </w:r>
      <w:proofErr w:type="spellStart"/>
      <w:r w:rsidRPr="008044C3">
        <w:rPr>
          <w:rFonts w:eastAsia="MS Mincho"/>
          <w:b/>
          <w:sz w:val="28"/>
          <w:szCs w:val="28"/>
          <w:u w:val="single"/>
          <w:lang w:eastAsia="ja-JP"/>
        </w:rPr>
        <w:t>sy’n</w:t>
      </w:r>
      <w:proofErr w:type="spellEnd"/>
      <w:r w:rsidRPr="008044C3">
        <w:rPr>
          <w:rFonts w:eastAsia="MS Mincho"/>
          <w:b/>
          <w:sz w:val="28"/>
          <w:szCs w:val="28"/>
          <w:u w:val="single"/>
          <w:lang w:eastAsia="ja-JP"/>
        </w:rPr>
        <w:t xml:space="preserve"> </w:t>
      </w:r>
      <w:proofErr w:type="spellStart"/>
      <w:r w:rsidRPr="008044C3">
        <w:rPr>
          <w:rFonts w:eastAsia="MS Mincho"/>
          <w:b/>
          <w:sz w:val="28"/>
          <w:szCs w:val="28"/>
          <w:u w:val="single"/>
          <w:lang w:eastAsia="ja-JP"/>
        </w:rPr>
        <w:t>Derbyn</w:t>
      </w:r>
      <w:proofErr w:type="spellEnd"/>
      <w:r w:rsidRPr="008044C3">
        <w:rPr>
          <w:rFonts w:eastAsia="MS Mincho"/>
          <w:b/>
          <w:sz w:val="28"/>
          <w:szCs w:val="28"/>
          <w:u w:val="single"/>
          <w:lang w:eastAsia="ja-JP"/>
        </w:rPr>
        <w:t xml:space="preserve"> Gofal</w:t>
      </w:r>
    </w:p>
    <w:p w14:paraId="618EEFDD" w14:textId="3D279365" w:rsidR="00651F60" w:rsidRPr="008044C3" w:rsidRDefault="00560F4D" w:rsidP="76F92849">
      <w:pPr>
        <w:ind w:left="0" w:right="0"/>
        <w:jc w:val="center"/>
        <w:rPr>
          <w:b/>
          <w:bCs/>
          <w:sz w:val="28"/>
          <w:szCs w:val="28"/>
          <w:u w:val="single"/>
        </w:rPr>
      </w:pPr>
      <w:r w:rsidRPr="008044C3">
        <w:rPr>
          <w:b/>
          <w:bCs/>
          <w:sz w:val="28"/>
          <w:szCs w:val="28"/>
          <w:u w:val="single"/>
        </w:rPr>
        <w:t>School Nursing and Looked After Children Service</w:t>
      </w:r>
    </w:p>
    <w:p w14:paraId="4F2CC11E" w14:textId="7D9424EE" w:rsidR="00560F4D" w:rsidRPr="000A38DA" w:rsidRDefault="00651F60" w:rsidP="4A619908">
      <w:pPr>
        <w:ind w:left="567"/>
      </w:pPr>
      <w:r w:rsidRPr="000A38DA">
        <w:t xml:space="preserve">Mae </w:t>
      </w:r>
      <w:proofErr w:type="spellStart"/>
      <w:r w:rsidRPr="000A38DA">
        <w:t>dolenni</w:t>
      </w:r>
      <w:proofErr w:type="spellEnd"/>
      <w:r w:rsidRPr="000A38DA">
        <w:t xml:space="preserve"> </w:t>
      </w:r>
      <w:proofErr w:type="spellStart"/>
      <w:r w:rsidRPr="000A38DA">
        <w:t>gwe</w:t>
      </w:r>
      <w:proofErr w:type="spellEnd"/>
      <w:r w:rsidRPr="000A38DA">
        <w:t xml:space="preserve"> </w:t>
      </w:r>
      <w:proofErr w:type="spellStart"/>
      <w:r w:rsidRPr="000A38DA">
        <w:t>a'r</w:t>
      </w:r>
      <w:proofErr w:type="spellEnd"/>
      <w:r w:rsidRPr="000A38DA">
        <w:t xml:space="preserve"> </w:t>
      </w:r>
      <w:proofErr w:type="spellStart"/>
      <w:r w:rsidRPr="000A38DA">
        <w:t>codau</w:t>
      </w:r>
      <w:proofErr w:type="spellEnd"/>
      <w:r w:rsidRPr="000A38DA">
        <w:t xml:space="preserve"> QR (Cymraeg a Saesneg) ar gyfer gwefan y Gwasanaeth Nyrsio Ysgol</w:t>
      </w:r>
      <w:r w:rsidR="121DA8DD" w:rsidRPr="000A38DA">
        <w:t xml:space="preserve"> </w:t>
      </w:r>
      <w:r w:rsidRPr="000A38DA">
        <w:t>a Plant sy'n Derbyn Gofal I’w weld isod.</w:t>
      </w:r>
    </w:p>
    <w:p w14:paraId="6A9D3EBC" w14:textId="57EB4FCF" w:rsidR="00E74F1E" w:rsidRPr="000A38DA" w:rsidRDefault="003C6E23" w:rsidP="008044C3">
      <w:r w:rsidRPr="000A38DA">
        <w:t>Please find below</w:t>
      </w:r>
      <w:r w:rsidR="00E74F1E" w:rsidRPr="000A38DA">
        <w:t xml:space="preserve"> the web link</w:t>
      </w:r>
      <w:r w:rsidRPr="000A38DA">
        <w:t>s</w:t>
      </w:r>
      <w:r w:rsidR="00E74F1E" w:rsidRPr="000A38DA">
        <w:t xml:space="preserve"> and QR codes (English &amp; Welsh) for the School Nursing and Looked After Children Service website. </w:t>
      </w:r>
    </w:p>
    <w:p w14:paraId="2D7CABE8" w14:textId="77777777" w:rsidR="00E74F1E" w:rsidRDefault="00E74F1E" w:rsidP="00E74F1E">
      <w:pPr>
        <w:rPr>
          <w:color w:val="1F497D"/>
        </w:rPr>
      </w:pPr>
    </w:p>
    <w:p w14:paraId="22DBB58E" w14:textId="37E169A9" w:rsidR="00E74F1E" w:rsidRDefault="00651F60" w:rsidP="00E74F1E">
      <w:pPr>
        <w:rPr>
          <w:color w:val="1F497D"/>
        </w:rPr>
      </w:pPr>
      <w:proofErr w:type="spellStart"/>
      <w:r>
        <w:t>Saesneg</w:t>
      </w:r>
      <w:proofErr w:type="spellEnd"/>
      <w:r>
        <w:t>/</w:t>
      </w:r>
      <w:r w:rsidR="00E74F1E">
        <w:t>English – website link</w:t>
      </w:r>
    </w:p>
    <w:p w14:paraId="61D0CCFE" w14:textId="77777777" w:rsidR="00E74F1E" w:rsidRDefault="00E74F1E" w:rsidP="00E74F1E">
      <w:pPr>
        <w:rPr>
          <w:color w:val="1F497D"/>
        </w:rPr>
      </w:pPr>
      <w:hyperlink r:id="rId10" w:history="1">
        <w:r>
          <w:rPr>
            <w:rStyle w:val="Hyperlink"/>
          </w:rPr>
          <w:t>https://sbuhb.nhs.wales/community-primary-care/primary-care/school-nursing-and-looked-after-children-services/</w:t>
        </w:r>
      </w:hyperlink>
    </w:p>
    <w:p w14:paraId="22552642" w14:textId="77777777" w:rsidR="00E74F1E" w:rsidRDefault="00E74F1E" w:rsidP="00E74F1E">
      <w:pPr>
        <w:rPr>
          <w:color w:val="1F497D"/>
        </w:rPr>
      </w:pPr>
    </w:p>
    <w:p w14:paraId="37A980BA" w14:textId="0DB61287" w:rsidR="00E74F1E" w:rsidRDefault="00651F60" w:rsidP="00E74F1E">
      <w:pPr>
        <w:rPr>
          <w:color w:val="1F497D"/>
        </w:rPr>
      </w:pPr>
      <w:r>
        <w:t>Cymraeg/</w:t>
      </w:r>
      <w:r w:rsidR="00E74F1E">
        <w:t>Welsh – website link</w:t>
      </w:r>
    </w:p>
    <w:p w14:paraId="02DCE0C0" w14:textId="77F4159F" w:rsidR="00E74F1E" w:rsidRDefault="00E74F1E" w:rsidP="00E74F1E">
      <w:pPr>
        <w:rPr>
          <w:color w:val="1F497D"/>
        </w:rPr>
      </w:pPr>
      <w:hyperlink r:id="rId11">
        <w:r w:rsidRPr="76F92849">
          <w:rPr>
            <w:rStyle w:val="Hyperlink"/>
          </w:rPr>
          <w:t>https://bipabm.gig.cymru/gofal-cymunedol-sylfaenol/meddygon-teulu-deintyddion-ac-ati/nyrsio-ysgol-a-gwasanaethau-plant-syn-derbyn-gofal/</w:t>
        </w:r>
      </w:hyperlink>
    </w:p>
    <w:p w14:paraId="6EA6E895" w14:textId="5716B54B" w:rsidR="00E74F1E" w:rsidRDefault="00E74F1E" w:rsidP="00E74F1E">
      <w:pPr>
        <w:tabs>
          <w:tab w:val="left" w:pos="3790"/>
        </w:tabs>
      </w:pPr>
      <w:r w:rsidRPr="00DC7B6E">
        <w:rPr>
          <w:noProof/>
          <w:color w:val="1F497D"/>
          <w:bdr w:val="single" w:sz="24" w:space="0" w:color="62A39F" w:themeColor="accent6" w:shadow="1"/>
        </w:rPr>
        <w:drawing>
          <wp:inline distT="0" distB="0" distL="0" distR="0" wp14:anchorId="43817B99" wp14:editId="596F7020">
            <wp:extent cx="1111250" cy="1174750"/>
            <wp:effectExtent l="0" t="0" r="0" b="6350"/>
            <wp:docPr id="3" name="Picture 3" descr="cid:image002.png@01D9E570.D2370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9E570.D23707E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8" t="3960" r="5760" b="4456"/>
                    <a:stretch/>
                  </pic:blipFill>
                  <pic:spPr bwMode="auto">
                    <a:xfrm>
                      <a:off x="0" y="0"/>
                      <a:ext cx="11112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 w:rsidR="00651F60">
        <w:t xml:space="preserve">Cod QR </w:t>
      </w:r>
      <w:proofErr w:type="spellStart"/>
      <w:r w:rsidR="00651F60">
        <w:t>Saesneg</w:t>
      </w:r>
      <w:proofErr w:type="spellEnd"/>
      <w:r w:rsidR="00651F60">
        <w:t>/</w:t>
      </w:r>
      <w:r>
        <w:t>English - website QR code</w:t>
      </w:r>
      <w:r>
        <w:tab/>
      </w:r>
    </w:p>
    <w:p w14:paraId="14359D3C" w14:textId="77777777" w:rsidR="00E74F1E" w:rsidRDefault="00E74F1E" w:rsidP="00E74F1E"/>
    <w:p w14:paraId="00C062A9" w14:textId="2DDDA81F" w:rsidR="00E74F1E" w:rsidRPr="008729E0" w:rsidRDefault="00E74F1E" w:rsidP="00560F4D">
      <w:pPr>
        <w:rPr>
          <w:sz w:val="20"/>
          <w:szCs w:val="20"/>
        </w:rPr>
      </w:pPr>
      <w:r w:rsidRPr="00DC7B6E">
        <w:rPr>
          <w:noProof/>
          <w:bdr w:val="single" w:sz="24" w:space="0" w:color="62A39F" w:themeColor="accent6" w:shadow="1"/>
        </w:rPr>
        <w:drawing>
          <wp:inline distT="0" distB="0" distL="0" distR="0" wp14:anchorId="232D69C6" wp14:editId="203F84DB">
            <wp:extent cx="1098550" cy="1098550"/>
            <wp:effectExtent l="0" t="0" r="6350" b="6350"/>
            <wp:docPr id="2" name="Picture 2" descr="cid:image001.png@01D9E720.E9802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9E720.E9802740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651F60">
        <w:t>Cod QR Cymraeg/</w:t>
      </w:r>
      <w:r>
        <w:t xml:space="preserve"> Welsh - website QR code</w:t>
      </w:r>
    </w:p>
    <w:sectPr w:rsidR="00E74F1E" w:rsidRPr="008729E0" w:rsidSect="00560F4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720" w:right="991" w:bottom="567" w:left="1134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98669" w14:textId="77777777" w:rsidR="00636C4B" w:rsidRDefault="00636C4B" w:rsidP="007D6A3E">
      <w:pPr>
        <w:spacing w:before="0" w:after="0" w:line="240" w:lineRule="auto"/>
      </w:pPr>
      <w:r>
        <w:separator/>
      </w:r>
    </w:p>
  </w:endnote>
  <w:endnote w:type="continuationSeparator" w:id="0">
    <w:p w14:paraId="0CB0A7B6" w14:textId="77777777" w:rsidR="00636C4B" w:rsidRDefault="00636C4B" w:rsidP="007D6A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BFAE" w14:textId="77777777" w:rsidR="00964333" w:rsidRPr="005317D4" w:rsidRDefault="00964333" w:rsidP="00964333">
    <w:pPr>
      <w:pStyle w:val="Footer"/>
      <w:tabs>
        <w:tab w:val="clear" w:pos="4513"/>
        <w:tab w:val="clear" w:pos="9026"/>
        <w:tab w:val="center" w:pos="5233"/>
        <w:tab w:val="right" w:pos="10466"/>
      </w:tabs>
      <w:spacing w:before="0" w:after="0"/>
      <w:jc w:val="center"/>
      <w:rPr>
        <w:sz w:val="16"/>
        <w:szCs w:val="18"/>
      </w:rPr>
    </w:pPr>
  </w:p>
  <w:p w14:paraId="6EB95691" w14:textId="77777777" w:rsidR="00964333" w:rsidRPr="00BC611F" w:rsidRDefault="00964333" w:rsidP="00964333">
    <w:pPr>
      <w:tabs>
        <w:tab w:val="center" w:pos="5233"/>
        <w:tab w:val="right" w:pos="10466"/>
      </w:tabs>
      <w:spacing w:before="0" w:after="0" w:line="240" w:lineRule="auto"/>
      <w:ind w:left="0" w:right="0"/>
      <w:rPr>
        <w:b/>
        <w:color w:val="1F355E"/>
        <w:sz w:val="14"/>
        <w:szCs w:val="14"/>
      </w:rPr>
    </w:pPr>
    <w:r w:rsidRPr="00BC611F">
      <w:rPr>
        <w:b/>
        <w:noProof/>
        <w:color w:val="1F355E"/>
        <w:sz w:val="14"/>
        <w:szCs w:val="14"/>
      </w:rPr>
      <w:drawing>
        <wp:anchor distT="0" distB="0" distL="114300" distR="114300" simplePos="0" relativeHeight="251671552" behindDoc="1" locked="0" layoutInCell="1" allowOverlap="1" wp14:anchorId="2C4DD31A" wp14:editId="40A8587F">
          <wp:simplePos x="0" y="0"/>
          <wp:positionH relativeFrom="column">
            <wp:posOffset>5469890</wp:posOffset>
          </wp:positionH>
          <wp:positionV relativeFrom="paragraph">
            <wp:posOffset>-330200</wp:posOffset>
          </wp:positionV>
          <wp:extent cx="2216110" cy="1270886"/>
          <wp:effectExtent l="0" t="0" r="0" b="0"/>
          <wp:wrapNone/>
          <wp:docPr id="10" name="Picture 2" descr="A rainbow colored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636704" name="Picture 2" descr="A rainbow colored line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110" cy="1270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BC611F">
      <w:rPr>
        <w:b/>
        <w:color w:val="1F355E"/>
        <w:sz w:val="14"/>
        <w:szCs w:val="14"/>
      </w:rPr>
      <w:t>Pencadlys</w:t>
    </w:r>
    <w:proofErr w:type="spellEnd"/>
    <w:r w:rsidRPr="00BC611F">
      <w:rPr>
        <w:b/>
        <w:color w:val="1F355E"/>
        <w:sz w:val="14"/>
        <w:szCs w:val="14"/>
      </w:rPr>
      <w:t xml:space="preserve"> BIP Bae Abertawe, Un </w:t>
    </w:r>
    <w:proofErr w:type="spellStart"/>
    <w:r w:rsidRPr="00BC611F">
      <w:rPr>
        <w:b/>
        <w:color w:val="1F355E"/>
        <w:sz w:val="14"/>
        <w:szCs w:val="14"/>
      </w:rPr>
      <w:t>Porthfa</w:t>
    </w:r>
    <w:proofErr w:type="spellEnd"/>
    <w:r w:rsidRPr="00BC611F">
      <w:rPr>
        <w:b/>
        <w:color w:val="1F355E"/>
        <w:sz w:val="14"/>
        <w:szCs w:val="14"/>
      </w:rPr>
      <w:t xml:space="preserve"> Talbot, Port Talbot, SA12 7BR </w:t>
    </w:r>
  </w:p>
  <w:p w14:paraId="573AE924" w14:textId="77777777" w:rsidR="00964333" w:rsidRPr="00BC611F" w:rsidRDefault="00964333" w:rsidP="00964333">
    <w:pPr>
      <w:tabs>
        <w:tab w:val="center" w:pos="5233"/>
        <w:tab w:val="right" w:pos="10466"/>
      </w:tabs>
      <w:spacing w:before="0" w:after="80" w:line="240" w:lineRule="auto"/>
      <w:ind w:left="0" w:right="0"/>
      <w:rPr>
        <w:b/>
        <w:color w:val="1F355E"/>
        <w:sz w:val="14"/>
        <w:szCs w:val="14"/>
      </w:rPr>
    </w:pPr>
    <w:proofErr w:type="spellStart"/>
    <w:r w:rsidRPr="00BC611F">
      <w:rPr>
        <w:color w:val="1F355E"/>
        <w:sz w:val="14"/>
        <w:szCs w:val="14"/>
      </w:rPr>
      <w:t>Bwrdd</w:t>
    </w:r>
    <w:proofErr w:type="spellEnd"/>
    <w:r w:rsidRPr="00BC611F">
      <w:rPr>
        <w:color w:val="1F355E"/>
        <w:sz w:val="14"/>
        <w:szCs w:val="14"/>
      </w:rPr>
      <w:t xml:space="preserve"> Iechyd </w:t>
    </w:r>
    <w:proofErr w:type="spellStart"/>
    <w:r w:rsidRPr="00BC611F">
      <w:rPr>
        <w:color w:val="1F355E"/>
        <w:sz w:val="14"/>
        <w:szCs w:val="14"/>
      </w:rPr>
      <w:t>Prifysgol</w:t>
    </w:r>
    <w:proofErr w:type="spellEnd"/>
    <w:r w:rsidRPr="00BC611F">
      <w:rPr>
        <w:color w:val="1F355E"/>
        <w:sz w:val="14"/>
        <w:szCs w:val="14"/>
      </w:rPr>
      <w:t xml:space="preserve"> Bae Abertawe </w:t>
    </w:r>
    <w:proofErr w:type="spellStart"/>
    <w:r w:rsidRPr="00BC611F">
      <w:rPr>
        <w:color w:val="1F355E"/>
        <w:sz w:val="14"/>
        <w:szCs w:val="14"/>
      </w:rPr>
      <w:t>yw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enw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gweithredu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Bwrdd</w:t>
    </w:r>
    <w:proofErr w:type="spellEnd"/>
    <w:r w:rsidRPr="00BC611F">
      <w:rPr>
        <w:color w:val="1F355E"/>
        <w:sz w:val="14"/>
        <w:szCs w:val="14"/>
      </w:rPr>
      <w:t xml:space="preserve"> Iechyd Lleol </w:t>
    </w:r>
    <w:proofErr w:type="spellStart"/>
    <w:r w:rsidRPr="00BC611F">
      <w:rPr>
        <w:color w:val="1F355E"/>
        <w:sz w:val="14"/>
        <w:szCs w:val="14"/>
      </w:rPr>
      <w:t>Prifysgol</w:t>
    </w:r>
    <w:proofErr w:type="spellEnd"/>
    <w:r w:rsidRPr="00BC611F">
      <w:rPr>
        <w:color w:val="1F355E"/>
        <w:sz w:val="14"/>
        <w:szCs w:val="14"/>
      </w:rPr>
      <w:t xml:space="preserve"> Bae Abertawe</w:t>
    </w:r>
  </w:p>
  <w:p w14:paraId="0A0EFCA6" w14:textId="77777777" w:rsidR="00964333" w:rsidRPr="00BC611F" w:rsidRDefault="00964333" w:rsidP="00964333">
    <w:pPr>
      <w:tabs>
        <w:tab w:val="center" w:pos="5233"/>
        <w:tab w:val="right" w:pos="10466"/>
      </w:tabs>
      <w:spacing w:before="0" w:after="0" w:line="240" w:lineRule="auto"/>
      <w:ind w:left="0" w:right="0"/>
      <w:rPr>
        <w:color w:val="1F355E"/>
        <w:sz w:val="14"/>
        <w:szCs w:val="14"/>
      </w:rPr>
    </w:pPr>
    <w:r w:rsidRPr="00BC611F">
      <w:rPr>
        <w:b/>
        <w:color w:val="1F355E"/>
        <w:sz w:val="14"/>
        <w:szCs w:val="14"/>
      </w:rPr>
      <w:t>Swansea Bay UHB Headquarters, One Talbot Gateway, Port Talbot, SA12 7BR</w:t>
    </w:r>
  </w:p>
  <w:p w14:paraId="7BFF155D" w14:textId="77777777" w:rsidR="00964333" w:rsidRPr="00964333" w:rsidRDefault="00964333" w:rsidP="00964333">
    <w:pPr>
      <w:tabs>
        <w:tab w:val="center" w:pos="5233"/>
        <w:tab w:val="right" w:pos="10466"/>
      </w:tabs>
      <w:spacing w:before="0" w:after="0" w:line="240" w:lineRule="auto"/>
      <w:ind w:left="0" w:right="0"/>
      <w:rPr>
        <w:color w:val="1F355E"/>
        <w:sz w:val="14"/>
        <w:szCs w:val="14"/>
      </w:rPr>
    </w:pPr>
    <w:r w:rsidRPr="00BC611F">
      <w:rPr>
        <w:color w:val="1F355E"/>
        <w:sz w:val="14"/>
        <w:szCs w:val="14"/>
      </w:rPr>
      <w:t>Swansea Bay University Health Board is the operational name of Swansea Bay University Local Health Board</w:t>
    </w:r>
  </w:p>
  <w:p w14:paraId="03E37F4F" w14:textId="77777777" w:rsidR="007D6A3E" w:rsidRDefault="007D6A3E" w:rsidP="007D6A3E">
    <w:pPr>
      <w:pStyle w:val="Footer"/>
      <w:tabs>
        <w:tab w:val="clear" w:pos="4513"/>
        <w:tab w:val="clear" w:pos="9026"/>
        <w:tab w:val="center" w:pos="5233"/>
        <w:tab w:val="right" w:pos="1046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7F5D" w14:textId="77777777" w:rsidR="00E03A36" w:rsidRDefault="00E03A36" w:rsidP="00BC611F">
    <w:pPr>
      <w:tabs>
        <w:tab w:val="center" w:pos="5233"/>
        <w:tab w:val="right" w:pos="10466"/>
      </w:tabs>
      <w:spacing w:before="0" w:after="0" w:line="240" w:lineRule="auto"/>
      <w:ind w:left="0" w:right="0"/>
      <w:rPr>
        <w:b/>
        <w:color w:val="1F355E"/>
        <w:sz w:val="14"/>
        <w:szCs w:val="14"/>
      </w:rPr>
    </w:pPr>
  </w:p>
  <w:p w14:paraId="338FDF69" w14:textId="69568288" w:rsidR="00BC611F" w:rsidRPr="00BC611F" w:rsidRDefault="00BC611F" w:rsidP="00BC611F">
    <w:pPr>
      <w:tabs>
        <w:tab w:val="center" w:pos="5233"/>
        <w:tab w:val="right" w:pos="10466"/>
      </w:tabs>
      <w:spacing w:before="0" w:after="0" w:line="240" w:lineRule="auto"/>
      <w:ind w:left="0" w:right="0"/>
      <w:rPr>
        <w:b/>
        <w:color w:val="1F355E"/>
        <w:sz w:val="14"/>
        <w:szCs w:val="14"/>
      </w:rPr>
    </w:pPr>
    <w:r w:rsidRPr="00BC611F">
      <w:rPr>
        <w:b/>
        <w:noProof/>
        <w:color w:val="1F355E"/>
        <w:sz w:val="14"/>
        <w:szCs w:val="14"/>
      </w:rPr>
      <w:drawing>
        <wp:anchor distT="0" distB="0" distL="114300" distR="114300" simplePos="0" relativeHeight="251665408" behindDoc="1" locked="0" layoutInCell="1" allowOverlap="1" wp14:anchorId="018CCE8C" wp14:editId="11DC858A">
          <wp:simplePos x="0" y="0"/>
          <wp:positionH relativeFrom="column">
            <wp:posOffset>5469890</wp:posOffset>
          </wp:positionH>
          <wp:positionV relativeFrom="paragraph">
            <wp:posOffset>-330200</wp:posOffset>
          </wp:positionV>
          <wp:extent cx="2216110" cy="1270886"/>
          <wp:effectExtent l="0" t="0" r="0" b="0"/>
          <wp:wrapNone/>
          <wp:docPr id="12" name="Picture 2" descr="A rainbow colored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636704" name="Picture 2" descr="A rainbow colored line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110" cy="1270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BC611F">
      <w:rPr>
        <w:b/>
        <w:color w:val="1F355E"/>
        <w:sz w:val="14"/>
        <w:szCs w:val="14"/>
      </w:rPr>
      <w:t>Pencadlys</w:t>
    </w:r>
    <w:proofErr w:type="spellEnd"/>
    <w:r w:rsidRPr="00BC611F">
      <w:rPr>
        <w:b/>
        <w:color w:val="1F355E"/>
        <w:sz w:val="14"/>
        <w:szCs w:val="14"/>
      </w:rPr>
      <w:t xml:space="preserve"> BIP Bae Abertawe, Un </w:t>
    </w:r>
    <w:proofErr w:type="spellStart"/>
    <w:r w:rsidRPr="00BC611F">
      <w:rPr>
        <w:b/>
        <w:color w:val="1F355E"/>
        <w:sz w:val="14"/>
        <w:szCs w:val="14"/>
      </w:rPr>
      <w:t>Porthfa</w:t>
    </w:r>
    <w:proofErr w:type="spellEnd"/>
    <w:r w:rsidRPr="00BC611F">
      <w:rPr>
        <w:b/>
        <w:color w:val="1F355E"/>
        <w:sz w:val="14"/>
        <w:szCs w:val="14"/>
      </w:rPr>
      <w:t xml:space="preserve"> Talbot, Port Talbot, SA12 7BR </w:t>
    </w:r>
  </w:p>
  <w:p w14:paraId="317A7B77" w14:textId="77777777" w:rsidR="00BC611F" w:rsidRPr="00BC611F" w:rsidRDefault="00BC611F" w:rsidP="00BC611F">
    <w:pPr>
      <w:tabs>
        <w:tab w:val="center" w:pos="5233"/>
        <w:tab w:val="right" w:pos="10466"/>
      </w:tabs>
      <w:spacing w:before="0" w:after="80" w:line="240" w:lineRule="auto"/>
      <w:ind w:left="0" w:right="0"/>
      <w:rPr>
        <w:b/>
        <w:color w:val="1F355E"/>
        <w:sz w:val="14"/>
        <w:szCs w:val="14"/>
      </w:rPr>
    </w:pPr>
    <w:proofErr w:type="spellStart"/>
    <w:r w:rsidRPr="00BC611F">
      <w:rPr>
        <w:color w:val="1F355E"/>
        <w:sz w:val="14"/>
        <w:szCs w:val="14"/>
      </w:rPr>
      <w:t>Bwrdd</w:t>
    </w:r>
    <w:proofErr w:type="spellEnd"/>
    <w:r w:rsidRPr="00BC611F">
      <w:rPr>
        <w:color w:val="1F355E"/>
        <w:sz w:val="14"/>
        <w:szCs w:val="14"/>
      </w:rPr>
      <w:t xml:space="preserve"> Iechyd </w:t>
    </w:r>
    <w:proofErr w:type="spellStart"/>
    <w:r w:rsidRPr="00BC611F">
      <w:rPr>
        <w:color w:val="1F355E"/>
        <w:sz w:val="14"/>
        <w:szCs w:val="14"/>
      </w:rPr>
      <w:t>Prifysgol</w:t>
    </w:r>
    <w:proofErr w:type="spellEnd"/>
    <w:r w:rsidRPr="00BC611F">
      <w:rPr>
        <w:color w:val="1F355E"/>
        <w:sz w:val="14"/>
        <w:szCs w:val="14"/>
      </w:rPr>
      <w:t xml:space="preserve"> Bae Abertawe </w:t>
    </w:r>
    <w:proofErr w:type="spellStart"/>
    <w:r w:rsidRPr="00BC611F">
      <w:rPr>
        <w:color w:val="1F355E"/>
        <w:sz w:val="14"/>
        <w:szCs w:val="14"/>
      </w:rPr>
      <w:t>yw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enw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gweithredu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Bwrdd</w:t>
    </w:r>
    <w:proofErr w:type="spellEnd"/>
    <w:r w:rsidRPr="00BC611F">
      <w:rPr>
        <w:color w:val="1F355E"/>
        <w:sz w:val="14"/>
        <w:szCs w:val="14"/>
      </w:rPr>
      <w:t xml:space="preserve"> Iechyd Lleol </w:t>
    </w:r>
    <w:proofErr w:type="spellStart"/>
    <w:r w:rsidRPr="00BC611F">
      <w:rPr>
        <w:color w:val="1F355E"/>
        <w:sz w:val="14"/>
        <w:szCs w:val="14"/>
      </w:rPr>
      <w:t>Prifysgol</w:t>
    </w:r>
    <w:proofErr w:type="spellEnd"/>
    <w:r w:rsidRPr="00BC611F">
      <w:rPr>
        <w:color w:val="1F355E"/>
        <w:sz w:val="14"/>
        <w:szCs w:val="14"/>
      </w:rPr>
      <w:t xml:space="preserve"> Bae Abertawe</w:t>
    </w:r>
  </w:p>
  <w:p w14:paraId="42DF402C" w14:textId="77777777" w:rsidR="00BC611F" w:rsidRPr="00BC611F" w:rsidRDefault="00BC611F" w:rsidP="00BC611F">
    <w:pPr>
      <w:tabs>
        <w:tab w:val="center" w:pos="5233"/>
        <w:tab w:val="right" w:pos="10466"/>
      </w:tabs>
      <w:spacing w:before="0" w:after="0" w:line="240" w:lineRule="auto"/>
      <w:ind w:left="0" w:right="0"/>
      <w:rPr>
        <w:color w:val="1F355E"/>
        <w:sz w:val="14"/>
        <w:szCs w:val="14"/>
      </w:rPr>
    </w:pPr>
    <w:r w:rsidRPr="00BC611F">
      <w:rPr>
        <w:b/>
        <w:color w:val="1F355E"/>
        <w:sz w:val="14"/>
        <w:szCs w:val="14"/>
      </w:rPr>
      <w:t>Swansea Bay UHB Headquarters, One Talbot Gateway, Port Talbot, SA12 7BR</w:t>
    </w:r>
  </w:p>
  <w:p w14:paraId="09ADBDD1" w14:textId="77777777" w:rsidR="00BC611F" w:rsidRPr="00BC611F" w:rsidRDefault="00BC611F" w:rsidP="00BC611F">
    <w:pPr>
      <w:tabs>
        <w:tab w:val="center" w:pos="5233"/>
        <w:tab w:val="right" w:pos="10466"/>
      </w:tabs>
      <w:spacing w:before="0" w:after="0" w:line="240" w:lineRule="auto"/>
      <w:ind w:left="0" w:right="0"/>
      <w:rPr>
        <w:color w:val="1F355E"/>
        <w:sz w:val="14"/>
        <w:szCs w:val="14"/>
      </w:rPr>
    </w:pPr>
    <w:r w:rsidRPr="00BC611F">
      <w:rPr>
        <w:color w:val="1F355E"/>
        <w:sz w:val="14"/>
        <w:szCs w:val="14"/>
      </w:rPr>
      <w:t>Swansea Bay University Health Board is the operational name of Swansea Bay University Local Health Board</w:t>
    </w:r>
  </w:p>
  <w:p w14:paraId="6957A8A1" w14:textId="77777777" w:rsidR="007D6A3E" w:rsidRDefault="007D6A3E" w:rsidP="00BC611F">
    <w:pPr>
      <w:pStyle w:val="Footer"/>
      <w:tabs>
        <w:tab w:val="clear" w:pos="4513"/>
        <w:tab w:val="clear" w:pos="9026"/>
        <w:tab w:val="center" w:pos="5233"/>
        <w:tab w:val="left" w:pos="8265"/>
        <w:tab w:val="right" w:pos="10466"/>
      </w:tabs>
      <w:spacing w:before="2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5F468" w14:textId="77777777" w:rsidR="00636C4B" w:rsidRDefault="00636C4B" w:rsidP="007D6A3E">
      <w:pPr>
        <w:spacing w:before="0" w:after="0" w:line="240" w:lineRule="auto"/>
      </w:pPr>
      <w:r>
        <w:separator/>
      </w:r>
    </w:p>
  </w:footnote>
  <w:footnote w:type="continuationSeparator" w:id="0">
    <w:p w14:paraId="0A5B98F7" w14:textId="77777777" w:rsidR="00636C4B" w:rsidRDefault="00636C4B" w:rsidP="007D6A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A524" w14:textId="77777777" w:rsidR="00964333" w:rsidRDefault="00964333" w:rsidP="00964333">
    <w:pPr>
      <w:pStyle w:val="Header"/>
      <w:tabs>
        <w:tab w:val="right" w:pos="10466"/>
      </w:tabs>
    </w:pPr>
    <w:r>
      <w:rPr>
        <w:noProof/>
      </w:rPr>
      <w:drawing>
        <wp:anchor distT="0" distB="0" distL="114300" distR="114300" simplePos="0" relativeHeight="251668480" behindDoc="1" locked="0" layoutInCell="1" allowOverlap="1" wp14:anchorId="7A14FBFF" wp14:editId="12145A61">
          <wp:simplePos x="0" y="0"/>
          <wp:positionH relativeFrom="column">
            <wp:posOffset>-114462</wp:posOffset>
          </wp:positionH>
          <wp:positionV relativeFrom="paragraph">
            <wp:posOffset>-210820</wp:posOffset>
          </wp:positionV>
          <wp:extent cx="2221865" cy="561975"/>
          <wp:effectExtent l="0" t="0" r="635" b="0"/>
          <wp:wrapTight wrapText="bothSides">
            <wp:wrapPolygon edited="0">
              <wp:start x="0" y="0"/>
              <wp:lineTo x="0" y="20990"/>
              <wp:lineTo x="21483" y="20990"/>
              <wp:lineTo x="21483" y="0"/>
              <wp:lineTo x="0" y="0"/>
            </wp:wrapPolygon>
          </wp:wrapTight>
          <wp:docPr id="9" name="Picture 1" descr="C:\Users\su001508\Desktop\New logos Swansea Bay\Abertawe_Swansea NHS Health Bo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001508\Desktop\New logos Swansea Bay\Abertawe_Swansea NHS Health Boa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1DBEEB7" wp14:editId="5D61B427">
              <wp:simplePos x="0" y="0"/>
              <wp:positionH relativeFrom="column">
                <wp:posOffset>2912110</wp:posOffset>
              </wp:positionH>
              <wp:positionV relativeFrom="paragraph">
                <wp:posOffset>-154143</wp:posOffset>
              </wp:positionV>
              <wp:extent cx="3827145" cy="62674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7145" cy="6267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FBA6D8" w14:textId="77777777" w:rsidR="00964333" w:rsidRPr="005B2A85" w:rsidRDefault="00964333" w:rsidP="00964333">
                          <w:pPr>
                            <w:spacing w:before="0" w:after="0"/>
                            <w:ind w:left="0" w:right="0"/>
                            <w:jc w:val="right"/>
                            <w:rPr>
                              <w:b/>
                              <w:color w:val="1F355E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>Cadeirydd</w:t>
                          </w:r>
                          <w:proofErr w:type="spellEnd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 xml:space="preserve">/Chair: </w:t>
                          </w:r>
                          <w:r w:rsidRPr="005B2A85">
                            <w:rPr>
                              <w:b/>
                              <w:color w:val="1F355E"/>
                              <w:sz w:val="16"/>
                              <w:szCs w:val="16"/>
                            </w:rPr>
                            <w:t>Jan Williams</w:t>
                          </w:r>
                        </w:p>
                        <w:p w14:paraId="783C9C25" w14:textId="77777777" w:rsidR="00964333" w:rsidRPr="005B2A85" w:rsidRDefault="00964333" w:rsidP="00964333">
                          <w:pPr>
                            <w:spacing w:before="0" w:after="0"/>
                            <w:ind w:left="0" w:right="0"/>
                            <w:jc w:val="right"/>
                            <w:rPr>
                              <w:b/>
                              <w:color w:val="1F355E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>Prif</w:t>
                          </w:r>
                          <w:proofErr w:type="spellEnd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>Weithredwr</w:t>
                          </w:r>
                          <w:proofErr w:type="spellEnd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>dros</w:t>
                          </w:r>
                          <w:proofErr w:type="spellEnd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>dro</w:t>
                          </w:r>
                          <w:proofErr w:type="spellEnd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 xml:space="preserve">/Interim Chief Executive: </w:t>
                          </w:r>
                          <w:r w:rsidRPr="005B2A85">
                            <w:rPr>
                              <w:b/>
                              <w:color w:val="1F355E"/>
                              <w:sz w:val="16"/>
                              <w:szCs w:val="16"/>
                            </w:rPr>
                            <w:t>Dr Richard Evans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DBEE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9.3pt;margin-top:-12.15pt;width:301.35pt;height:4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99NgIAAG4EAAAOAAAAZHJzL2Uyb0RvYy54bWysVEuP2jAQvlfqf7B8LwG2+1BEWFFWVJXQ&#10;7kpstWfj2BDV8bhjQ0J/fcdOAu22p6oczNjz/Oabyey+rQ07KvQV2IJPRmPOlJVQVnZX8K8vqw93&#10;nPkgbCkMWFXwk/L8fv7+3axxuZrCHkypkFEQ6/PGFXwfgsuzzMu9qoUfgVOWlBqwFoGuuMtKFA1F&#10;r002HY9vsgawdAhSeU+vD52Sz1N8rZUMT1p7FZgpONUW0onp3MYzm89EvkPh9pXsyxD/UEUtKktJ&#10;z6EeRBDsgNUfoepKInjQYSShzkDrSqqEgdBMxm/QbPbCqYSFmuPduU3+/4WVj8eNe0YW2k/QEoEJ&#10;hHdrkN889SZrnM97m9hTn3uyjkBbjXX8JwiMHKm3p3M/VRuYpMeru+nt5OM1Z5J0N9ObW5Jj0Iu3&#10;Qx8+K6hZFAqOxFeqQBzXPnSmg0lM5sFU5aoyJl1OfmmQHQVRSxNRQsOZET7QY8FX6ddn+83NWNZQ&#10;NVfX45TJQozXpTK2R9yBjHBDu21JGcUtlCfqFEI3RN7JVUVVrynls0CaGuoBbUJ4okMboCTQS5zt&#10;AX/87T3aE5mk5ayhKSy4/34QqAjJF0s0x5EdBByE7SDYQ70EQj+hHXMyieSAwQyiRqhfaUEWMQup&#10;hJWUq+BhEJeh2wVaMKkWi2REg+lEWNuNk8NARA5e2leBricqEMWPMMynyN/w1dlGkiwsDgF0lci8&#10;dLHvMw11God+AePW/HpPVpfPxPwnAAAA//8DAFBLAwQUAAYACAAAACEA/+8yJ+IAAAALAQAADwAA&#10;AGRycy9kb3ducmV2LnhtbEyPTU/DMAyG70j8h8hI3LakW1emUncCBOKAOGyMA7escT9E41RNtpV/&#10;T3aCmy0/ev28xWayvTjR6DvHCMlcgSCunOm4Qdh/vMzWIHzQbHTvmBB+yMOmvL4qdG7cmbd02oVG&#10;xBD2uUZoQxhyKX3VktV+7gbieKvdaHWI69hIM+pzDLe9XCiVSas7jh9aPdBTS9X37mgRPtXq7ble&#10;Nu/D69509fYxfCWJQby9mR7uQQSawh8MF/2oDmV0OrgjGy96hHS1ziKKMFukSxAXQmVJnA4Id2kK&#10;sizk/w7lLwAAAP//AwBQSwECLQAUAAYACAAAACEAtoM4kv4AAADhAQAAEwAAAAAAAAAAAAAAAAAA&#10;AAAAW0NvbnRlbnRfVHlwZXNdLnhtbFBLAQItABQABgAIAAAAIQA4/SH/1gAAAJQBAAALAAAAAAAA&#10;AAAAAAAAAC8BAABfcmVscy8ucmVsc1BLAQItABQABgAIAAAAIQCsVO99NgIAAG4EAAAOAAAAAAAA&#10;AAAAAAAAAC4CAABkcnMvZTJvRG9jLnhtbFBLAQItABQABgAIAAAAIQD/7zIn4gAAAAsBAAAPAAAA&#10;AAAAAAAAAAAAAJAEAABkcnMvZG93bnJldi54bWxQSwUGAAAAAAQABADzAAAAnwUAAAAA&#10;" fillcolor="window" stroked="f" strokeweight=".5pt">
              <v:textbox inset="0,0,0,0">
                <w:txbxContent>
                  <w:p w14:paraId="53FBA6D8" w14:textId="77777777" w:rsidR="00964333" w:rsidRPr="005B2A85" w:rsidRDefault="00964333" w:rsidP="00964333">
                    <w:pPr>
                      <w:spacing w:before="0" w:after="0"/>
                      <w:ind w:left="0" w:right="0"/>
                      <w:jc w:val="right"/>
                      <w:rPr>
                        <w:b/>
                        <w:color w:val="1F355E"/>
                        <w:sz w:val="16"/>
                        <w:szCs w:val="16"/>
                      </w:rPr>
                    </w:pPr>
                    <w:proofErr w:type="spellStart"/>
                    <w:r w:rsidRPr="005B2A85">
                      <w:rPr>
                        <w:color w:val="1F355E"/>
                        <w:sz w:val="16"/>
                        <w:szCs w:val="16"/>
                      </w:rPr>
                      <w:t>Cadeirydd</w:t>
                    </w:r>
                    <w:proofErr w:type="spellEnd"/>
                    <w:r w:rsidRPr="005B2A85">
                      <w:rPr>
                        <w:color w:val="1F355E"/>
                        <w:sz w:val="16"/>
                        <w:szCs w:val="16"/>
                      </w:rPr>
                      <w:t xml:space="preserve">/Chair: </w:t>
                    </w:r>
                    <w:r w:rsidRPr="005B2A85">
                      <w:rPr>
                        <w:b/>
                        <w:color w:val="1F355E"/>
                        <w:sz w:val="16"/>
                        <w:szCs w:val="16"/>
                      </w:rPr>
                      <w:t>Jan Williams</w:t>
                    </w:r>
                  </w:p>
                  <w:p w14:paraId="783C9C25" w14:textId="77777777" w:rsidR="00964333" w:rsidRPr="005B2A85" w:rsidRDefault="00964333" w:rsidP="00964333">
                    <w:pPr>
                      <w:spacing w:before="0" w:after="0"/>
                      <w:ind w:left="0" w:right="0"/>
                      <w:jc w:val="right"/>
                      <w:rPr>
                        <w:b/>
                        <w:color w:val="1F355E"/>
                        <w:sz w:val="16"/>
                        <w:szCs w:val="16"/>
                      </w:rPr>
                    </w:pPr>
                    <w:proofErr w:type="spellStart"/>
                    <w:r w:rsidRPr="005B2A85">
                      <w:rPr>
                        <w:color w:val="1F355E"/>
                        <w:sz w:val="16"/>
                        <w:szCs w:val="16"/>
                      </w:rPr>
                      <w:t>Prif</w:t>
                    </w:r>
                    <w:proofErr w:type="spellEnd"/>
                    <w:r w:rsidRPr="005B2A85">
                      <w:rPr>
                        <w:color w:val="1F355E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B2A85">
                      <w:rPr>
                        <w:color w:val="1F355E"/>
                        <w:sz w:val="16"/>
                        <w:szCs w:val="16"/>
                      </w:rPr>
                      <w:t>Weithredwr</w:t>
                    </w:r>
                    <w:proofErr w:type="spellEnd"/>
                    <w:r w:rsidRPr="005B2A85">
                      <w:rPr>
                        <w:color w:val="1F355E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B2A85">
                      <w:rPr>
                        <w:color w:val="1F355E"/>
                        <w:sz w:val="16"/>
                        <w:szCs w:val="16"/>
                      </w:rPr>
                      <w:t>dros</w:t>
                    </w:r>
                    <w:proofErr w:type="spellEnd"/>
                    <w:r w:rsidRPr="005B2A85">
                      <w:rPr>
                        <w:color w:val="1F355E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B2A85">
                      <w:rPr>
                        <w:color w:val="1F355E"/>
                        <w:sz w:val="16"/>
                        <w:szCs w:val="16"/>
                      </w:rPr>
                      <w:t>dro</w:t>
                    </w:r>
                    <w:proofErr w:type="spellEnd"/>
                    <w:r w:rsidRPr="005B2A85">
                      <w:rPr>
                        <w:color w:val="1F355E"/>
                        <w:sz w:val="16"/>
                        <w:szCs w:val="16"/>
                      </w:rPr>
                      <w:t xml:space="preserve">/Interim Chief Executive: </w:t>
                    </w:r>
                    <w:r w:rsidRPr="005B2A85">
                      <w:rPr>
                        <w:b/>
                        <w:color w:val="1F355E"/>
                        <w:sz w:val="16"/>
                        <w:szCs w:val="16"/>
                      </w:rPr>
                      <w:t>Dr Richard Evans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491590" wp14:editId="76CCDD2C">
              <wp:simplePos x="0" y="0"/>
              <wp:positionH relativeFrom="column">
                <wp:posOffset>2887980</wp:posOffset>
              </wp:positionH>
              <wp:positionV relativeFrom="paragraph">
                <wp:posOffset>-273050</wp:posOffset>
              </wp:positionV>
              <wp:extent cx="3998595" cy="857250"/>
              <wp:effectExtent l="0" t="0" r="190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8595" cy="8572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A256F7" w14:textId="77777777" w:rsidR="00964333" w:rsidRPr="002D32B6" w:rsidRDefault="00964333" w:rsidP="00964333">
                          <w:pPr>
                            <w:spacing w:before="0" w:after="0"/>
                            <w:ind w:left="0"/>
                            <w:jc w:val="right"/>
                            <w:rPr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91590" id="_x0000_s1027" type="#_x0000_t202" style="position:absolute;left:0;text-align:left;margin-left:227.4pt;margin-top:-21.5pt;width:314.85pt;height:6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DlRgIAAIUEAAAOAAAAZHJzL2Uyb0RvYy54bWysVE1vGjEQvVfqf7B8bxYIpLBiiSgRVSWU&#10;RCJRzsZrg1Wvx7UNu/TXd+xdPpr2VJWDsT3jmXnvzez0vqk0OQjnFZiC9m96lAjDoVRmW9DXl+Wn&#10;MSU+MFMyDUYU9Cg8vZ99/DCtbS4GsANdCkcwiPF5bQu6C8HmWeb5TlTM34AVBo0SXMUCHt02Kx2r&#10;MXqls0Gvd5fV4ErrgAvv8fahNdJZii+l4OFJSi8C0QXF2kJaXVo3cc1mU5ZvHbM7xbsy2D9UUTFl&#10;MOk51AMLjOyd+iNUpbgDDzLccKgykFJxkTAgmn7vHZr1jlmRsCA53p5p8v8vLH88rO2zI6H5Ag0K&#10;mEB4uwL+3SM3WW193vlETn3u0TsCbaSr4j9CIPgQuT2e+RRNIBwvbyeT8WgyooSjbTz6PBglwrPL&#10;a+t8+CqgInFTUId6pQrYYeVDzM/yk0tM5kGrcqm0ToejX2hHDgylxY4ooaZEMx/wsqDL9IvyYojf&#10;nmlD6oLe3WItMYqBGK/106ZD3IKMcEOzaYgqIzPoE282UB6RMAdtL3nLlwqLX2HmZ+aweZAKHIjw&#10;hIvUgLmg21GyA/fzb/fRHzVFKyU1NmNB/Y89cwIBfTOo9qQ/HMbuTYchEokHd23ZXFvMvloAktLH&#10;0bM8baN/0KetdFC94dzMY1Y0McMxd0HDabsI7Yjg3HExnycn7FfLwsqsLT/1SZTmpXljznb6BVT+&#10;EU5ty/J3Mra+LevzfQCpksYXVjv6sdeTbt1cxmG6Pievy9dj9gsAAP//AwBQSwMEFAAGAAgAAAAh&#10;AOJVQM/jAAAACwEAAA8AAABkcnMvZG93bnJldi54bWxMj1FLwzAUhd8F/0O4gm9b4uxkq70dIooO&#10;LHNV8DVrrm21SUqSrXW/3uxJHw/ncM53stWoO3Yg51trEK6mAhiZyqrW1Ajvb4+TBTAfpFGys4YQ&#10;fsjDKj8/y2Sq7GC2dChDzWKJ8alEaELoU8591ZCWfmp7MtH7tE7LEKWruXJyiOW64zMhbriWrYkL&#10;jezpvqHqu9xrhI+hfHKb9frrtX8ujptjWbzQQ4F4eTHe3QILNIa/MJzwIzrkkWln90Z51iEk8ySi&#10;B4RJch1PnRJikcyB7RCWMwE8z/j/D/kvAAAA//8DAFBLAQItABQABgAIAAAAIQC2gziS/gAAAOEB&#10;AAATAAAAAAAAAAAAAAAAAAAAAABbQ29udGVudF9UeXBlc10ueG1sUEsBAi0AFAAGAAgAAAAhADj9&#10;If/WAAAAlAEAAAsAAAAAAAAAAAAAAAAALwEAAF9yZWxzLy5yZWxzUEsBAi0AFAAGAAgAAAAhAKkM&#10;kOVGAgAAhQQAAA4AAAAAAAAAAAAAAAAALgIAAGRycy9lMm9Eb2MueG1sUEsBAi0AFAAGAAgAAAAh&#10;AOJVQM/jAAAACwEAAA8AAAAAAAAAAAAAAAAAoAQAAGRycy9kb3ducmV2LnhtbFBLBQYAAAAABAAE&#10;APMAAACwBQAAAAA=&#10;" fillcolor="window" stroked="f" strokeweight=".5pt">
              <v:textbox>
                <w:txbxContent>
                  <w:p w14:paraId="3DA256F7" w14:textId="77777777" w:rsidR="00964333" w:rsidRPr="002D32B6" w:rsidRDefault="00964333" w:rsidP="00964333">
                    <w:pPr>
                      <w:spacing w:before="0" w:after="0"/>
                      <w:ind w:left="0"/>
                      <w:jc w:val="right"/>
                      <w:rPr>
                        <w:b/>
                        <w:color w:val="000000" w:themeColor="text1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86E31" w14:textId="77777777" w:rsidR="007D6A3E" w:rsidRDefault="006B6727" w:rsidP="006B6727">
    <w:pPr>
      <w:pStyle w:val="Header"/>
      <w:tabs>
        <w:tab w:val="right" w:pos="10466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1557E7FE" wp14:editId="686BA54E">
          <wp:simplePos x="0" y="0"/>
          <wp:positionH relativeFrom="column">
            <wp:posOffset>-114462</wp:posOffset>
          </wp:positionH>
          <wp:positionV relativeFrom="paragraph">
            <wp:posOffset>-210820</wp:posOffset>
          </wp:positionV>
          <wp:extent cx="2221865" cy="561975"/>
          <wp:effectExtent l="0" t="0" r="635" b="0"/>
          <wp:wrapTight wrapText="bothSides">
            <wp:wrapPolygon edited="0">
              <wp:start x="0" y="0"/>
              <wp:lineTo x="0" y="20990"/>
              <wp:lineTo x="21483" y="20990"/>
              <wp:lineTo x="21483" y="0"/>
              <wp:lineTo x="0" y="0"/>
            </wp:wrapPolygon>
          </wp:wrapTight>
          <wp:docPr id="11" name="Picture 1" descr="C:\Users\su001508\Desktop\New logos Swansea Bay\Abertawe_Swansea NHS Health Bo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001508\Desktop\New logos Swansea Bay\Abertawe_Swansea NHS Health Boa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B19DB9" wp14:editId="2CFC6367">
              <wp:simplePos x="0" y="0"/>
              <wp:positionH relativeFrom="column">
                <wp:posOffset>2912110</wp:posOffset>
              </wp:positionH>
              <wp:positionV relativeFrom="paragraph">
                <wp:posOffset>-154143</wp:posOffset>
              </wp:positionV>
              <wp:extent cx="3827145" cy="62674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7145" cy="6267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F3225B" w14:textId="77777777" w:rsidR="006B6727" w:rsidRPr="005B2A85" w:rsidRDefault="006B6727" w:rsidP="006B6727">
                          <w:pPr>
                            <w:spacing w:before="0" w:after="0"/>
                            <w:ind w:left="0" w:right="0"/>
                            <w:jc w:val="right"/>
                            <w:rPr>
                              <w:b/>
                              <w:color w:val="1F355E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>Cadeirydd</w:t>
                          </w:r>
                          <w:proofErr w:type="spellEnd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 xml:space="preserve">/Chair: </w:t>
                          </w:r>
                          <w:r w:rsidRPr="005B2A85">
                            <w:rPr>
                              <w:b/>
                              <w:color w:val="1F355E"/>
                              <w:sz w:val="16"/>
                              <w:szCs w:val="16"/>
                            </w:rPr>
                            <w:t>Jan Williams</w:t>
                          </w:r>
                        </w:p>
                        <w:p w14:paraId="6C79EB0D" w14:textId="0F063BE5" w:rsidR="006B6727" w:rsidRPr="005B2A85" w:rsidRDefault="006B6727" w:rsidP="006B6727">
                          <w:pPr>
                            <w:spacing w:before="0" w:after="0"/>
                            <w:ind w:left="0" w:right="0"/>
                            <w:jc w:val="right"/>
                            <w:rPr>
                              <w:b/>
                              <w:color w:val="1F355E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>Prif</w:t>
                          </w:r>
                          <w:proofErr w:type="spellEnd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 xml:space="preserve"> Weithredw</w:t>
                          </w:r>
                          <w:r w:rsidR="000A38DA">
                            <w:rPr>
                              <w:color w:val="1F355E"/>
                              <w:sz w:val="16"/>
                              <w:szCs w:val="16"/>
                            </w:rPr>
                            <w:t>r/</w:t>
                          </w:r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 xml:space="preserve">Chief Executive: </w:t>
                          </w:r>
                          <w:r w:rsidR="000A38DA">
                            <w:rPr>
                              <w:b/>
                              <w:color w:val="1F355E"/>
                              <w:sz w:val="16"/>
                              <w:szCs w:val="16"/>
                            </w:rPr>
                            <w:t>Abigail Harris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19DB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29.3pt;margin-top:-12.15pt;width:301.35pt;height:4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3aPAIAAHUEAAAOAAAAZHJzL2Uyb0RvYy54bWysVE2P2jAQvVfqf7B8LwG2+6GIsKKsqCqh&#10;3ZXYas/GsSGq43HHhoT++o6dBNptT1U5mLE9npn33kxm921t2FGhr8AWfDIac6ashLKyu4J/fVl9&#10;uOPMB2FLYcCqgp+U5/fz9+9mjcvVFPZgSoWMglifN67g+xBcnmVe7lUt/AicsnSpAWsRaIu7rETR&#10;UPTaZNPx+CZrAEuHIJX3dPrQXfJ5iq+1kuFJa68CMwWn2kJaMa3buGbzmch3KNy+kn0Z4h+qqEVl&#10;Kek51IMIgh2w+iNUXUkEDzqMJNQZaF1JlTAQmsn4DZrNXjiVsBA53p1p8v8vrHw8btwzstB+gpYE&#10;TCC8W4P85ombrHE+730ipz735B2Bthrr+E8QGD0kbk9nPlUbmKTDq7vp7eTjNWeS7m6mN7dkx6CX&#10;1w59+KygZtEoOJJeqQJxXPvQuQ4uMZkHU5Wrypi0OfmlQXYUJC11RAkNZ0b4QIcFX6Vfn+23Z8ay&#10;hqq5uh6nTBZivC6VsT3iDmSEG9pty6qy4NMYK55soTwRYQhdL3knVxUVv6bMzwKpeYgKGojwRIs2&#10;QLmgtzjbA/7423n0J03plrOGmrHg/vtBoCJAXyypHTt3MHAwtoNhD/USiIQJjZqTyaQHGMxgaoT6&#10;leZkEbPQlbCSchU8DOYydCNBcybVYpGcqD+dCGu7cXLoiyjFS/sq0PV6BVL6EYY2Ffkb2TrfqJWF&#10;xSGArpKmFxZ7uqm3U1f0cxiH59d98rp8LeY/AQAA//8DAFBLAwQUAAYACAAAACEA/+8yJ+IAAAAL&#10;AQAADwAAAGRycy9kb3ducmV2LnhtbEyPTU/DMAyG70j8h8hI3LakW1emUncCBOKAOGyMA7escT9E&#10;41RNtpV/T3aCmy0/ev28xWayvTjR6DvHCMlcgSCunOm4Qdh/vMzWIHzQbHTvmBB+yMOmvL4qdG7c&#10;mbd02oVGxBD2uUZoQxhyKX3VktV+7gbieKvdaHWI69hIM+pzDLe9XCiVSas7jh9aPdBTS9X37mgR&#10;PtXq7bleNu/D69509fYxfCWJQby9mR7uQQSawh8MF/2oDmV0OrgjGy96hHS1ziKKMFukSxAXQmVJ&#10;nA4Id2kKsizk/w7lLwAAAP//AwBQSwECLQAUAAYACAAAACEAtoM4kv4AAADhAQAAEwAAAAAAAAAA&#10;AAAAAAAAAAAAW0NvbnRlbnRfVHlwZXNdLnhtbFBLAQItABQABgAIAAAAIQA4/SH/1gAAAJQBAAAL&#10;AAAAAAAAAAAAAAAAAC8BAABfcmVscy8ucmVsc1BLAQItABQABgAIAAAAIQBIZg3aPAIAAHUEAAAO&#10;AAAAAAAAAAAAAAAAAC4CAABkcnMvZTJvRG9jLnhtbFBLAQItABQABgAIAAAAIQD/7zIn4gAAAAsB&#10;AAAPAAAAAAAAAAAAAAAAAJYEAABkcnMvZG93bnJldi54bWxQSwUGAAAAAAQABADzAAAApQUAAAAA&#10;" fillcolor="window" stroked="f" strokeweight=".5pt">
              <v:textbox inset="0,0,0,0">
                <w:txbxContent>
                  <w:p w14:paraId="4AF3225B" w14:textId="77777777" w:rsidR="006B6727" w:rsidRPr="005B2A85" w:rsidRDefault="006B6727" w:rsidP="006B6727">
                    <w:pPr>
                      <w:spacing w:before="0" w:after="0"/>
                      <w:ind w:left="0" w:right="0"/>
                      <w:jc w:val="right"/>
                      <w:rPr>
                        <w:b/>
                        <w:color w:val="1F355E"/>
                        <w:sz w:val="16"/>
                        <w:szCs w:val="16"/>
                      </w:rPr>
                    </w:pPr>
                    <w:proofErr w:type="spellStart"/>
                    <w:r w:rsidRPr="005B2A85">
                      <w:rPr>
                        <w:color w:val="1F355E"/>
                        <w:sz w:val="16"/>
                        <w:szCs w:val="16"/>
                      </w:rPr>
                      <w:t>Cadeirydd</w:t>
                    </w:r>
                    <w:proofErr w:type="spellEnd"/>
                    <w:r w:rsidRPr="005B2A85">
                      <w:rPr>
                        <w:color w:val="1F355E"/>
                        <w:sz w:val="16"/>
                        <w:szCs w:val="16"/>
                      </w:rPr>
                      <w:t xml:space="preserve">/Chair: </w:t>
                    </w:r>
                    <w:r w:rsidRPr="005B2A85">
                      <w:rPr>
                        <w:b/>
                        <w:color w:val="1F355E"/>
                        <w:sz w:val="16"/>
                        <w:szCs w:val="16"/>
                      </w:rPr>
                      <w:t>Jan Williams</w:t>
                    </w:r>
                  </w:p>
                  <w:p w14:paraId="6C79EB0D" w14:textId="0F063BE5" w:rsidR="006B6727" w:rsidRPr="005B2A85" w:rsidRDefault="006B6727" w:rsidP="006B6727">
                    <w:pPr>
                      <w:spacing w:before="0" w:after="0"/>
                      <w:ind w:left="0" w:right="0"/>
                      <w:jc w:val="right"/>
                      <w:rPr>
                        <w:b/>
                        <w:color w:val="1F355E"/>
                        <w:sz w:val="16"/>
                        <w:szCs w:val="16"/>
                      </w:rPr>
                    </w:pPr>
                    <w:proofErr w:type="spellStart"/>
                    <w:r w:rsidRPr="005B2A85">
                      <w:rPr>
                        <w:color w:val="1F355E"/>
                        <w:sz w:val="16"/>
                        <w:szCs w:val="16"/>
                      </w:rPr>
                      <w:t>Prif</w:t>
                    </w:r>
                    <w:proofErr w:type="spellEnd"/>
                    <w:r w:rsidRPr="005B2A85">
                      <w:rPr>
                        <w:color w:val="1F355E"/>
                        <w:sz w:val="16"/>
                        <w:szCs w:val="16"/>
                      </w:rPr>
                      <w:t xml:space="preserve"> Weithredw</w:t>
                    </w:r>
                    <w:r w:rsidR="000A38DA">
                      <w:rPr>
                        <w:color w:val="1F355E"/>
                        <w:sz w:val="16"/>
                        <w:szCs w:val="16"/>
                      </w:rPr>
                      <w:t>r/</w:t>
                    </w:r>
                    <w:r w:rsidRPr="005B2A85">
                      <w:rPr>
                        <w:color w:val="1F355E"/>
                        <w:sz w:val="16"/>
                        <w:szCs w:val="16"/>
                      </w:rPr>
                      <w:t xml:space="preserve">Chief Executive: </w:t>
                    </w:r>
                    <w:r w:rsidR="000A38DA">
                      <w:rPr>
                        <w:b/>
                        <w:color w:val="1F355E"/>
                        <w:sz w:val="16"/>
                        <w:szCs w:val="16"/>
                      </w:rPr>
                      <w:t>Abigail Harris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 w:rsidR="00BC67E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7E2BCD" wp14:editId="286338F5">
              <wp:simplePos x="0" y="0"/>
              <wp:positionH relativeFrom="column">
                <wp:posOffset>2887980</wp:posOffset>
              </wp:positionH>
              <wp:positionV relativeFrom="paragraph">
                <wp:posOffset>-273050</wp:posOffset>
              </wp:positionV>
              <wp:extent cx="3998595" cy="857250"/>
              <wp:effectExtent l="0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8595" cy="8572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BD5A20" w14:textId="77777777" w:rsidR="000C00ED" w:rsidRPr="002D32B6" w:rsidRDefault="000C00ED" w:rsidP="00937E61">
                          <w:pPr>
                            <w:spacing w:before="0" w:after="0"/>
                            <w:ind w:left="0"/>
                            <w:jc w:val="right"/>
                            <w:rPr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7E2BCD" id="_x0000_s1029" type="#_x0000_t202" style="position:absolute;left:0;text-align:left;margin-left:227.4pt;margin-top:-21.5pt;width:314.8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6URgIAAIUEAAAOAAAAZHJzL2Uyb0RvYy54bWysVE1vGjEQvVfqf7B8bxYIpLBiiSgRVSWU&#10;RCJRzsZrg1Wvx7UNu/TXd+xdPpr2VJWDsT3jmXnvzez0vqk0OQjnFZiC9m96lAjDoVRmW9DXl+Wn&#10;MSU+MFMyDUYU9Cg8vZ99/DCtbS4GsANdCkcwiPF5bQu6C8HmWeb5TlTM34AVBo0SXMUCHt02Kx2r&#10;MXqls0Gvd5fV4ErrgAvv8fahNdJZii+l4OFJSi8C0QXF2kJaXVo3cc1mU5ZvHbM7xbsy2D9UUTFl&#10;MOk51AMLjOyd+iNUpbgDDzLccKgykFJxkTAgmn7vHZr1jlmRsCA53p5p8v8vLH88rO2zI6H5Ag0K&#10;mEB4uwL+3SM3WW193vlETn3u0TsCbaSr4j9CIPgQuT2e+RRNIBwvbyeT8WgyooSjbTz6PBglwrPL&#10;a+t8+CqgInFTUId6pQrYYeVDzM/yk0tM5kGrcqm0ToejX2hHDgylxY4ooaZEMx/wsqDL9IvyYojf&#10;nmlD6oLe3WItMYqBGK/106ZD3IKMcEOzaYgqEUuMFW82UB6RMAdtL3nLlwqLX2HmZ+aweZAKHIjw&#10;hIvUgLmg21GyA/fzb/fRHzVFKyU1NmNB/Y89cwIBfTOo9qQ/HMbuTYchEokHd23ZXFvMvloAktLH&#10;0bM8baN/0KetdFC94dzMY1Y0McMxd0HDabsI7Yjg3HExnycn7FfLwsqsLT/1SZTmpXljznb6BVT+&#10;EU5ty/J3Mra+LevzfQCpksYXVjv6sdeTbt1cxmG6Pievy9dj9gsAAP//AwBQSwMEFAAGAAgAAAAh&#10;AOJVQM/jAAAACwEAAA8AAABkcnMvZG93bnJldi54bWxMj1FLwzAUhd8F/0O4gm9b4uxkq70dIooO&#10;LHNV8DVrrm21SUqSrXW/3uxJHw/ncM53stWoO3Yg51trEK6mAhiZyqrW1Ajvb4+TBTAfpFGys4YQ&#10;fsjDKj8/y2Sq7GC2dChDzWKJ8alEaELoU8591ZCWfmp7MtH7tE7LEKWruXJyiOW64zMhbriWrYkL&#10;jezpvqHqu9xrhI+hfHKb9frrtX8ujptjWbzQQ4F4eTHe3QILNIa/MJzwIzrkkWln90Z51iEk8ySi&#10;B4RJch1PnRJikcyB7RCWMwE8z/j/D/kvAAAA//8DAFBLAQItABQABgAIAAAAIQC2gziS/gAAAOEB&#10;AAATAAAAAAAAAAAAAAAAAAAAAABbQ29udGVudF9UeXBlc10ueG1sUEsBAi0AFAAGAAgAAAAhADj9&#10;If/WAAAAlAEAAAsAAAAAAAAAAAAAAAAALwEAAF9yZWxzLy5yZWxzUEsBAi0AFAAGAAgAAAAhABZu&#10;fpRGAgAAhQQAAA4AAAAAAAAAAAAAAAAALgIAAGRycy9lMm9Eb2MueG1sUEsBAi0AFAAGAAgAAAAh&#10;AOJVQM/jAAAACwEAAA8AAAAAAAAAAAAAAAAAoAQAAGRycy9kb3ducmV2LnhtbFBLBQYAAAAABAAE&#10;APMAAACwBQAAAAA=&#10;" fillcolor="window" stroked="f" strokeweight=".5pt">
              <v:textbox>
                <w:txbxContent>
                  <w:p w14:paraId="28BD5A20" w14:textId="77777777" w:rsidR="000C00ED" w:rsidRPr="002D32B6" w:rsidRDefault="000C00ED" w:rsidP="00937E61">
                    <w:pPr>
                      <w:spacing w:before="0" w:after="0"/>
                      <w:ind w:left="0"/>
                      <w:jc w:val="right"/>
                      <w:rPr>
                        <w:b/>
                        <w:color w:val="000000" w:themeColor="text1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9709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54" type="#_x0000_t75" style="width:20.95pt;height:20.95pt;visibility:visible;mso-wrap-style:square" o:bullet="t">
        <v:imagedata r:id="rId1" o:title=""/>
      </v:shape>
    </w:pict>
  </w:numPicBullet>
  <w:numPicBullet w:numPicBulletId="1">
    <w:pict>
      <v:shape id="_x0000_i1455" type="#_x0000_t75" style="width:384.3pt;height:384.3pt;visibility:visible;mso-wrap-style:square" o:bullet="t">
        <v:imagedata r:id="rId2" o:title=""/>
      </v:shape>
    </w:pict>
  </w:numPicBullet>
  <w:numPicBullet w:numPicBulletId="2">
    <w:pict>
      <v:shape id="_x0000_i1456" type="#_x0000_t75" style="width:225.2pt;height:225.2pt;visibility:visible;mso-wrap-style:square" o:bullet="t">
        <v:imagedata r:id="rId3" o:title=""/>
      </v:shape>
    </w:pict>
  </w:numPicBullet>
  <w:numPicBullet w:numPicBulletId="3">
    <w:pict>
      <v:shape id="_x0000_i1457" type="#_x0000_t75" style="width:16.75pt;height:16.75pt;visibility:visible;mso-wrap-style:square" o:bullet="t">
        <v:imagedata r:id="rId4" o:title=""/>
      </v:shape>
    </w:pict>
  </w:numPicBullet>
  <w:abstractNum w:abstractNumId="0" w15:restartNumberingAfterBreak="0">
    <w:nsid w:val="013155EF"/>
    <w:multiLevelType w:val="hybridMultilevel"/>
    <w:tmpl w:val="EC88C688"/>
    <w:lvl w:ilvl="0" w:tplc="07468A7E">
      <w:start w:val="1"/>
      <w:numFmt w:val="bullet"/>
      <w:lvlText w:val=""/>
      <w:lvlPicBulletId w:val="1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2D1CD0F2" w:tentative="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2" w:tplc="51C4511A" w:tentative="1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</w:rPr>
    </w:lvl>
    <w:lvl w:ilvl="3" w:tplc="C5DC096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D6AAFACC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5" w:tplc="F20A0404" w:tentative="1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hint="default"/>
      </w:rPr>
    </w:lvl>
    <w:lvl w:ilvl="6" w:tplc="5446533C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9CD88A96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8" w:tplc="0804D0FA" w:tentative="1">
      <w:start w:val="1"/>
      <w:numFmt w:val="bullet"/>
      <w:lvlText w:val=""/>
      <w:lvlJc w:val="left"/>
      <w:pPr>
        <w:tabs>
          <w:tab w:val="num" w:pos="6622"/>
        </w:tabs>
        <w:ind w:left="6622" w:hanging="360"/>
      </w:pPr>
      <w:rPr>
        <w:rFonts w:ascii="Symbol" w:hAnsi="Symbol" w:hint="default"/>
      </w:rPr>
    </w:lvl>
  </w:abstractNum>
  <w:abstractNum w:abstractNumId="1" w15:restartNumberingAfterBreak="0">
    <w:nsid w:val="1AD1706B"/>
    <w:multiLevelType w:val="hybridMultilevel"/>
    <w:tmpl w:val="F43C3D90"/>
    <w:lvl w:ilvl="0" w:tplc="4D1C986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A601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DAFF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285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1E2D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EA98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E60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045F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7EEA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11C586F"/>
    <w:multiLevelType w:val="hybridMultilevel"/>
    <w:tmpl w:val="A7305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5E4E01"/>
    <w:multiLevelType w:val="hybridMultilevel"/>
    <w:tmpl w:val="F21816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C157F"/>
    <w:multiLevelType w:val="hybridMultilevel"/>
    <w:tmpl w:val="FDFC5470"/>
    <w:lvl w:ilvl="0" w:tplc="B8B6BFE4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2D1CD0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C451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DC0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AAF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0A04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465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D88A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04D0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576791A"/>
    <w:multiLevelType w:val="multilevel"/>
    <w:tmpl w:val="4418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512A93"/>
    <w:multiLevelType w:val="hybridMultilevel"/>
    <w:tmpl w:val="F4A613D6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AB2332"/>
    <w:multiLevelType w:val="hybridMultilevel"/>
    <w:tmpl w:val="DE0CF2CC"/>
    <w:lvl w:ilvl="0" w:tplc="301040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221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F6B6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8EA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0495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28C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23D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7ACE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0ED0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A360EA9"/>
    <w:multiLevelType w:val="hybridMultilevel"/>
    <w:tmpl w:val="47EC84D4"/>
    <w:lvl w:ilvl="0" w:tplc="2CB8D53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E9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542F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ED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980F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7E3A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B23B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4A7C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4A31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203490B"/>
    <w:multiLevelType w:val="hybridMultilevel"/>
    <w:tmpl w:val="E5F6C3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80282"/>
    <w:multiLevelType w:val="hybridMultilevel"/>
    <w:tmpl w:val="DBC00D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183D2E"/>
    <w:multiLevelType w:val="hybridMultilevel"/>
    <w:tmpl w:val="8D8494C6"/>
    <w:lvl w:ilvl="0" w:tplc="EFCABAF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88D7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0CEE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BCF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E865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FC88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B08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3499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7A66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82531173">
    <w:abstractNumId w:val="7"/>
  </w:num>
  <w:num w:numId="2" w16cid:durableId="923220380">
    <w:abstractNumId w:val="0"/>
  </w:num>
  <w:num w:numId="3" w16cid:durableId="1619408873">
    <w:abstractNumId w:val="4"/>
  </w:num>
  <w:num w:numId="4" w16cid:durableId="1565599544">
    <w:abstractNumId w:val="11"/>
  </w:num>
  <w:num w:numId="5" w16cid:durableId="203758872">
    <w:abstractNumId w:val="1"/>
  </w:num>
  <w:num w:numId="6" w16cid:durableId="137153985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907858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5442128">
    <w:abstractNumId w:val="8"/>
  </w:num>
  <w:num w:numId="9" w16cid:durableId="1702584233">
    <w:abstractNumId w:val="10"/>
  </w:num>
  <w:num w:numId="10" w16cid:durableId="1910381590">
    <w:abstractNumId w:val="5"/>
  </w:num>
  <w:num w:numId="11" w16cid:durableId="1695223921">
    <w:abstractNumId w:val="9"/>
  </w:num>
  <w:num w:numId="12" w16cid:durableId="1169059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drawingGridHorizontalSpacing w:val="181"/>
  <w:drawingGridVerticalSpacing w:val="181"/>
  <w:doNotUseMarginsForDrawingGridOrigin/>
  <w:drawingGridHorizontalOrigin w:val="720"/>
  <w:drawingGridVerticalOrigin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7E1"/>
    <w:rsid w:val="00041DB7"/>
    <w:rsid w:val="000A38DA"/>
    <w:rsid w:val="000C00ED"/>
    <w:rsid w:val="00111757"/>
    <w:rsid w:val="001276F0"/>
    <w:rsid w:val="001332BE"/>
    <w:rsid w:val="00185784"/>
    <w:rsid w:val="001B1339"/>
    <w:rsid w:val="002156AF"/>
    <w:rsid w:val="0023657B"/>
    <w:rsid w:val="00276279"/>
    <w:rsid w:val="00277540"/>
    <w:rsid w:val="00296FDA"/>
    <w:rsid w:val="002A0174"/>
    <w:rsid w:val="002A750E"/>
    <w:rsid w:val="002B3128"/>
    <w:rsid w:val="002B74C8"/>
    <w:rsid w:val="002D32B6"/>
    <w:rsid w:val="002E02A9"/>
    <w:rsid w:val="002E036D"/>
    <w:rsid w:val="0030057D"/>
    <w:rsid w:val="003648A8"/>
    <w:rsid w:val="00377FC8"/>
    <w:rsid w:val="0039422D"/>
    <w:rsid w:val="003A5599"/>
    <w:rsid w:val="003B09B5"/>
    <w:rsid w:val="003C6E23"/>
    <w:rsid w:val="003F2312"/>
    <w:rsid w:val="004039EB"/>
    <w:rsid w:val="00453C57"/>
    <w:rsid w:val="00473297"/>
    <w:rsid w:val="00496F80"/>
    <w:rsid w:val="004C7B47"/>
    <w:rsid w:val="004E1954"/>
    <w:rsid w:val="004F1E5A"/>
    <w:rsid w:val="005317D4"/>
    <w:rsid w:val="00560F4D"/>
    <w:rsid w:val="005925B8"/>
    <w:rsid w:val="005B64FC"/>
    <w:rsid w:val="005D01B6"/>
    <w:rsid w:val="00602EE5"/>
    <w:rsid w:val="00636C4B"/>
    <w:rsid w:val="0064138C"/>
    <w:rsid w:val="00647382"/>
    <w:rsid w:val="00651F60"/>
    <w:rsid w:val="006564DF"/>
    <w:rsid w:val="006A1C37"/>
    <w:rsid w:val="006B6727"/>
    <w:rsid w:val="006F4A69"/>
    <w:rsid w:val="006F5A5D"/>
    <w:rsid w:val="007060CF"/>
    <w:rsid w:val="00730DD2"/>
    <w:rsid w:val="007339AE"/>
    <w:rsid w:val="00734492"/>
    <w:rsid w:val="0073651A"/>
    <w:rsid w:val="007534DB"/>
    <w:rsid w:val="007953A0"/>
    <w:rsid w:val="00795AD1"/>
    <w:rsid w:val="007B516B"/>
    <w:rsid w:val="007D0444"/>
    <w:rsid w:val="007D06BB"/>
    <w:rsid w:val="007D6A3E"/>
    <w:rsid w:val="008044C3"/>
    <w:rsid w:val="00824D19"/>
    <w:rsid w:val="00885322"/>
    <w:rsid w:val="00894966"/>
    <w:rsid w:val="008A06DF"/>
    <w:rsid w:val="008A2D60"/>
    <w:rsid w:val="008A367F"/>
    <w:rsid w:val="008D284D"/>
    <w:rsid w:val="00924A98"/>
    <w:rsid w:val="009269BD"/>
    <w:rsid w:val="00937E61"/>
    <w:rsid w:val="00964333"/>
    <w:rsid w:val="0097092D"/>
    <w:rsid w:val="0097395E"/>
    <w:rsid w:val="00982170"/>
    <w:rsid w:val="009B087A"/>
    <w:rsid w:val="009D50E8"/>
    <w:rsid w:val="009F7815"/>
    <w:rsid w:val="00A17614"/>
    <w:rsid w:val="00A56076"/>
    <w:rsid w:val="00A84640"/>
    <w:rsid w:val="00AB4D54"/>
    <w:rsid w:val="00AF0E8B"/>
    <w:rsid w:val="00AF691A"/>
    <w:rsid w:val="00B060B9"/>
    <w:rsid w:val="00B34966"/>
    <w:rsid w:val="00B66DA6"/>
    <w:rsid w:val="00B82C9E"/>
    <w:rsid w:val="00BB4931"/>
    <w:rsid w:val="00BC50D3"/>
    <w:rsid w:val="00BC611F"/>
    <w:rsid w:val="00BC67E1"/>
    <w:rsid w:val="00BD7D58"/>
    <w:rsid w:val="00C050BE"/>
    <w:rsid w:val="00C2405C"/>
    <w:rsid w:val="00C40C17"/>
    <w:rsid w:val="00C461E8"/>
    <w:rsid w:val="00C75A00"/>
    <w:rsid w:val="00CA07E3"/>
    <w:rsid w:val="00CB2BBE"/>
    <w:rsid w:val="00CE1516"/>
    <w:rsid w:val="00D62A67"/>
    <w:rsid w:val="00D8546A"/>
    <w:rsid w:val="00DC47F3"/>
    <w:rsid w:val="00DD5E37"/>
    <w:rsid w:val="00E03A36"/>
    <w:rsid w:val="00E401D4"/>
    <w:rsid w:val="00E545D8"/>
    <w:rsid w:val="00E74F1E"/>
    <w:rsid w:val="00E817B3"/>
    <w:rsid w:val="00E90BC7"/>
    <w:rsid w:val="00EE0615"/>
    <w:rsid w:val="00EE4FD5"/>
    <w:rsid w:val="00F050DD"/>
    <w:rsid w:val="00F91A7E"/>
    <w:rsid w:val="00F96598"/>
    <w:rsid w:val="00F965F5"/>
    <w:rsid w:val="00FB1E56"/>
    <w:rsid w:val="00FB5D43"/>
    <w:rsid w:val="121DA8DD"/>
    <w:rsid w:val="4A619908"/>
    <w:rsid w:val="76F9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0BCB5"/>
  <w15:chartTrackingRefBased/>
  <w15:docId w15:val="{30E32D2A-F1ED-42CF-B605-8EB5A332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E56"/>
    <w:pPr>
      <w:spacing w:before="120" w:after="160" w:line="259" w:lineRule="auto"/>
      <w:ind w:left="505" w:right="38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A3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D6A3E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7D6A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D6A3E"/>
    <w:rPr>
      <w:sz w:val="24"/>
      <w:szCs w:val="24"/>
    </w:rPr>
  </w:style>
  <w:style w:type="table" w:styleId="TableGrid">
    <w:name w:val="Table Grid"/>
    <w:basedOn w:val="TableNormal"/>
    <w:uiPriority w:val="39"/>
    <w:rsid w:val="00C05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3C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9E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039E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7D58"/>
    <w:rPr>
      <w:color w:val="6EAC1C" w:themeColor="hyperlink"/>
      <w:u w:val="single"/>
    </w:rPr>
  </w:style>
  <w:style w:type="paragraph" w:styleId="BodyText">
    <w:name w:val="Body Text"/>
    <w:basedOn w:val="Normal"/>
    <w:link w:val="BodyTextChar"/>
    <w:rsid w:val="0097395E"/>
    <w:pPr>
      <w:spacing w:before="0" w:after="240" w:line="240" w:lineRule="atLeast"/>
      <w:ind w:left="0" w:right="0"/>
    </w:pPr>
    <w:rPr>
      <w:rFonts w:ascii="Garamond" w:eastAsia="Times New Roman" w:hAnsi="Garamond" w:cs="Times New Roman"/>
      <w:spacing w:val="-5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7395E"/>
    <w:rPr>
      <w:rFonts w:ascii="Garamond" w:eastAsia="Times New Roman" w:hAnsi="Garamond" w:cs="Times New Roman"/>
      <w:spacing w:val="-5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image002.png@01D9E570.D23707E0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abm.gig.cymru/gofal-cymunedol-sylfaenol/meddygon-teulu-deintyddion-ac-ati/nyrsio-ysgol-a-gwasanaethau-plant-syn-derbyn-gofal/" TargetMode="External"/><Relationship Id="rId5" Type="http://schemas.openxmlformats.org/officeDocument/2006/relationships/styles" Target="styles.xml"/><Relationship Id="rId15" Type="http://schemas.openxmlformats.org/officeDocument/2006/relationships/image" Target="cid:image001.png@01D9E720.E9802740" TargetMode="External"/><Relationship Id="rId10" Type="http://schemas.openxmlformats.org/officeDocument/2006/relationships/hyperlink" Target="https://sbuhb.nhs.wales/community-primary-care/primary-care/school-nursing-and-looked-after-children-services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01508\Documents\Custom%20Office%20Templates\Draft%202%20Corporate%20letterhead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C58BD201385409762402C7A51A161" ma:contentTypeVersion="4" ma:contentTypeDescription="Create a new document." ma:contentTypeScope="" ma:versionID="8ab9e14a7f4bc0a8cef2dc352785f4a5">
  <xsd:schema xmlns:xsd="http://www.w3.org/2001/XMLSchema" xmlns:xs="http://www.w3.org/2001/XMLSchema" xmlns:p="http://schemas.microsoft.com/office/2006/metadata/properties" xmlns:ns2="451d6f02-9b1d-42bd-a620-d93c707965af" targetNamespace="http://schemas.microsoft.com/office/2006/metadata/properties" ma:root="true" ma:fieldsID="3e7adac749dbb7dfc4700295541dc10f" ns2:_="">
    <xsd:import namespace="451d6f02-9b1d-42bd-a620-d93c70796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d6f02-9b1d-42bd-a620-d93c70796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A4E8DC-8FD7-43ED-BEAC-1DE8507E5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1d6f02-9b1d-42bd-a620-d93c707965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2E184-8DB7-4960-AF45-6F9564158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A8C14-E5E2-41D3-81E8-C3F33F22D03D}">
  <ds:schemaRefs>
    <ds:schemaRef ds:uri="http://schemas.microsoft.com/office/2006/metadata/properties"/>
    <ds:schemaRef ds:uri="http://schemas.microsoft.com/office/infopath/2007/PartnerControls"/>
    <ds:schemaRef ds:uri="2795bbee-07b4-4e79-98d8-0419d9871c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2 Corporate letterhead</Template>
  <TotalTime>0</TotalTime>
  <Pages>1</Pages>
  <Words>117</Words>
  <Characters>927</Characters>
  <Application>Microsoft Office Word</Application>
  <DocSecurity>0</DocSecurity>
  <Lines>23</Lines>
  <Paragraphs>15</Paragraphs>
  <ScaleCrop>false</ScaleCrop>
  <Company>ABM LHB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Bailey</dc:creator>
  <cp:keywords/>
  <dc:description/>
  <cp:lastModifiedBy>Siwan King (Swansea Bay UHB - School Nursing)</cp:lastModifiedBy>
  <cp:revision>2</cp:revision>
  <cp:lastPrinted>2019-03-26T11:11:00Z</cp:lastPrinted>
  <dcterms:created xsi:type="dcterms:W3CDTF">2026-01-20T15:11:00Z</dcterms:created>
  <dcterms:modified xsi:type="dcterms:W3CDTF">2026-01-20T15:11:00Z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0x010100FA7C58BD201385409762402C7A51A161</vt:lpwstr>
  </property>
</Properties>
</file>