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979BE9" w14:textId="77777777" w:rsidR="002D1C96" w:rsidRPr="001E6464" w:rsidRDefault="002D1C96" w:rsidP="002D1C96">
      <w:pPr>
        <w:ind w:right="-427"/>
        <w:jc w:val="center"/>
        <w:rPr>
          <w:rFonts w:ascii="Arial" w:hAnsi="Arial" w:cs="Arial"/>
          <w:b/>
          <w:sz w:val="24"/>
          <w:szCs w:val="24"/>
        </w:rPr>
      </w:pPr>
      <w:proofErr w:type="spellStart"/>
      <w:r w:rsidRPr="001E6464">
        <w:rPr>
          <w:rFonts w:ascii="Arial" w:hAnsi="Arial" w:cs="Arial"/>
          <w:b/>
          <w:sz w:val="24"/>
          <w:szCs w:val="24"/>
        </w:rPr>
        <w:t>Datganiad</w:t>
      </w:r>
      <w:proofErr w:type="spellEnd"/>
      <w:r w:rsidRPr="001E6464">
        <w:rPr>
          <w:rFonts w:ascii="Arial" w:hAnsi="Arial" w:cs="Arial"/>
          <w:b/>
          <w:sz w:val="24"/>
          <w:szCs w:val="24"/>
        </w:rPr>
        <w:t xml:space="preserve"> Grant </w:t>
      </w:r>
      <w:proofErr w:type="spellStart"/>
      <w:r w:rsidRPr="001E6464">
        <w:rPr>
          <w:rFonts w:ascii="Arial" w:hAnsi="Arial" w:cs="Arial"/>
          <w:b/>
          <w:sz w:val="24"/>
          <w:szCs w:val="24"/>
        </w:rPr>
        <w:t>Amddifadedd</w:t>
      </w:r>
      <w:proofErr w:type="spellEnd"/>
      <w:r w:rsidRPr="001E6464">
        <w:rPr>
          <w:rFonts w:ascii="Arial" w:hAnsi="Arial" w:cs="Arial"/>
          <w:b/>
          <w:sz w:val="24"/>
          <w:szCs w:val="24"/>
        </w:rPr>
        <w:t xml:space="preserve"> </w:t>
      </w:r>
      <w:proofErr w:type="spellStart"/>
      <w:r w:rsidRPr="001E6464">
        <w:rPr>
          <w:rFonts w:ascii="Arial" w:hAnsi="Arial" w:cs="Arial"/>
          <w:b/>
          <w:sz w:val="24"/>
          <w:szCs w:val="24"/>
        </w:rPr>
        <w:t>Ysgol</w:t>
      </w:r>
      <w:proofErr w:type="spellEnd"/>
      <w:r w:rsidR="007F4F31">
        <w:rPr>
          <w:rFonts w:ascii="Arial" w:hAnsi="Arial" w:cs="Arial"/>
          <w:b/>
          <w:sz w:val="24"/>
          <w:szCs w:val="24"/>
        </w:rPr>
        <w:t xml:space="preserve"> </w:t>
      </w:r>
      <w:proofErr w:type="spellStart"/>
      <w:r w:rsidR="007F4F31">
        <w:rPr>
          <w:rFonts w:ascii="Arial" w:hAnsi="Arial" w:cs="Arial"/>
          <w:b/>
          <w:sz w:val="24"/>
          <w:szCs w:val="24"/>
        </w:rPr>
        <w:t>Drefach</w:t>
      </w:r>
      <w:proofErr w:type="spellEnd"/>
    </w:p>
    <w:p w14:paraId="284511B0" w14:textId="77777777" w:rsidR="002D1C96" w:rsidRPr="001E6464" w:rsidRDefault="002D1C96" w:rsidP="002D1C96">
      <w:pPr>
        <w:ind w:right="-427"/>
        <w:jc w:val="both"/>
        <w:rPr>
          <w:rFonts w:ascii="Arial" w:hAnsi="Arial" w:cs="Arial"/>
          <w:sz w:val="24"/>
          <w:szCs w:val="24"/>
        </w:rPr>
      </w:pPr>
      <w:proofErr w:type="spellStart"/>
      <w:r w:rsidRPr="001E6464">
        <w:rPr>
          <w:rFonts w:ascii="Arial" w:hAnsi="Arial" w:cs="Arial"/>
          <w:sz w:val="24"/>
          <w:szCs w:val="24"/>
        </w:rPr>
        <w:t>Dyrennir</w:t>
      </w:r>
      <w:proofErr w:type="spellEnd"/>
      <w:r w:rsidRPr="001E6464">
        <w:rPr>
          <w:rFonts w:ascii="Arial" w:hAnsi="Arial" w:cs="Arial"/>
          <w:sz w:val="24"/>
          <w:szCs w:val="24"/>
        </w:rPr>
        <w:t xml:space="preserve"> y Grant </w:t>
      </w:r>
      <w:proofErr w:type="spellStart"/>
      <w:r w:rsidRPr="001E6464">
        <w:rPr>
          <w:rFonts w:ascii="Arial" w:hAnsi="Arial" w:cs="Arial"/>
          <w:sz w:val="24"/>
          <w:szCs w:val="24"/>
        </w:rPr>
        <w:t>Amddifadedd</w:t>
      </w:r>
      <w:proofErr w:type="spellEnd"/>
      <w:r w:rsidRPr="001E6464">
        <w:rPr>
          <w:rFonts w:ascii="Arial" w:hAnsi="Arial" w:cs="Arial"/>
          <w:sz w:val="24"/>
          <w:szCs w:val="24"/>
        </w:rPr>
        <w:t xml:space="preserve"> </w:t>
      </w:r>
      <w:proofErr w:type="spellStart"/>
      <w:r w:rsidRPr="001E6464">
        <w:rPr>
          <w:rFonts w:ascii="Arial" w:hAnsi="Arial" w:cs="Arial"/>
          <w:sz w:val="24"/>
          <w:szCs w:val="24"/>
        </w:rPr>
        <w:t>Disgyblion</w:t>
      </w:r>
      <w:proofErr w:type="spellEnd"/>
      <w:r w:rsidRPr="001E6464">
        <w:rPr>
          <w:rFonts w:ascii="Arial" w:hAnsi="Arial" w:cs="Arial"/>
          <w:sz w:val="24"/>
          <w:szCs w:val="24"/>
        </w:rPr>
        <w:t xml:space="preserve"> </w:t>
      </w:r>
      <w:proofErr w:type="spellStart"/>
      <w:r w:rsidRPr="001E6464">
        <w:rPr>
          <w:rFonts w:ascii="Arial" w:hAnsi="Arial" w:cs="Arial"/>
          <w:sz w:val="24"/>
          <w:szCs w:val="24"/>
        </w:rPr>
        <w:t>i</w:t>
      </w:r>
      <w:proofErr w:type="spellEnd"/>
      <w:r w:rsidRPr="001E6464">
        <w:rPr>
          <w:rFonts w:ascii="Arial" w:hAnsi="Arial" w:cs="Arial"/>
          <w:sz w:val="24"/>
          <w:szCs w:val="24"/>
        </w:rPr>
        <w:t xml:space="preserve"> </w:t>
      </w:r>
      <w:proofErr w:type="spellStart"/>
      <w:r w:rsidRPr="001E6464">
        <w:rPr>
          <w:rFonts w:ascii="Arial" w:hAnsi="Arial" w:cs="Arial"/>
          <w:sz w:val="24"/>
          <w:szCs w:val="24"/>
        </w:rPr>
        <w:t>ysgolion</w:t>
      </w:r>
      <w:proofErr w:type="spellEnd"/>
      <w:r w:rsidRPr="001E6464">
        <w:rPr>
          <w:rFonts w:ascii="Arial" w:hAnsi="Arial" w:cs="Arial"/>
          <w:sz w:val="24"/>
          <w:szCs w:val="24"/>
        </w:rPr>
        <w:t xml:space="preserve"> â </w:t>
      </w:r>
      <w:proofErr w:type="spellStart"/>
      <w:r w:rsidRPr="001E6464">
        <w:rPr>
          <w:rFonts w:ascii="Arial" w:hAnsi="Arial" w:cs="Arial"/>
          <w:sz w:val="24"/>
          <w:szCs w:val="24"/>
        </w:rPr>
        <w:t>disgyblion</w:t>
      </w:r>
      <w:proofErr w:type="spellEnd"/>
      <w:r w:rsidRPr="001E6464">
        <w:rPr>
          <w:rFonts w:ascii="Arial" w:hAnsi="Arial" w:cs="Arial"/>
          <w:sz w:val="24"/>
          <w:szCs w:val="24"/>
        </w:rPr>
        <w:t xml:space="preserve"> </w:t>
      </w:r>
      <w:proofErr w:type="spellStart"/>
      <w:r w:rsidRPr="001E6464">
        <w:rPr>
          <w:rFonts w:ascii="Arial" w:hAnsi="Arial" w:cs="Arial"/>
          <w:sz w:val="24"/>
          <w:szCs w:val="24"/>
        </w:rPr>
        <w:t>sy’n</w:t>
      </w:r>
      <w:proofErr w:type="spellEnd"/>
      <w:r w:rsidRPr="001E6464">
        <w:rPr>
          <w:rFonts w:ascii="Arial" w:hAnsi="Arial" w:cs="Arial"/>
          <w:sz w:val="24"/>
          <w:szCs w:val="24"/>
        </w:rPr>
        <w:t xml:space="preserve"> </w:t>
      </w:r>
      <w:proofErr w:type="spellStart"/>
      <w:proofErr w:type="gramStart"/>
      <w:r w:rsidRPr="001E6464">
        <w:rPr>
          <w:rFonts w:ascii="Arial" w:hAnsi="Arial" w:cs="Arial"/>
          <w:sz w:val="24"/>
          <w:szCs w:val="24"/>
        </w:rPr>
        <w:t>dod</w:t>
      </w:r>
      <w:proofErr w:type="spellEnd"/>
      <w:proofErr w:type="gramEnd"/>
      <w:r w:rsidRPr="001E6464">
        <w:rPr>
          <w:rFonts w:ascii="Arial" w:hAnsi="Arial" w:cs="Arial"/>
          <w:sz w:val="24"/>
          <w:szCs w:val="24"/>
        </w:rPr>
        <w:t xml:space="preserve"> o </w:t>
      </w:r>
      <w:proofErr w:type="spellStart"/>
      <w:r w:rsidRPr="001E6464">
        <w:rPr>
          <w:rFonts w:ascii="Arial" w:hAnsi="Arial" w:cs="Arial"/>
          <w:sz w:val="24"/>
          <w:szCs w:val="24"/>
        </w:rPr>
        <w:t>deuluoedd</w:t>
      </w:r>
      <w:proofErr w:type="spellEnd"/>
      <w:r w:rsidRPr="001E6464">
        <w:rPr>
          <w:rFonts w:ascii="Arial" w:hAnsi="Arial" w:cs="Arial"/>
          <w:sz w:val="24"/>
          <w:szCs w:val="24"/>
        </w:rPr>
        <w:t xml:space="preserve"> </w:t>
      </w:r>
      <w:proofErr w:type="spellStart"/>
      <w:r w:rsidRPr="001E6464">
        <w:rPr>
          <w:rFonts w:ascii="Arial" w:hAnsi="Arial" w:cs="Arial"/>
          <w:sz w:val="24"/>
          <w:szCs w:val="24"/>
        </w:rPr>
        <w:t>incwm</w:t>
      </w:r>
      <w:proofErr w:type="spellEnd"/>
      <w:r w:rsidRPr="001E6464">
        <w:rPr>
          <w:rFonts w:ascii="Arial" w:hAnsi="Arial" w:cs="Arial"/>
          <w:sz w:val="24"/>
          <w:szCs w:val="24"/>
        </w:rPr>
        <w:t xml:space="preserve"> </w:t>
      </w:r>
      <w:proofErr w:type="spellStart"/>
      <w:r w:rsidRPr="001E6464">
        <w:rPr>
          <w:rFonts w:ascii="Arial" w:hAnsi="Arial" w:cs="Arial"/>
          <w:sz w:val="24"/>
          <w:szCs w:val="24"/>
        </w:rPr>
        <w:t>isel</w:t>
      </w:r>
      <w:proofErr w:type="spellEnd"/>
      <w:r w:rsidRPr="001E6464">
        <w:rPr>
          <w:rFonts w:ascii="Arial" w:hAnsi="Arial" w:cs="Arial"/>
          <w:sz w:val="24"/>
          <w:szCs w:val="24"/>
        </w:rPr>
        <w:t xml:space="preserve"> ac y </w:t>
      </w:r>
      <w:proofErr w:type="spellStart"/>
      <w:r w:rsidRPr="001E6464">
        <w:rPr>
          <w:rFonts w:ascii="Arial" w:hAnsi="Arial" w:cs="Arial"/>
          <w:sz w:val="24"/>
          <w:szCs w:val="24"/>
        </w:rPr>
        <w:t>gwyddys</w:t>
      </w:r>
      <w:proofErr w:type="spellEnd"/>
      <w:r w:rsidRPr="001E6464">
        <w:rPr>
          <w:rFonts w:ascii="Arial" w:hAnsi="Arial" w:cs="Arial"/>
          <w:sz w:val="24"/>
          <w:szCs w:val="24"/>
        </w:rPr>
        <w:t xml:space="preserve"> </w:t>
      </w:r>
      <w:proofErr w:type="spellStart"/>
      <w:r w:rsidRPr="001E6464">
        <w:rPr>
          <w:rFonts w:ascii="Arial" w:hAnsi="Arial" w:cs="Arial"/>
          <w:sz w:val="24"/>
          <w:szCs w:val="24"/>
        </w:rPr>
        <w:t>eu</w:t>
      </w:r>
      <w:proofErr w:type="spellEnd"/>
      <w:r w:rsidRPr="001E6464">
        <w:rPr>
          <w:rFonts w:ascii="Arial" w:hAnsi="Arial" w:cs="Arial"/>
          <w:sz w:val="24"/>
          <w:szCs w:val="24"/>
        </w:rPr>
        <w:t xml:space="preserve"> bod </w:t>
      </w:r>
      <w:proofErr w:type="spellStart"/>
      <w:r w:rsidRPr="001E6464">
        <w:rPr>
          <w:rFonts w:ascii="Arial" w:hAnsi="Arial" w:cs="Arial"/>
          <w:sz w:val="24"/>
          <w:szCs w:val="24"/>
        </w:rPr>
        <w:t>ar</w:t>
      </w:r>
      <w:proofErr w:type="spellEnd"/>
      <w:r w:rsidRPr="001E6464">
        <w:rPr>
          <w:rFonts w:ascii="Arial" w:hAnsi="Arial" w:cs="Arial"/>
          <w:sz w:val="24"/>
          <w:szCs w:val="24"/>
        </w:rPr>
        <w:t xml:space="preserve"> </w:t>
      </w:r>
      <w:proofErr w:type="spellStart"/>
      <w:r w:rsidRPr="001E6464">
        <w:rPr>
          <w:rFonts w:ascii="Arial" w:hAnsi="Arial" w:cs="Arial"/>
          <w:sz w:val="24"/>
          <w:szCs w:val="24"/>
        </w:rPr>
        <w:t>hyn</w:t>
      </w:r>
      <w:proofErr w:type="spellEnd"/>
      <w:r w:rsidRPr="001E6464">
        <w:rPr>
          <w:rFonts w:ascii="Arial" w:hAnsi="Arial" w:cs="Arial"/>
          <w:sz w:val="24"/>
          <w:szCs w:val="24"/>
        </w:rPr>
        <w:t xml:space="preserve"> o </w:t>
      </w:r>
      <w:proofErr w:type="spellStart"/>
      <w:r w:rsidRPr="001E6464">
        <w:rPr>
          <w:rFonts w:ascii="Arial" w:hAnsi="Arial" w:cs="Arial"/>
          <w:sz w:val="24"/>
          <w:szCs w:val="24"/>
        </w:rPr>
        <w:t>bryd</w:t>
      </w:r>
      <w:proofErr w:type="spellEnd"/>
      <w:r w:rsidRPr="001E6464">
        <w:rPr>
          <w:rFonts w:ascii="Arial" w:hAnsi="Arial" w:cs="Arial"/>
          <w:sz w:val="24"/>
          <w:szCs w:val="24"/>
        </w:rPr>
        <w:t xml:space="preserve"> </w:t>
      </w:r>
      <w:proofErr w:type="spellStart"/>
      <w:r w:rsidRPr="001E6464">
        <w:rPr>
          <w:rFonts w:ascii="Arial" w:hAnsi="Arial" w:cs="Arial"/>
          <w:sz w:val="24"/>
          <w:szCs w:val="24"/>
        </w:rPr>
        <w:t>yn</w:t>
      </w:r>
      <w:proofErr w:type="spellEnd"/>
      <w:r w:rsidRPr="001E6464">
        <w:rPr>
          <w:rFonts w:ascii="Arial" w:hAnsi="Arial" w:cs="Arial"/>
          <w:sz w:val="24"/>
          <w:szCs w:val="24"/>
        </w:rPr>
        <w:t xml:space="preserve"> </w:t>
      </w:r>
      <w:proofErr w:type="spellStart"/>
      <w:r w:rsidRPr="001E6464">
        <w:rPr>
          <w:rFonts w:ascii="Arial" w:hAnsi="Arial" w:cs="Arial"/>
          <w:sz w:val="24"/>
          <w:szCs w:val="24"/>
        </w:rPr>
        <w:t>gymwys</w:t>
      </w:r>
      <w:proofErr w:type="spellEnd"/>
      <w:r w:rsidRPr="001E6464">
        <w:rPr>
          <w:rFonts w:ascii="Arial" w:hAnsi="Arial" w:cs="Arial"/>
          <w:sz w:val="24"/>
          <w:szCs w:val="24"/>
        </w:rPr>
        <w:t xml:space="preserve"> </w:t>
      </w:r>
      <w:proofErr w:type="spellStart"/>
      <w:r w:rsidRPr="001E6464">
        <w:rPr>
          <w:rFonts w:ascii="Arial" w:hAnsi="Arial" w:cs="Arial"/>
          <w:sz w:val="24"/>
          <w:szCs w:val="24"/>
        </w:rPr>
        <w:t>i</w:t>
      </w:r>
      <w:proofErr w:type="spellEnd"/>
      <w:r w:rsidRPr="001E6464">
        <w:rPr>
          <w:rFonts w:ascii="Arial" w:hAnsi="Arial" w:cs="Arial"/>
          <w:sz w:val="24"/>
          <w:szCs w:val="24"/>
        </w:rPr>
        <w:t xml:space="preserve"> </w:t>
      </w:r>
      <w:proofErr w:type="spellStart"/>
      <w:r w:rsidRPr="001E6464">
        <w:rPr>
          <w:rFonts w:ascii="Arial" w:hAnsi="Arial" w:cs="Arial"/>
          <w:sz w:val="24"/>
          <w:szCs w:val="24"/>
        </w:rPr>
        <w:t>dderbyn</w:t>
      </w:r>
      <w:proofErr w:type="spellEnd"/>
      <w:r w:rsidRPr="001E6464">
        <w:rPr>
          <w:rFonts w:ascii="Arial" w:hAnsi="Arial" w:cs="Arial"/>
          <w:sz w:val="24"/>
          <w:szCs w:val="24"/>
        </w:rPr>
        <w:t xml:space="preserve"> </w:t>
      </w:r>
      <w:proofErr w:type="spellStart"/>
      <w:r w:rsidRPr="001E6464">
        <w:rPr>
          <w:rFonts w:ascii="Arial" w:hAnsi="Arial" w:cs="Arial"/>
          <w:sz w:val="24"/>
          <w:szCs w:val="24"/>
        </w:rPr>
        <w:t>prydau</w:t>
      </w:r>
      <w:proofErr w:type="spellEnd"/>
      <w:r w:rsidRPr="001E6464">
        <w:rPr>
          <w:rFonts w:ascii="Arial" w:hAnsi="Arial" w:cs="Arial"/>
          <w:sz w:val="24"/>
          <w:szCs w:val="24"/>
        </w:rPr>
        <w:t xml:space="preserve"> </w:t>
      </w:r>
      <w:proofErr w:type="spellStart"/>
      <w:r w:rsidRPr="001E6464">
        <w:rPr>
          <w:rFonts w:ascii="Arial" w:hAnsi="Arial" w:cs="Arial"/>
          <w:sz w:val="24"/>
          <w:szCs w:val="24"/>
        </w:rPr>
        <w:t>ysgol</w:t>
      </w:r>
      <w:proofErr w:type="spellEnd"/>
      <w:r w:rsidRPr="001E6464">
        <w:rPr>
          <w:rFonts w:ascii="Arial" w:hAnsi="Arial" w:cs="Arial"/>
          <w:sz w:val="24"/>
          <w:szCs w:val="24"/>
        </w:rPr>
        <w:t xml:space="preserve"> am </w:t>
      </w:r>
      <w:proofErr w:type="spellStart"/>
      <w:r w:rsidRPr="001E6464">
        <w:rPr>
          <w:rFonts w:ascii="Arial" w:hAnsi="Arial" w:cs="Arial"/>
          <w:sz w:val="24"/>
          <w:szCs w:val="24"/>
        </w:rPr>
        <w:t>ddim</w:t>
      </w:r>
      <w:proofErr w:type="spellEnd"/>
      <w:r w:rsidRPr="001E6464">
        <w:rPr>
          <w:rFonts w:ascii="Arial" w:hAnsi="Arial" w:cs="Arial"/>
          <w:sz w:val="24"/>
          <w:szCs w:val="24"/>
        </w:rPr>
        <w:t xml:space="preserve"> (e-FSM) a </w:t>
      </w:r>
      <w:proofErr w:type="spellStart"/>
      <w:r w:rsidRPr="001E6464">
        <w:rPr>
          <w:rFonts w:ascii="Arial" w:hAnsi="Arial" w:cs="Arial"/>
          <w:sz w:val="24"/>
          <w:szCs w:val="24"/>
        </w:rPr>
        <w:t>disgyblion</w:t>
      </w:r>
      <w:proofErr w:type="spellEnd"/>
      <w:r w:rsidRPr="001E6464">
        <w:rPr>
          <w:rFonts w:ascii="Arial" w:hAnsi="Arial" w:cs="Arial"/>
          <w:sz w:val="24"/>
          <w:szCs w:val="24"/>
        </w:rPr>
        <w:t xml:space="preserve"> </w:t>
      </w:r>
      <w:proofErr w:type="spellStart"/>
      <w:r w:rsidRPr="001E6464">
        <w:rPr>
          <w:rFonts w:ascii="Arial" w:hAnsi="Arial" w:cs="Arial"/>
          <w:sz w:val="24"/>
          <w:szCs w:val="24"/>
        </w:rPr>
        <w:t>sydd</w:t>
      </w:r>
      <w:proofErr w:type="spellEnd"/>
      <w:r w:rsidRPr="001E6464">
        <w:rPr>
          <w:rFonts w:ascii="Arial" w:hAnsi="Arial" w:cs="Arial"/>
          <w:sz w:val="24"/>
          <w:szCs w:val="24"/>
        </w:rPr>
        <w:t xml:space="preserve"> </w:t>
      </w:r>
      <w:proofErr w:type="spellStart"/>
      <w:r w:rsidRPr="001E6464">
        <w:rPr>
          <w:rFonts w:ascii="Arial" w:hAnsi="Arial" w:cs="Arial"/>
          <w:sz w:val="24"/>
          <w:szCs w:val="24"/>
        </w:rPr>
        <w:t>wedi</w:t>
      </w:r>
      <w:proofErr w:type="spellEnd"/>
      <w:r w:rsidRPr="001E6464">
        <w:rPr>
          <w:rFonts w:ascii="Arial" w:hAnsi="Arial" w:cs="Arial"/>
          <w:sz w:val="24"/>
          <w:szCs w:val="24"/>
        </w:rPr>
        <w:t xml:space="preserve"> </w:t>
      </w:r>
      <w:proofErr w:type="spellStart"/>
      <w:r w:rsidRPr="001E6464">
        <w:rPr>
          <w:rFonts w:ascii="Arial" w:hAnsi="Arial" w:cs="Arial"/>
          <w:sz w:val="24"/>
          <w:szCs w:val="24"/>
        </w:rPr>
        <w:t>derbyn</w:t>
      </w:r>
      <w:proofErr w:type="spellEnd"/>
      <w:r w:rsidRPr="001E6464">
        <w:rPr>
          <w:rFonts w:ascii="Arial" w:hAnsi="Arial" w:cs="Arial"/>
          <w:sz w:val="24"/>
          <w:szCs w:val="24"/>
        </w:rPr>
        <w:t xml:space="preserve"> </w:t>
      </w:r>
      <w:proofErr w:type="spellStart"/>
      <w:r w:rsidRPr="001E6464">
        <w:rPr>
          <w:rFonts w:ascii="Arial" w:hAnsi="Arial" w:cs="Arial"/>
          <w:sz w:val="24"/>
          <w:szCs w:val="24"/>
        </w:rPr>
        <w:t>gofal</w:t>
      </w:r>
      <w:proofErr w:type="spellEnd"/>
      <w:r w:rsidRPr="001E6464">
        <w:rPr>
          <w:rFonts w:ascii="Arial" w:hAnsi="Arial" w:cs="Arial"/>
          <w:sz w:val="24"/>
          <w:szCs w:val="24"/>
        </w:rPr>
        <w:t xml:space="preserve"> </w:t>
      </w:r>
      <w:proofErr w:type="spellStart"/>
      <w:r w:rsidRPr="001E6464">
        <w:rPr>
          <w:rFonts w:ascii="Arial" w:hAnsi="Arial" w:cs="Arial"/>
          <w:sz w:val="24"/>
          <w:szCs w:val="24"/>
        </w:rPr>
        <w:t>yn</w:t>
      </w:r>
      <w:proofErr w:type="spellEnd"/>
      <w:r w:rsidRPr="001E6464">
        <w:rPr>
          <w:rFonts w:ascii="Arial" w:hAnsi="Arial" w:cs="Arial"/>
          <w:sz w:val="24"/>
          <w:szCs w:val="24"/>
        </w:rPr>
        <w:t xml:space="preserve"> </w:t>
      </w:r>
      <w:proofErr w:type="spellStart"/>
      <w:r w:rsidRPr="001E6464">
        <w:rPr>
          <w:rFonts w:ascii="Arial" w:hAnsi="Arial" w:cs="Arial"/>
          <w:sz w:val="24"/>
          <w:szCs w:val="24"/>
        </w:rPr>
        <w:t>barhaus</w:t>
      </w:r>
      <w:proofErr w:type="spellEnd"/>
      <w:r w:rsidRPr="001E6464">
        <w:rPr>
          <w:rFonts w:ascii="Arial" w:hAnsi="Arial" w:cs="Arial"/>
          <w:sz w:val="24"/>
          <w:szCs w:val="24"/>
        </w:rPr>
        <w:t xml:space="preserve"> am </w:t>
      </w:r>
      <w:proofErr w:type="spellStart"/>
      <w:r w:rsidRPr="001E6464">
        <w:rPr>
          <w:rFonts w:ascii="Arial" w:hAnsi="Arial" w:cs="Arial"/>
          <w:sz w:val="24"/>
          <w:szCs w:val="24"/>
        </w:rPr>
        <w:t>fwy</w:t>
      </w:r>
      <w:proofErr w:type="spellEnd"/>
      <w:r w:rsidRPr="001E6464">
        <w:rPr>
          <w:rFonts w:ascii="Arial" w:hAnsi="Arial" w:cs="Arial"/>
          <w:sz w:val="24"/>
          <w:szCs w:val="24"/>
        </w:rPr>
        <w:t xml:space="preserve"> </w:t>
      </w:r>
      <w:proofErr w:type="spellStart"/>
      <w:r w:rsidRPr="001E6464">
        <w:rPr>
          <w:rFonts w:ascii="Arial" w:hAnsi="Arial" w:cs="Arial"/>
          <w:sz w:val="24"/>
          <w:szCs w:val="24"/>
        </w:rPr>
        <w:t>na</w:t>
      </w:r>
      <w:proofErr w:type="spellEnd"/>
      <w:r w:rsidRPr="001E6464">
        <w:rPr>
          <w:rFonts w:ascii="Arial" w:hAnsi="Arial" w:cs="Arial"/>
          <w:sz w:val="24"/>
          <w:szCs w:val="24"/>
        </w:rPr>
        <w:t xml:space="preserve"> </w:t>
      </w:r>
      <w:proofErr w:type="spellStart"/>
      <w:r w:rsidRPr="001E6464">
        <w:rPr>
          <w:rFonts w:ascii="Arial" w:hAnsi="Arial" w:cs="Arial"/>
          <w:sz w:val="24"/>
          <w:szCs w:val="24"/>
        </w:rPr>
        <w:t>chwe</w:t>
      </w:r>
      <w:proofErr w:type="spellEnd"/>
      <w:r w:rsidRPr="001E6464">
        <w:rPr>
          <w:rFonts w:ascii="Arial" w:hAnsi="Arial" w:cs="Arial"/>
          <w:sz w:val="24"/>
          <w:szCs w:val="24"/>
        </w:rPr>
        <w:t xml:space="preserve"> </w:t>
      </w:r>
      <w:proofErr w:type="spellStart"/>
      <w:r w:rsidRPr="001E6464">
        <w:rPr>
          <w:rFonts w:ascii="Arial" w:hAnsi="Arial" w:cs="Arial"/>
          <w:sz w:val="24"/>
          <w:szCs w:val="24"/>
        </w:rPr>
        <w:t>mis</w:t>
      </w:r>
      <w:proofErr w:type="spellEnd"/>
      <w:r w:rsidRPr="001E6464">
        <w:rPr>
          <w:rFonts w:ascii="Arial" w:hAnsi="Arial" w:cs="Arial"/>
          <w:sz w:val="24"/>
          <w:szCs w:val="24"/>
        </w:rPr>
        <w:t xml:space="preserve"> (LAC). </w:t>
      </w:r>
    </w:p>
    <w:p w14:paraId="7CC450D2" w14:textId="77777777" w:rsidR="002D1C96" w:rsidRPr="001E6464" w:rsidRDefault="002D1C96" w:rsidP="002D1C96">
      <w:pPr>
        <w:ind w:right="-427"/>
        <w:jc w:val="both"/>
        <w:rPr>
          <w:rFonts w:ascii="Arial" w:hAnsi="Arial" w:cs="Arial"/>
          <w:sz w:val="24"/>
          <w:szCs w:val="24"/>
        </w:rPr>
      </w:pPr>
      <w:proofErr w:type="spellStart"/>
      <w:r w:rsidRPr="001E6464">
        <w:rPr>
          <w:rFonts w:ascii="Arial" w:hAnsi="Arial" w:cs="Arial"/>
          <w:sz w:val="24"/>
          <w:szCs w:val="24"/>
        </w:rPr>
        <w:t>Disgwylir</w:t>
      </w:r>
      <w:proofErr w:type="spellEnd"/>
      <w:r w:rsidRPr="001E6464">
        <w:rPr>
          <w:rFonts w:ascii="Arial" w:hAnsi="Arial" w:cs="Arial"/>
          <w:sz w:val="24"/>
          <w:szCs w:val="24"/>
        </w:rPr>
        <w:t xml:space="preserve"> </w:t>
      </w:r>
      <w:proofErr w:type="spellStart"/>
      <w:r w:rsidRPr="001E6464">
        <w:rPr>
          <w:rFonts w:ascii="Arial" w:hAnsi="Arial" w:cs="Arial"/>
          <w:sz w:val="24"/>
          <w:szCs w:val="24"/>
        </w:rPr>
        <w:t>i</w:t>
      </w:r>
      <w:proofErr w:type="spellEnd"/>
      <w:r w:rsidRPr="001E6464">
        <w:rPr>
          <w:rFonts w:ascii="Arial" w:hAnsi="Arial" w:cs="Arial"/>
          <w:sz w:val="24"/>
          <w:szCs w:val="24"/>
        </w:rPr>
        <w:t xml:space="preserve"> </w:t>
      </w:r>
      <w:proofErr w:type="spellStart"/>
      <w:r w:rsidRPr="001E6464">
        <w:rPr>
          <w:rFonts w:ascii="Arial" w:hAnsi="Arial" w:cs="Arial"/>
          <w:sz w:val="24"/>
          <w:szCs w:val="24"/>
        </w:rPr>
        <w:t>ysgolion</w:t>
      </w:r>
      <w:proofErr w:type="spellEnd"/>
      <w:r w:rsidRPr="001E6464">
        <w:rPr>
          <w:rFonts w:ascii="Arial" w:hAnsi="Arial" w:cs="Arial"/>
          <w:sz w:val="24"/>
          <w:szCs w:val="24"/>
        </w:rPr>
        <w:t xml:space="preserve"> </w:t>
      </w:r>
      <w:proofErr w:type="spellStart"/>
      <w:r w:rsidRPr="001E6464">
        <w:rPr>
          <w:rFonts w:ascii="Arial" w:hAnsi="Arial" w:cs="Arial"/>
          <w:sz w:val="24"/>
          <w:szCs w:val="24"/>
        </w:rPr>
        <w:t>ddefnyddio’r</w:t>
      </w:r>
      <w:proofErr w:type="spellEnd"/>
      <w:r w:rsidRPr="001E6464">
        <w:rPr>
          <w:rFonts w:ascii="Arial" w:hAnsi="Arial" w:cs="Arial"/>
          <w:sz w:val="24"/>
          <w:szCs w:val="24"/>
        </w:rPr>
        <w:t xml:space="preserve"> </w:t>
      </w:r>
      <w:proofErr w:type="spellStart"/>
      <w:r w:rsidRPr="001E6464">
        <w:rPr>
          <w:rFonts w:ascii="Arial" w:hAnsi="Arial" w:cs="Arial"/>
          <w:sz w:val="24"/>
          <w:szCs w:val="24"/>
        </w:rPr>
        <w:t>cyllid</w:t>
      </w:r>
      <w:proofErr w:type="spellEnd"/>
      <w:r w:rsidRPr="001E6464">
        <w:rPr>
          <w:rFonts w:ascii="Arial" w:hAnsi="Arial" w:cs="Arial"/>
          <w:sz w:val="24"/>
          <w:szCs w:val="24"/>
        </w:rPr>
        <w:t xml:space="preserve"> </w:t>
      </w:r>
      <w:proofErr w:type="spellStart"/>
      <w:r w:rsidRPr="001E6464">
        <w:rPr>
          <w:rFonts w:ascii="Arial" w:hAnsi="Arial" w:cs="Arial"/>
          <w:sz w:val="24"/>
          <w:szCs w:val="24"/>
        </w:rPr>
        <w:t>hwn</w:t>
      </w:r>
      <w:proofErr w:type="spellEnd"/>
      <w:r w:rsidRPr="001E6464">
        <w:rPr>
          <w:rFonts w:ascii="Arial" w:hAnsi="Arial" w:cs="Arial"/>
          <w:sz w:val="24"/>
          <w:szCs w:val="24"/>
        </w:rPr>
        <w:t xml:space="preserve"> </w:t>
      </w:r>
      <w:proofErr w:type="spellStart"/>
      <w:r w:rsidRPr="001E6464">
        <w:rPr>
          <w:rFonts w:ascii="Arial" w:hAnsi="Arial" w:cs="Arial"/>
          <w:sz w:val="24"/>
          <w:szCs w:val="24"/>
        </w:rPr>
        <w:t>i’r</w:t>
      </w:r>
      <w:proofErr w:type="spellEnd"/>
      <w:r w:rsidRPr="001E6464">
        <w:rPr>
          <w:rFonts w:ascii="Arial" w:hAnsi="Arial" w:cs="Arial"/>
          <w:sz w:val="24"/>
          <w:szCs w:val="24"/>
        </w:rPr>
        <w:t xml:space="preserve"> </w:t>
      </w:r>
      <w:proofErr w:type="spellStart"/>
      <w:r w:rsidRPr="001E6464">
        <w:rPr>
          <w:rFonts w:ascii="Arial" w:hAnsi="Arial" w:cs="Arial"/>
          <w:sz w:val="24"/>
          <w:szCs w:val="24"/>
        </w:rPr>
        <w:t>eithaf</w:t>
      </w:r>
      <w:proofErr w:type="spellEnd"/>
      <w:r w:rsidRPr="001E6464">
        <w:rPr>
          <w:rFonts w:ascii="Arial" w:hAnsi="Arial" w:cs="Arial"/>
          <w:sz w:val="24"/>
          <w:szCs w:val="24"/>
        </w:rPr>
        <w:t xml:space="preserve"> </w:t>
      </w:r>
      <w:proofErr w:type="spellStart"/>
      <w:r w:rsidRPr="001E6464">
        <w:rPr>
          <w:rFonts w:ascii="Arial" w:hAnsi="Arial" w:cs="Arial"/>
          <w:sz w:val="24"/>
          <w:szCs w:val="24"/>
        </w:rPr>
        <w:t>i</w:t>
      </w:r>
      <w:proofErr w:type="spellEnd"/>
      <w:r w:rsidRPr="001E6464">
        <w:rPr>
          <w:rFonts w:ascii="Arial" w:hAnsi="Arial" w:cs="Arial"/>
          <w:sz w:val="24"/>
          <w:szCs w:val="24"/>
        </w:rPr>
        <w:t xml:space="preserve"> </w:t>
      </w:r>
      <w:proofErr w:type="spellStart"/>
      <w:r w:rsidRPr="001E6464">
        <w:rPr>
          <w:rFonts w:ascii="Arial" w:hAnsi="Arial" w:cs="Arial"/>
          <w:sz w:val="24"/>
          <w:szCs w:val="24"/>
        </w:rPr>
        <w:t>gyflwyno</w:t>
      </w:r>
      <w:proofErr w:type="spellEnd"/>
      <w:r w:rsidRPr="001E6464">
        <w:rPr>
          <w:rFonts w:ascii="Arial" w:hAnsi="Arial" w:cs="Arial"/>
          <w:sz w:val="24"/>
          <w:szCs w:val="24"/>
        </w:rPr>
        <w:t xml:space="preserve"> </w:t>
      </w:r>
      <w:proofErr w:type="spellStart"/>
      <w:r w:rsidRPr="001E6464">
        <w:rPr>
          <w:rFonts w:ascii="Arial" w:hAnsi="Arial" w:cs="Arial"/>
          <w:sz w:val="24"/>
          <w:szCs w:val="24"/>
        </w:rPr>
        <w:t>strategaethau</w:t>
      </w:r>
      <w:proofErr w:type="spellEnd"/>
      <w:r w:rsidRPr="001E6464">
        <w:rPr>
          <w:rFonts w:ascii="Arial" w:hAnsi="Arial" w:cs="Arial"/>
          <w:sz w:val="24"/>
          <w:szCs w:val="24"/>
        </w:rPr>
        <w:t xml:space="preserve"> </w:t>
      </w:r>
      <w:proofErr w:type="spellStart"/>
      <w:r w:rsidRPr="001E6464">
        <w:rPr>
          <w:rFonts w:ascii="Arial" w:hAnsi="Arial" w:cs="Arial"/>
          <w:sz w:val="24"/>
          <w:szCs w:val="24"/>
        </w:rPr>
        <w:t>cynaliadwy</w:t>
      </w:r>
      <w:proofErr w:type="spellEnd"/>
      <w:r w:rsidRPr="001E6464">
        <w:rPr>
          <w:rFonts w:ascii="Arial" w:hAnsi="Arial" w:cs="Arial"/>
          <w:sz w:val="24"/>
          <w:szCs w:val="24"/>
        </w:rPr>
        <w:t xml:space="preserve"> </w:t>
      </w:r>
      <w:proofErr w:type="spellStart"/>
      <w:r w:rsidRPr="001E6464">
        <w:rPr>
          <w:rFonts w:ascii="Arial" w:hAnsi="Arial" w:cs="Arial"/>
          <w:sz w:val="24"/>
          <w:szCs w:val="24"/>
        </w:rPr>
        <w:t>fydd</w:t>
      </w:r>
      <w:proofErr w:type="spellEnd"/>
      <w:r w:rsidRPr="001E6464">
        <w:rPr>
          <w:rFonts w:ascii="Arial" w:hAnsi="Arial" w:cs="Arial"/>
          <w:sz w:val="24"/>
          <w:szCs w:val="24"/>
        </w:rPr>
        <w:t xml:space="preserve"> </w:t>
      </w:r>
      <w:proofErr w:type="spellStart"/>
      <w:r w:rsidRPr="001E6464">
        <w:rPr>
          <w:rFonts w:ascii="Arial" w:hAnsi="Arial" w:cs="Arial"/>
          <w:sz w:val="24"/>
          <w:szCs w:val="24"/>
        </w:rPr>
        <w:t>yn</w:t>
      </w:r>
      <w:proofErr w:type="spellEnd"/>
      <w:r w:rsidRPr="001E6464">
        <w:rPr>
          <w:rFonts w:ascii="Arial" w:hAnsi="Arial" w:cs="Arial"/>
          <w:sz w:val="24"/>
          <w:szCs w:val="24"/>
        </w:rPr>
        <w:t xml:space="preserve"> </w:t>
      </w:r>
      <w:proofErr w:type="spellStart"/>
      <w:r w:rsidRPr="001E6464">
        <w:rPr>
          <w:rFonts w:ascii="Arial" w:hAnsi="Arial" w:cs="Arial"/>
          <w:sz w:val="24"/>
          <w:szCs w:val="24"/>
        </w:rPr>
        <w:t>arwain</w:t>
      </w:r>
      <w:proofErr w:type="spellEnd"/>
      <w:r w:rsidRPr="001E6464">
        <w:rPr>
          <w:rFonts w:ascii="Arial" w:hAnsi="Arial" w:cs="Arial"/>
          <w:sz w:val="24"/>
          <w:szCs w:val="24"/>
        </w:rPr>
        <w:t xml:space="preserve"> </w:t>
      </w:r>
      <w:proofErr w:type="spellStart"/>
      <w:r w:rsidRPr="001E6464">
        <w:rPr>
          <w:rFonts w:ascii="Arial" w:hAnsi="Arial" w:cs="Arial"/>
          <w:sz w:val="24"/>
          <w:szCs w:val="24"/>
        </w:rPr>
        <w:t>yn</w:t>
      </w:r>
      <w:proofErr w:type="spellEnd"/>
      <w:r w:rsidRPr="001E6464">
        <w:rPr>
          <w:rFonts w:ascii="Arial" w:hAnsi="Arial" w:cs="Arial"/>
          <w:sz w:val="24"/>
          <w:szCs w:val="24"/>
        </w:rPr>
        <w:t xml:space="preserve"> </w:t>
      </w:r>
      <w:proofErr w:type="spellStart"/>
      <w:r w:rsidRPr="001E6464">
        <w:rPr>
          <w:rFonts w:ascii="Arial" w:hAnsi="Arial" w:cs="Arial"/>
          <w:sz w:val="24"/>
          <w:szCs w:val="24"/>
        </w:rPr>
        <w:t>gyflym</w:t>
      </w:r>
      <w:proofErr w:type="spellEnd"/>
      <w:r w:rsidRPr="001E6464">
        <w:rPr>
          <w:rFonts w:ascii="Arial" w:hAnsi="Arial" w:cs="Arial"/>
          <w:sz w:val="24"/>
          <w:szCs w:val="24"/>
        </w:rPr>
        <w:t xml:space="preserve"> at </w:t>
      </w:r>
      <w:proofErr w:type="spellStart"/>
      <w:r w:rsidRPr="001E6464">
        <w:rPr>
          <w:rFonts w:ascii="Arial" w:hAnsi="Arial" w:cs="Arial"/>
          <w:sz w:val="24"/>
          <w:szCs w:val="24"/>
        </w:rPr>
        <w:t>newidiadau</w:t>
      </w:r>
      <w:proofErr w:type="spellEnd"/>
      <w:r w:rsidRPr="001E6464">
        <w:rPr>
          <w:rFonts w:ascii="Arial" w:hAnsi="Arial" w:cs="Arial"/>
          <w:sz w:val="24"/>
          <w:szCs w:val="24"/>
        </w:rPr>
        <w:t xml:space="preserve"> </w:t>
      </w:r>
      <w:proofErr w:type="spellStart"/>
      <w:r w:rsidRPr="001E6464">
        <w:rPr>
          <w:rFonts w:ascii="Arial" w:hAnsi="Arial" w:cs="Arial"/>
          <w:sz w:val="24"/>
          <w:szCs w:val="24"/>
        </w:rPr>
        <w:t>i</w:t>
      </w:r>
      <w:proofErr w:type="spellEnd"/>
      <w:r w:rsidRPr="001E6464">
        <w:rPr>
          <w:rFonts w:ascii="Arial" w:hAnsi="Arial" w:cs="Arial"/>
          <w:sz w:val="24"/>
          <w:szCs w:val="24"/>
        </w:rPr>
        <w:t xml:space="preserve"> </w:t>
      </w:r>
      <w:proofErr w:type="spellStart"/>
      <w:r w:rsidRPr="001E6464">
        <w:rPr>
          <w:rFonts w:ascii="Arial" w:hAnsi="Arial" w:cs="Arial"/>
          <w:sz w:val="24"/>
          <w:szCs w:val="24"/>
        </w:rPr>
        <w:t>ddysgwyr</w:t>
      </w:r>
      <w:proofErr w:type="spellEnd"/>
      <w:r w:rsidRPr="001E6464">
        <w:rPr>
          <w:rFonts w:ascii="Arial" w:hAnsi="Arial" w:cs="Arial"/>
          <w:sz w:val="24"/>
          <w:szCs w:val="24"/>
        </w:rPr>
        <w:t xml:space="preserve"> </w:t>
      </w:r>
      <w:proofErr w:type="spellStart"/>
      <w:r w:rsidRPr="001E6464">
        <w:rPr>
          <w:rFonts w:ascii="Arial" w:hAnsi="Arial" w:cs="Arial"/>
          <w:sz w:val="24"/>
          <w:szCs w:val="24"/>
        </w:rPr>
        <w:t>sy’n</w:t>
      </w:r>
      <w:proofErr w:type="spellEnd"/>
      <w:r w:rsidRPr="001E6464">
        <w:rPr>
          <w:rFonts w:ascii="Arial" w:hAnsi="Arial" w:cs="Arial"/>
          <w:sz w:val="24"/>
          <w:szCs w:val="24"/>
        </w:rPr>
        <w:t xml:space="preserve"> </w:t>
      </w:r>
      <w:proofErr w:type="spellStart"/>
      <w:r w:rsidRPr="001E6464">
        <w:rPr>
          <w:rFonts w:ascii="Arial" w:hAnsi="Arial" w:cs="Arial"/>
          <w:sz w:val="24"/>
          <w:szCs w:val="24"/>
        </w:rPr>
        <w:t>gymwys</w:t>
      </w:r>
      <w:proofErr w:type="spellEnd"/>
      <w:r w:rsidRPr="001E6464">
        <w:rPr>
          <w:rFonts w:ascii="Arial" w:hAnsi="Arial" w:cs="Arial"/>
          <w:sz w:val="24"/>
          <w:szCs w:val="24"/>
        </w:rPr>
        <w:t xml:space="preserve"> </w:t>
      </w:r>
      <w:proofErr w:type="spellStart"/>
      <w:r w:rsidRPr="001E6464">
        <w:rPr>
          <w:rFonts w:ascii="Arial" w:hAnsi="Arial" w:cs="Arial"/>
          <w:sz w:val="24"/>
          <w:szCs w:val="24"/>
        </w:rPr>
        <w:t>i</w:t>
      </w:r>
      <w:proofErr w:type="spellEnd"/>
      <w:r w:rsidRPr="001E6464">
        <w:rPr>
          <w:rFonts w:ascii="Arial" w:hAnsi="Arial" w:cs="Arial"/>
          <w:sz w:val="24"/>
          <w:szCs w:val="24"/>
        </w:rPr>
        <w:t xml:space="preserve"> </w:t>
      </w:r>
      <w:proofErr w:type="spellStart"/>
      <w:r w:rsidRPr="001E6464">
        <w:rPr>
          <w:rFonts w:ascii="Arial" w:hAnsi="Arial" w:cs="Arial"/>
          <w:sz w:val="24"/>
          <w:szCs w:val="24"/>
        </w:rPr>
        <w:t>dderbyn</w:t>
      </w:r>
      <w:proofErr w:type="spellEnd"/>
      <w:r w:rsidRPr="001E6464">
        <w:rPr>
          <w:rFonts w:ascii="Arial" w:hAnsi="Arial" w:cs="Arial"/>
          <w:sz w:val="24"/>
          <w:szCs w:val="24"/>
        </w:rPr>
        <w:t xml:space="preserve"> </w:t>
      </w:r>
      <w:proofErr w:type="spellStart"/>
      <w:r w:rsidRPr="001E6464">
        <w:rPr>
          <w:rFonts w:ascii="Arial" w:hAnsi="Arial" w:cs="Arial"/>
          <w:sz w:val="24"/>
          <w:szCs w:val="24"/>
        </w:rPr>
        <w:t>prydau</w:t>
      </w:r>
      <w:proofErr w:type="spellEnd"/>
      <w:r w:rsidRPr="001E6464">
        <w:rPr>
          <w:rFonts w:ascii="Arial" w:hAnsi="Arial" w:cs="Arial"/>
          <w:sz w:val="24"/>
          <w:szCs w:val="24"/>
        </w:rPr>
        <w:t xml:space="preserve"> </w:t>
      </w:r>
      <w:proofErr w:type="spellStart"/>
      <w:proofErr w:type="gramStart"/>
      <w:r w:rsidRPr="001E6464">
        <w:rPr>
          <w:rFonts w:ascii="Arial" w:hAnsi="Arial" w:cs="Arial"/>
          <w:sz w:val="24"/>
          <w:szCs w:val="24"/>
        </w:rPr>
        <w:t>ysgol</w:t>
      </w:r>
      <w:proofErr w:type="spellEnd"/>
      <w:r w:rsidRPr="001E6464">
        <w:rPr>
          <w:rFonts w:ascii="Arial" w:hAnsi="Arial" w:cs="Arial"/>
          <w:sz w:val="24"/>
          <w:szCs w:val="24"/>
        </w:rPr>
        <w:t xml:space="preserve">  am</w:t>
      </w:r>
      <w:proofErr w:type="gramEnd"/>
      <w:r w:rsidRPr="001E6464">
        <w:rPr>
          <w:rFonts w:ascii="Arial" w:hAnsi="Arial" w:cs="Arial"/>
          <w:sz w:val="24"/>
          <w:szCs w:val="24"/>
        </w:rPr>
        <w:t xml:space="preserve"> </w:t>
      </w:r>
      <w:proofErr w:type="spellStart"/>
      <w:r w:rsidRPr="001E6464">
        <w:rPr>
          <w:rFonts w:ascii="Arial" w:hAnsi="Arial" w:cs="Arial"/>
          <w:sz w:val="24"/>
          <w:szCs w:val="24"/>
        </w:rPr>
        <w:t>ddim</w:t>
      </w:r>
      <w:proofErr w:type="spellEnd"/>
      <w:r w:rsidRPr="001E6464">
        <w:rPr>
          <w:rFonts w:ascii="Arial" w:hAnsi="Arial" w:cs="Arial"/>
          <w:sz w:val="24"/>
          <w:szCs w:val="24"/>
        </w:rPr>
        <w:t xml:space="preserve"> </w:t>
      </w:r>
      <w:proofErr w:type="spellStart"/>
      <w:r w:rsidRPr="001E6464">
        <w:rPr>
          <w:rFonts w:ascii="Arial" w:hAnsi="Arial" w:cs="Arial"/>
          <w:sz w:val="24"/>
          <w:szCs w:val="24"/>
        </w:rPr>
        <w:t>neu</w:t>
      </w:r>
      <w:proofErr w:type="spellEnd"/>
      <w:r w:rsidRPr="001E6464">
        <w:rPr>
          <w:rFonts w:ascii="Arial" w:hAnsi="Arial" w:cs="Arial"/>
          <w:sz w:val="24"/>
          <w:szCs w:val="24"/>
        </w:rPr>
        <w:t xml:space="preserve"> </w:t>
      </w:r>
      <w:proofErr w:type="spellStart"/>
      <w:r w:rsidRPr="001E6464">
        <w:rPr>
          <w:rFonts w:ascii="Arial" w:hAnsi="Arial" w:cs="Arial"/>
          <w:sz w:val="24"/>
          <w:szCs w:val="24"/>
        </w:rPr>
        <w:t>sy’n</w:t>
      </w:r>
      <w:proofErr w:type="spellEnd"/>
      <w:r w:rsidRPr="001E6464">
        <w:rPr>
          <w:rFonts w:ascii="Arial" w:hAnsi="Arial" w:cs="Arial"/>
          <w:sz w:val="24"/>
          <w:szCs w:val="24"/>
        </w:rPr>
        <w:t xml:space="preserve"> LAC. </w:t>
      </w:r>
    </w:p>
    <w:p w14:paraId="125D77DC" w14:textId="77777777" w:rsidR="002D1C96" w:rsidRPr="001E6464" w:rsidRDefault="002D1C96" w:rsidP="002D1C96">
      <w:pPr>
        <w:pStyle w:val="NoSpacing"/>
        <w:ind w:right="-427"/>
        <w:rPr>
          <w:rFonts w:ascii="Arial" w:hAnsi="Arial" w:cs="Arial"/>
          <w:sz w:val="24"/>
          <w:szCs w:val="24"/>
          <w:lang w:val="cy-GB"/>
        </w:rPr>
      </w:pPr>
      <w:r w:rsidRPr="001E6464">
        <w:rPr>
          <w:rFonts w:ascii="Arial" w:hAnsi="Arial" w:cs="Arial"/>
          <w:sz w:val="24"/>
          <w:szCs w:val="24"/>
          <w:lang w:val="cy-GB"/>
        </w:rPr>
        <w:t xml:space="preserve">Fel ysgol rydym wedi cytuno ar y tri cham a ganlyn: </w:t>
      </w:r>
    </w:p>
    <w:p w14:paraId="26CBF83B" w14:textId="77777777" w:rsidR="002D1C96" w:rsidRPr="001E6464" w:rsidRDefault="002D1C96" w:rsidP="002D1C96">
      <w:pPr>
        <w:pStyle w:val="NoSpacing"/>
        <w:ind w:right="-427"/>
        <w:rPr>
          <w:rFonts w:ascii="Arial" w:hAnsi="Arial" w:cs="Arial"/>
          <w:sz w:val="24"/>
          <w:szCs w:val="24"/>
          <w:lang w:val="cy-GB"/>
        </w:rPr>
      </w:pPr>
    </w:p>
    <w:p w14:paraId="79FEC9F2" w14:textId="77777777" w:rsidR="002D1C96" w:rsidRPr="001E6464" w:rsidRDefault="002D1C96" w:rsidP="002D1C96">
      <w:pPr>
        <w:pStyle w:val="NoSpacing"/>
        <w:numPr>
          <w:ilvl w:val="0"/>
          <w:numId w:val="2"/>
        </w:numPr>
        <w:ind w:right="-427"/>
        <w:rPr>
          <w:rFonts w:ascii="Arial" w:hAnsi="Arial" w:cs="Arial"/>
          <w:sz w:val="24"/>
          <w:szCs w:val="24"/>
          <w:lang w:val="cy-GB"/>
        </w:rPr>
      </w:pPr>
      <w:r w:rsidRPr="001E6464">
        <w:rPr>
          <w:rFonts w:ascii="Arial" w:hAnsi="Arial" w:cs="Arial"/>
          <w:sz w:val="24"/>
          <w:szCs w:val="24"/>
          <w:lang w:val="cy-GB"/>
        </w:rPr>
        <w:t xml:space="preserve">nodi’r grŵp targed o ddisgyblion, ei nodweddion a’i anghenion </w:t>
      </w:r>
    </w:p>
    <w:p w14:paraId="3E9632F0" w14:textId="77777777" w:rsidR="002D1C96" w:rsidRPr="001E6464" w:rsidRDefault="002D1C96" w:rsidP="002D1C96">
      <w:pPr>
        <w:pStyle w:val="NoSpacing"/>
        <w:numPr>
          <w:ilvl w:val="0"/>
          <w:numId w:val="2"/>
        </w:numPr>
        <w:ind w:right="-427"/>
        <w:rPr>
          <w:rFonts w:ascii="Arial" w:hAnsi="Arial" w:cs="Arial"/>
          <w:sz w:val="24"/>
          <w:szCs w:val="24"/>
          <w:lang w:val="cy-GB"/>
        </w:rPr>
      </w:pPr>
      <w:r w:rsidRPr="001E6464">
        <w:rPr>
          <w:rFonts w:ascii="Arial" w:hAnsi="Arial" w:cs="Arial"/>
          <w:sz w:val="24"/>
          <w:szCs w:val="24"/>
          <w:lang w:val="cy-GB"/>
        </w:rPr>
        <w:t xml:space="preserve">cynllunio ymyraethau sy’n gwneud y defnydd mwyaf effeithiol o adnoddau </w:t>
      </w:r>
    </w:p>
    <w:p w14:paraId="232CFBEE" w14:textId="77777777" w:rsidR="002D1C96" w:rsidRPr="001E6464" w:rsidRDefault="002D1C96" w:rsidP="002D1C96">
      <w:pPr>
        <w:pStyle w:val="NoSpacing"/>
        <w:numPr>
          <w:ilvl w:val="0"/>
          <w:numId w:val="2"/>
        </w:numPr>
        <w:ind w:right="-427"/>
        <w:rPr>
          <w:rFonts w:ascii="Arial" w:hAnsi="Arial" w:cs="Arial"/>
          <w:sz w:val="24"/>
          <w:szCs w:val="24"/>
          <w:lang w:val="cy-GB"/>
        </w:rPr>
      </w:pPr>
      <w:r w:rsidRPr="001E6464">
        <w:rPr>
          <w:rFonts w:ascii="Arial" w:hAnsi="Arial" w:cs="Arial"/>
          <w:sz w:val="24"/>
          <w:szCs w:val="24"/>
          <w:lang w:val="cy-GB"/>
        </w:rPr>
        <w:t>monitro a gwerthuso effaith adnoddau</w:t>
      </w:r>
    </w:p>
    <w:p w14:paraId="0FC98BAB" w14:textId="77777777" w:rsidR="002D1C96" w:rsidRPr="001E6464" w:rsidRDefault="002D1C96" w:rsidP="002D1C96">
      <w:pPr>
        <w:pStyle w:val="NoSpacing"/>
        <w:ind w:left="720" w:right="-427"/>
        <w:rPr>
          <w:rFonts w:ascii="Arial" w:hAnsi="Arial" w:cs="Arial"/>
          <w:sz w:val="24"/>
          <w:szCs w:val="24"/>
          <w:lang w:val="cy-GB"/>
        </w:rPr>
      </w:pPr>
    </w:p>
    <w:p w14:paraId="41FFC70F" w14:textId="77777777" w:rsidR="002D1C96" w:rsidRPr="001E6464" w:rsidRDefault="002D1C96" w:rsidP="002D1C96">
      <w:pPr>
        <w:ind w:right="-427"/>
        <w:jc w:val="both"/>
        <w:rPr>
          <w:rFonts w:ascii="Arial" w:hAnsi="Arial" w:cs="Arial"/>
          <w:sz w:val="24"/>
          <w:szCs w:val="24"/>
        </w:rPr>
      </w:pPr>
      <w:proofErr w:type="spellStart"/>
      <w:proofErr w:type="gramStart"/>
      <w:r w:rsidRPr="001E6464">
        <w:rPr>
          <w:rFonts w:ascii="Arial" w:hAnsi="Arial" w:cs="Arial"/>
          <w:sz w:val="24"/>
          <w:szCs w:val="24"/>
        </w:rPr>
        <w:t>Yn</w:t>
      </w:r>
      <w:proofErr w:type="spellEnd"/>
      <w:r w:rsidRPr="001E6464">
        <w:rPr>
          <w:rFonts w:ascii="Arial" w:hAnsi="Arial" w:cs="Arial"/>
          <w:sz w:val="24"/>
          <w:szCs w:val="24"/>
        </w:rPr>
        <w:t xml:space="preserve"> 2014-15 </w:t>
      </w:r>
      <w:proofErr w:type="spellStart"/>
      <w:r w:rsidRPr="001E6464">
        <w:rPr>
          <w:rFonts w:ascii="Arial" w:hAnsi="Arial" w:cs="Arial"/>
          <w:sz w:val="24"/>
          <w:szCs w:val="24"/>
        </w:rPr>
        <w:t>rhoddwyd</w:t>
      </w:r>
      <w:proofErr w:type="spellEnd"/>
      <w:r w:rsidRPr="001E6464">
        <w:rPr>
          <w:rFonts w:ascii="Arial" w:hAnsi="Arial" w:cs="Arial"/>
          <w:sz w:val="24"/>
          <w:szCs w:val="24"/>
        </w:rPr>
        <w:t xml:space="preserve"> </w:t>
      </w:r>
      <w:proofErr w:type="spellStart"/>
      <w:r w:rsidRPr="001E6464">
        <w:rPr>
          <w:rFonts w:ascii="Arial" w:hAnsi="Arial" w:cs="Arial"/>
          <w:sz w:val="24"/>
          <w:szCs w:val="24"/>
        </w:rPr>
        <w:t>i</w:t>
      </w:r>
      <w:proofErr w:type="spellEnd"/>
      <w:r w:rsidRPr="001E6464">
        <w:rPr>
          <w:rFonts w:ascii="Arial" w:hAnsi="Arial" w:cs="Arial"/>
          <w:sz w:val="24"/>
          <w:szCs w:val="24"/>
        </w:rPr>
        <w:t xml:space="preserve"> </w:t>
      </w:r>
      <w:proofErr w:type="spellStart"/>
      <w:r w:rsidRPr="001E6464">
        <w:rPr>
          <w:rFonts w:ascii="Arial" w:hAnsi="Arial" w:cs="Arial"/>
          <w:sz w:val="24"/>
          <w:szCs w:val="24"/>
        </w:rPr>
        <w:t>Ysgol</w:t>
      </w:r>
      <w:proofErr w:type="spellEnd"/>
      <w:r w:rsidRPr="001E6464">
        <w:rPr>
          <w:rFonts w:ascii="Arial" w:hAnsi="Arial" w:cs="Arial"/>
          <w:sz w:val="24"/>
          <w:szCs w:val="24"/>
        </w:rPr>
        <w:t xml:space="preserve"> </w:t>
      </w:r>
      <w:proofErr w:type="spellStart"/>
      <w:r w:rsidR="007F4F31">
        <w:rPr>
          <w:rFonts w:ascii="Arial" w:hAnsi="Arial" w:cs="Arial"/>
          <w:b/>
          <w:sz w:val="24"/>
          <w:szCs w:val="24"/>
        </w:rPr>
        <w:t>Drefach</w:t>
      </w:r>
      <w:proofErr w:type="spellEnd"/>
      <w:r w:rsidRPr="001E6464">
        <w:rPr>
          <w:rFonts w:ascii="Arial" w:hAnsi="Arial" w:cs="Arial"/>
          <w:b/>
          <w:sz w:val="24"/>
          <w:szCs w:val="24"/>
        </w:rPr>
        <w:t xml:space="preserve"> </w:t>
      </w:r>
      <w:proofErr w:type="spellStart"/>
      <w:r w:rsidRPr="001E6464">
        <w:rPr>
          <w:rFonts w:ascii="Arial" w:hAnsi="Arial" w:cs="Arial"/>
          <w:sz w:val="24"/>
          <w:szCs w:val="24"/>
        </w:rPr>
        <w:t>ddyraniad</w:t>
      </w:r>
      <w:proofErr w:type="spellEnd"/>
      <w:r w:rsidRPr="001E6464">
        <w:rPr>
          <w:rFonts w:ascii="Arial" w:hAnsi="Arial" w:cs="Arial"/>
          <w:sz w:val="24"/>
          <w:szCs w:val="24"/>
        </w:rPr>
        <w:t xml:space="preserve"> Grant </w:t>
      </w:r>
      <w:proofErr w:type="spellStart"/>
      <w:r w:rsidRPr="001E6464">
        <w:rPr>
          <w:rFonts w:ascii="Arial" w:hAnsi="Arial" w:cs="Arial"/>
          <w:sz w:val="24"/>
          <w:szCs w:val="24"/>
        </w:rPr>
        <w:t>Amddifadedd</w:t>
      </w:r>
      <w:proofErr w:type="spellEnd"/>
      <w:r w:rsidRPr="001E6464">
        <w:rPr>
          <w:rFonts w:ascii="Arial" w:hAnsi="Arial" w:cs="Arial"/>
          <w:sz w:val="24"/>
          <w:szCs w:val="24"/>
        </w:rPr>
        <w:t xml:space="preserve"> </w:t>
      </w:r>
      <w:proofErr w:type="spellStart"/>
      <w:r w:rsidRPr="001E6464">
        <w:rPr>
          <w:rFonts w:ascii="Arial" w:hAnsi="Arial" w:cs="Arial"/>
          <w:sz w:val="24"/>
          <w:szCs w:val="24"/>
        </w:rPr>
        <w:t>disgyblion</w:t>
      </w:r>
      <w:proofErr w:type="spellEnd"/>
      <w:r w:rsidRPr="001E6464">
        <w:rPr>
          <w:rFonts w:ascii="Arial" w:hAnsi="Arial" w:cs="Arial"/>
          <w:sz w:val="24"/>
          <w:szCs w:val="24"/>
        </w:rPr>
        <w:t xml:space="preserve"> o</w:t>
      </w:r>
      <w:r>
        <w:rPr>
          <w:rFonts w:ascii="Arial" w:hAnsi="Arial" w:cs="Arial"/>
          <w:sz w:val="24"/>
          <w:szCs w:val="24"/>
        </w:rPr>
        <w:t xml:space="preserve"> £9180.00</w:t>
      </w:r>
      <w:r w:rsidRPr="001E6464">
        <w:rPr>
          <w:rFonts w:ascii="Arial" w:hAnsi="Arial" w:cs="Arial"/>
          <w:sz w:val="24"/>
          <w:szCs w:val="24"/>
        </w:rPr>
        <w:t>.</w:t>
      </w:r>
      <w:proofErr w:type="gramEnd"/>
      <w:r w:rsidRPr="001E6464">
        <w:rPr>
          <w:rFonts w:ascii="Arial" w:hAnsi="Arial" w:cs="Arial"/>
          <w:sz w:val="24"/>
          <w:szCs w:val="24"/>
        </w:rPr>
        <w:t xml:space="preserve">  </w:t>
      </w:r>
    </w:p>
    <w:p w14:paraId="0C845D2C" w14:textId="77777777" w:rsidR="002D1C96" w:rsidRPr="001E6464" w:rsidRDefault="002D1C96" w:rsidP="002D1C96">
      <w:pPr>
        <w:ind w:right="-427"/>
        <w:jc w:val="both"/>
        <w:rPr>
          <w:rFonts w:ascii="Arial" w:hAnsi="Arial" w:cs="Arial"/>
          <w:sz w:val="24"/>
          <w:szCs w:val="24"/>
        </w:rPr>
      </w:pPr>
      <w:proofErr w:type="spellStart"/>
      <w:r>
        <w:rPr>
          <w:rFonts w:ascii="Arial" w:hAnsi="Arial" w:cs="Arial"/>
          <w:sz w:val="24"/>
          <w:szCs w:val="24"/>
        </w:rPr>
        <w:t>Yn</w:t>
      </w:r>
      <w:proofErr w:type="spellEnd"/>
      <w:r>
        <w:rPr>
          <w:rFonts w:ascii="Arial" w:hAnsi="Arial" w:cs="Arial"/>
          <w:sz w:val="24"/>
          <w:szCs w:val="24"/>
        </w:rPr>
        <w:t xml:space="preserve"> </w:t>
      </w:r>
      <w:proofErr w:type="spellStart"/>
      <w:r>
        <w:rPr>
          <w:rFonts w:ascii="Arial" w:hAnsi="Arial" w:cs="Arial"/>
          <w:sz w:val="24"/>
          <w:szCs w:val="24"/>
        </w:rPr>
        <w:t>Y</w:t>
      </w:r>
      <w:r w:rsidRPr="001E6464">
        <w:rPr>
          <w:rFonts w:ascii="Arial" w:hAnsi="Arial" w:cs="Arial"/>
          <w:sz w:val="24"/>
          <w:szCs w:val="24"/>
        </w:rPr>
        <w:t>sgol</w:t>
      </w:r>
      <w:proofErr w:type="spellEnd"/>
      <w:r w:rsidRPr="001E6464">
        <w:rPr>
          <w:rFonts w:ascii="Arial" w:hAnsi="Arial" w:cs="Arial"/>
          <w:sz w:val="24"/>
          <w:szCs w:val="24"/>
        </w:rPr>
        <w:t xml:space="preserve"> </w:t>
      </w:r>
      <w:r w:rsidR="007F4F31">
        <w:rPr>
          <w:rFonts w:ascii="Arial" w:hAnsi="Arial" w:cs="Arial"/>
          <w:b/>
          <w:sz w:val="24"/>
          <w:szCs w:val="24"/>
        </w:rPr>
        <w:t>Drefach</w:t>
      </w:r>
      <w:r>
        <w:rPr>
          <w:rFonts w:ascii="Arial" w:hAnsi="Arial" w:cs="Arial"/>
          <w:b/>
          <w:color w:val="FF0000"/>
          <w:sz w:val="24"/>
          <w:szCs w:val="24"/>
        </w:rPr>
        <w:t xml:space="preserve"> </w:t>
      </w:r>
      <w:proofErr w:type="spellStart"/>
      <w:proofErr w:type="gramStart"/>
      <w:r w:rsidRPr="001E6464">
        <w:rPr>
          <w:rFonts w:ascii="Arial" w:hAnsi="Arial" w:cs="Arial"/>
          <w:sz w:val="24"/>
          <w:szCs w:val="24"/>
        </w:rPr>
        <w:t>mae</w:t>
      </w:r>
      <w:proofErr w:type="spellEnd"/>
      <w:proofErr w:type="gramEnd"/>
      <w:r w:rsidRPr="001E6464">
        <w:rPr>
          <w:rFonts w:ascii="Arial" w:hAnsi="Arial" w:cs="Arial"/>
          <w:sz w:val="24"/>
          <w:szCs w:val="24"/>
        </w:rPr>
        <w:t xml:space="preserve"> </w:t>
      </w:r>
      <w:proofErr w:type="spellStart"/>
      <w:r w:rsidRPr="001E6464">
        <w:rPr>
          <w:rFonts w:ascii="Arial" w:hAnsi="Arial" w:cs="Arial"/>
          <w:sz w:val="24"/>
          <w:szCs w:val="24"/>
        </w:rPr>
        <w:t>gennym</w:t>
      </w:r>
      <w:proofErr w:type="spellEnd"/>
      <w:r w:rsidRPr="001E6464">
        <w:rPr>
          <w:rFonts w:ascii="Arial" w:hAnsi="Arial" w:cs="Arial"/>
          <w:sz w:val="24"/>
          <w:szCs w:val="24"/>
        </w:rPr>
        <w:t xml:space="preserve"> </w:t>
      </w:r>
      <w:proofErr w:type="spellStart"/>
      <w:r w:rsidRPr="001E6464">
        <w:rPr>
          <w:rFonts w:ascii="Arial" w:hAnsi="Arial" w:cs="Arial"/>
          <w:sz w:val="24"/>
          <w:szCs w:val="24"/>
        </w:rPr>
        <w:t>gynllun</w:t>
      </w:r>
      <w:proofErr w:type="spellEnd"/>
      <w:r w:rsidRPr="001E6464">
        <w:rPr>
          <w:rFonts w:ascii="Arial" w:hAnsi="Arial" w:cs="Arial"/>
          <w:sz w:val="24"/>
          <w:szCs w:val="24"/>
        </w:rPr>
        <w:t xml:space="preserve"> </w:t>
      </w:r>
      <w:proofErr w:type="spellStart"/>
      <w:r w:rsidRPr="001E6464">
        <w:rPr>
          <w:rFonts w:ascii="Arial" w:hAnsi="Arial" w:cs="Arial"/>
          <w:sz w:val="24"/>
          <w:szCs w:val="24"/>
        </w:rPr>
        <w:t>cynhwysfawr</w:t>
      </w:r>
      <w:proofErr w:type="spellEnd"/>
      <w:r w:rsidRPr="001E6464">
        <w:rPr>
          <w:rFonts w:ascii="Arial" w:hAnsi="Arial" w:cs="Arial"/>
          <w:sz w:val="24"/>
          <w:szCs w:val="24"/>
        </w:rPr>
        <w:t xml:space="preserve">, </w:t>
      </w:r>
      <w:proofErr w:type="spellStart"/>
      <w:r w:rsidRPr="001E6464">
        <w:rPr>
          <w:rFonts w:ascii="Arial" w:hAnsi="Arial" w:cs="Arial"/>
          <w:sz w:val="24"/>
          <w:szCs w:val="24"/>
        </w:rPr>
        <w:t>sydd</w:t>
      </w:r>
      <w:proofErr w:type="spellEnd"/>
      <w:r w:rsidRPr="001E6464">
        <w:rPr>
          <w:rFonts w:ascii="Arial" w:hAnsi="Arial" w:cs="Arial"/>
          <w:sz w:val="24"/>
          <w:szCs w:val="24"/>
        </w:rPr>
        <w:t xml:space="preserve"> </w:t>
      </w:r>
      <w:proofErr w:type="spellStart"/>
      <w:r w:rsidRPr="001E6464">
        <w:rPr>
          <w:rFonts w:ascii="Arial" w:hAnsi="Arial" w:cs="Arial"/>
          <w:sz w:val="24"/>
          <w:szCs w:val="24"/>
        </w:rPr>
        <w:t>wedi’i</w:t>
      </w:r>
      <w:proofErr w:type="spellEnd"/>
      <w:r w:rsidRPr="001E6464">
        <w:rPr>
          <w:rFonts w:ascii="Arial" w:hAnsi="Arial" w:cs="Arial"/>
          <w:sz w:val="24"/>
          <w:szCs w:val="24"/>
        </w:rPr>
        <w:t xml:space="preserve"> </w:t>
      </w:r>
      <w:proofErr w:type="spellStart"/>
      <w:r w:rsidRPr="001E6464">
        <w:rPr>
          <w:rFonts w:ascii="Arial" w:hAnsi="Arial" w:cs="Arial"/>
          <w:sz w:val="24"/>
          <w:szCs w:val="24"/>
        </w:rPr>
        <w:t>gytuno</w:t>
      </w:r>
      <w:proofErr w:type="spellEnd"/>
      <w:r w:rsidRPr="001E6464">
        <w:rPr>
          <w:rFonts w:ascii="Arial" w:hAnsi="Arial" w:cs="Arial"/>
          <w:sz w:val="24"/>
          <w:szCs w:val="24"/>
        </w:rPr>
        <w:t xml:space="preserve"> </w:t>
      </w:r>
      <w:proofErr w:type="spellStart"/>
      <w:r w:rsidRPr="001E6464">
        <w:rPr>
          <w:rFonts w:ascii="Arial" w:hAnsi="Arial" w:cs="Arial"/>
          <w:sz w:val="24"/>
          <w:szCs w:val="24"/>
        </w:rPr>
        <w:t>a'i</w:t>
      </w:r>
      <w:proofErr w:type="spellEnd"/>
      <w:r w:rsidRPr="001E6464">
        <w:rPr>
          <w:rFonts w:ascii="Arial" w:hAnsi="Arial" w:cs="Arial"/>
          <w:sz w:val="24"/>
          <w:szCs w:val="24"/>
        </w:rPr>
        <w:t xml:space="preserve"> </w:t>
      </w:r>
      <w:proofErr w:type="spellStart"/>
      <w:r w:rsidRPr="001E6464">
        <w:rPr>
          <w:rFonts w:ascii="Arial" w:hAnsi="Arial" w:cs="Arial"/>
          <w:sz w:val="24"/>
          <w:szCs w:val="24"/>
        </w:rPr>
        <w:t>fonitro</w:t>
      </w:r>
      <w:proofErr w:type="spellEnd"/>
      <w:r w:rsidRPr="001E6464">
        <w:rPr>
          <w:rFonts w:ascii="Arial" w:hAnsi="Arial" w:cs="Arial"/>
          <w:sz w:val="24"/>
          <w:szCs w:val="24"/>
        </w:rPr>
        <w:t xml:space="preserve"> </w:t>
      </w:r>
      <w:proofErr w:type="spellStart"/>
      <w:r w:rsidRPr="001E6464">
        <w:rPr>
          <w:rFonts w:ascii="Arial" w:hAnsi="Arial" w:cs="Arial"/>
          <w:sz w:val="24"/>
          <w:szCs w:val="24"/>
        </w:rPr>
        <w:t>gan</w:t>
      </w:r>
      <w:proofErr w:type="spellEnd"/>
      <w:r w:rsidRPr="001E6464">
        <w:rPr>
          <w:rFonts w:ascii="Arial" w:hAnsi="Arial" w:cs="Arial"/>
          <w:sz w:val="24"/>
          <w:szCs w:val="24"/>
        </w:rPr>
        <w:t xml:space="preserve"> </w:t>
      </w:r>
      <w:proofErr w:type="spellStart"/>
      <w:r w:rsidRPr="001E6464">
        <w:rPr>
          <w:rFonts w:ascii="Arial" w:hAnsi="Arial" w:cs="Arial"/>
          <w:sz w:val="24"/>
          <w:szCs w:val="24"/>
        </w:rPr>
        <w:t>Awdurdod</w:t>
      </w:r>
      <w:proofErr w:type="spellEnd"/>
      <w:r w:rsidRPr="001E6464">
        <w:rPr>
          <w:rFonts w:ascii="Arial" w:hAnsi="Arial" w:cs="Arial"/>
          <w:sz w:val="24"/>
          <w:szCs w:val="24"/>
        </w:rPr>
        <w:t xml:space="preserve"> </w:t>
      </w:r>
      <w:proofErr w:type="spellStart"/>
      <w:r w:rsidRPr="001E6464">
        <w:rPr>
          <w:rFonts w:ascii="Arial" w:hAnsi="Arial" w:cs="Arial"/>
          <w:sz w:val="24"/>
          <w:szCs w:val="24"/>
        </w:rPr>
        <w:t>Lleol</w:t>
      </w:r>
      <w:proofErr w:type="spellEnd"/>
      <w:r w:rsidRPr="001E6464">
        <w:rPr>
          <w:rFonts w:ascii="Arial" w:hAnsi="Arial" w:cs="Arial"/>
          <w:sz w:val="24"/>
          <w:szCs w:val="24"/>
        </w:rPr>
        <w:t xml:space="preserve"> </w:t>
      </w:r>
      <w:r w:rsidRPr="007E46C4">
        <w:rPr>
          <w:rFonts w:ascii="Arial" w:hAnsi="Arial" w:cs="Arial"/>
          <w:sz w:val="24"/>
          <w:szCs w:val="24"/>
        </w:rPr>
        <w:t xml:space="preserve">Sir </w:t>
      </w:r>
      <w:proofErr w:type="spellStart"/>
      <w:r w:rsidRPr="007E46C4">
        <w:rPr>
          <w:rFonts w:ascii="Arial" w:hAnsi="Arial" w:cs="Arial"/>
          <w:sz w:val="24"/>
          <w:szCs w:val="24"/>
        </w:rPr>
        <w:t>Gaerfyrddin</w:t>
      </w:r>
      <w:proofErr w:type="spellEnd"/>
      <w:r w:rsidRPr="001E6464">
        <w:rPr>
          <w:rFonts w:ascii="Arial" w:hAnsi="Arial" w:cs="Arial"/>
          <w:sz w:val="24"/>
          <w:szCs w:val="24"/>
        </w:rPr>
        <w:t xml:space="preserve"> ac ERW, </w:t>
      </w:r>
      <w:proofErr w:type="spellStart"/>
      <w:r w:rsidRPr="001E6464">
        <w:rPr>
          <w:rFonts w:ascii="Arial" w:hAnsi="Arial" w:cs="Arial"/>
          <w:sz w:val="24"/>
          <w:szCs w:val="24"/>
        </w:rPr>
        <w:t>i</w:t>
      </w:r>
      <w:proofErr w:type="spellEnd"/>
      <w:r w:rsidRPr="001E6464">
        <w:rPr>
          <w:rFonts w:ascii="Arial" w:hAnsi="Arial" w:cs="Arial"/>
          <w:sz w:val="24"/>
          <w:szCs w:val="24"/>
        </w:rPr>
        <w:t xml:space="preserve"> </w:t>
      </w:r>
      <w:proofErr w:type="spellStart"/>
      <w:r w:rsidRPr="001E6464">
        <w:rPr>
          <w:rFonts w:ascii="Arial" w:hAnsi="Arial" w:cs="Arial"/>
          <w:sz w:val="24"/>
          <w:szCs w:val="24"/>
        </w:rPr>
        <w:t>hyrwyddo</w:t>
      </w:r>
      <w:proofErr w:type="spellEnd"/>
      <w:r w:rsidRPr="001E6464">
        <w:rPr>
          <w:rFonts w:ascii="Arial" w:hAnsi="Arial" w:cs="Arial"/>
          <w:sz w:val="24"/>
          <w:szCs w:val="24"/>
        </w:rPr>
        <w:t xml:space="preserve"> </w:t>
      </w:r>
      <w:proofErr w:type="spellStart"/>
      <w:r w:rsidRPr="001E6464">
        <w:rPr>
          <w:rFonts w:ascii="Arial" w:hAnsi="Arial" w:cs="Arial"/>
          <w:sz w:val="24"/>
          <w:szCs w:val="24"/>
        </w:rPr>
        <w:t>cynnydd</w:t>
      </w:r>
      <w:proofErr w:type="spellEnd"/>
      <w:r w:rsidRPr="001E6464">
        <w:rPr>
          <w:rFonts w:ascii="Arial" w:hAnsi="Arial" w:cs="Arial"/>
          <w:sz w:val="24"/>
          <w:szCs w:val="24"/>
        </w:rPr>
        <w:t xml:space="preserve"> a </w:t>
      </w:r>
      <w:proofErr w:type="spellStart"/>
      <w:r w:rsidRPr="001E6464">
        <w:rPr>
          <w:rFonts w:ascii="Arial" w:hAnsi="Arial" w:cs="Arial"/>
          <w:sz w:val="24"/>
          <w:szCs w:val="24"/>
        </w:rPr>
        <w:t>chael</w:t>
      </w:r>
      <w:proofErr w:type="spellEnd"/>
      <w:r w:rsidRPr="001E6464">
        <w:rPr>
          <w:rFonts w:ascii="Arial" w:hAnsi="Arial" w:cs="Arial"/>
          <w:sz w:val="24"/>
          <w:szCs w:val="24"/>
        </w:rPr>
        <w:t xml:space="preserve"> </w:t>
      </w:r>
      <w:proofErr w:type="spellStart"/>
      <w:r w:rsidRPr="001E6464">
        <w:rPr>
          <w:rFonts w:ascii="Arial" w:hAnsi="Arial" w:cs="Arial"/>
          <w:sz w:val="24"/>
          <w:szCs w:val="24"/>
        </w:rPr>
        <w:t>gwared</w:t>
      </w:r>
      <w:proofErr w:type="spellEnd"/>
      <w:r w:rsidRPr="001E6464">
        <w:rPr>
          <w:rFonts w:ascii="Arial" w:hAnsi="Arial" w:cs="Arial"/>
          <w:sz w:val="24"/>
          <w:szCs w:val="24"/>
        </w:rPr>
        <w:t xml:space="preserve"> </w:t>
      </w:r>
      <w:proofErr w:type="spellStart"/>
      <w:r w:rsidRPr="001E6464">
        <w:rPr>
          <w:rFonts w:ascii="Arial" w:hAnsi="Arial" w:cs="Arial"/>
          <w:sz w:val="24"/>
          <w:szCs w:val="24"/>
        </w:rPr>
        <w:t>ar</w:t>
      </w:r>
      <w:proofErr w:type="spellEnd"/>
      <w:r w:rsidRPr="001E6464">
        <w:rPr>
          <w:rFonts w:ascii="Arial" w:hAnsi="Arial" w:cs="Arial"/>
          <w:sz w:val="24"/>
          <w:szCs w:val="24"/>
        </w:rPr>
        <w:t xml:space="preserve"> </w:t>
      </w:r>
      <w:proofErr w:type="spellStart"/>
      <w:r w:rsidRPr="001E6464">
        <w:rPr>
          <w:rFonts w:ascii="Arial" w:hAnsi="Arial" w:cs="Arial"/>
          <w:sz w:val="24"/>
          <w:szCs w:val="24"/>
        </w:rPr>
        <w:t>rwystrau</w:t>
      </w:r>
      <w:proofErr w:type="spellEnd"/>
      <w:r w:rsidRPr="001E6464">
        <w:rPr>
          <w:rFonts w:ascii="Arial" w:hAnsi="Arial" w:cs="Arial"/>
          <w:sz w:val="24"/>
          <w:szCs w:val="24"/>
        </w:rPr>
        <w:t xml:space="preserve"> </w:t>
      </w:r>
      <w:proofErr w:type="spellStart"/>
      <w:r w:rsidRPr="001E6464">
        <w:rPr>
          <w:rFonts w:ascii="Arial" w:hAnsi="Arial" w:cs="Arial"/>
          <w:sz w:val="24"/>
          <w:szCs w:val="24"/>
        </w:rPr>
        <w:t>i</w:t>
      </w:r>
      <w:proofErr w:type="spellEnd"/>
      <w:r w:rsidRPr="001E6464">
        <w:rPr>
          <w:rFonts w:ascii="Arial" w:hAnsi="Arial" w:cs="Arial"/>
          <w:sz w:val="24"/>
          <w:szCs w:val="24"/>
        </w:rPr>
        <w:t xml:space="preserve"> </w:t>
      </w:r>
      <w:proofErr w:type="spellStart"/>
      <w:r w:rsidRPr="001E6464">
        <w:rPr>
          <w:rFonts w:ascii="Arial" w:hAnsi="Arial" w:cs="Arial"/>
          <w:sz w:val="24"/>
          <w:szCs w:val="24"/>
        </w:rPr>
        <w:t>ddysgu</w:t>
      </w:r>
      <w:proofErr w:type="spellEnd"/>
      <w:r w:rsidRPr="001E6464">
        <w:rPr>
          <w:rFonts w:ascii="Arial" w:hAnsi="Arial" w:cs="Arial"/>
          <w:sz w:val="24"/>
          <w:szCs w:val="24"/>
        </w:rPr>
        <w:t xml:space="preserve"> </w:t>
      </w:r>
      <w:proofErr w:type="spellStart"/>
      <w:r w:rsidRPr="001E6464">
        <w:rPr>
          <w:rFonts w:ascii="Arial" w:hAnsi="Arial" w:cs="Arial"/>
          <w:sz w:val="24"/>
          <w:szCs w:val="24"/>
        </w:rPr>
        <w:t>i</w:t>
      </w:r>
      <w:proofErr w:type="spellEnd"/>
      <w:r w:rsidRPr="001E6464">
        <w:rPr>
          <w:rFonts w:ascii="Arial" w:hAnsi="Arial" w:cs="Arial"/>
          <w:sz w:val="24"/>
          <w:szCs w:val="24"/>
        </w:rPr>
        <w:t xml:space="preserve"> </w:t>
      </w:r>
      <w:proofErr w:type="spellStart"/>
      <w:r w:rsidRPr="001E6464">
        <w:rPr>
          <w:rFonts w:ascii="Arial" w:hAnsi="Arial" w:cs="Arial"/>
          <w:sz w:val="24"/>
          <w:szCs w:val="24"/>
        </w:rPr>
        <w:t>fyfyrwyr</w:t>
      </w:r>
      <w:proofErr w:type="spellEnd"/>
      <w:r w:rsidRPr="001E6464">
        <w:rPr>
          <w:rFonts w:ascii="Arial" w:hAnsi="Arial" w:cs="Arial"/>
          <w:sz w:val="24"/>
          <w:szCs w:val="24"/>
        </w:rPr>
        <w:t xml:space="preserve"> </w:t>
      </w:r>
      <w:proofErr w:type="spellStart"/>
      <w:r w:rsidRPr="001E6464">
        <w:rPr>
          <w:rFonts w:ascii="Arial" w:hAnsi="Arial" w:cs="Arial"/>
          <w:sz w:val="24"/>
          <w:szCs w:val="24"/>
        </w:rPr>
        <w:t>sy’n</w:t>
      </w:r>
      <w:proofErr w:type="spellEnd"/>
      <w:r w:rsidRPr="001E6464">
        <w:rPr>
          <w:rFonts w:ascii="Arial" w:hAnsi="Arial" w:cs="Arial"/>
          <w:sz w:val="24"/>
          <w:szCs w:val="24"/>
        </w:rPr>
        <w:t xml:space="preserve"> </w:t>
      </w:r>
      <w:proofErr w:type="spellStart"/>
      <w:r w:rsidRPr="001E6464">
        <w:rPr>
          <w:rFonts w:ascii="Arial" w:hAnsi="Arial" w:cs="Arial"/>
          <w:sz w:val="24"/>
          <w:szCs w:val="24"/>
        </w:rPr>
        <w:t>gymwys</w:t>
      </w:r>
      <w:proofErr w:type="spellEnd"/>
      <w:r w:rsidRPr="001E6464">
        <w:rPr>
          <w:rFonts w:ascii="Arial" w:hAnsi="Arial" w:cs="Arial"/>
          <w:sz w:val="24"/>
          <w:szCs w:val="24"/>
        </w:rPr>
        <w:t xml:space="preserve"> </w:t>
      </w:r>
      <w:proofErr w:type="spellStart"/>
      <w:r w:rsidRPr="001E6464">
        <w:rPr>
          <w:rFonts w:ascii="Arial" w:hAnsi="Arial" w:cs="Arial"/>
          <w:sz w:val="24"/>
          <w:szCs w:val="24"/>
        </w:rPr>
        <w:t>ar</w:t>
      </w:r>
      <w:proofErr w:type="spellEnd"/>
      <w:r w:rsidRPr="001E6464">
        <w:rPr>
          <w:rFonts w:ascii="Arial" w:hAnsi="Arial" w:cs="Arial"/>
          <w:sz w:val="24"/>
          <w:szCs w:val="24"/>
        </w:rPr>
        <w:t xml:space="preserve"> </w:t>
      </w:r>
      <w:proofErr w:type="spellStart"/>
      <w:r w:rsidRPr="001E6464">
        <w:rPr>
          <w:rFonts w:ascii="Arial" w:hAnsi="Arial" w:cs="Arial"/>
          <w:sz w:val="24"/>
          <w:szCs w:val="24"/>
        </w:rPr>
        <w:t>gyfer</w:t>
      </w:r>
      <w:proofErr w:type="spellEnd"/>
      <w:r w:rsidRPr="001E6464">
        <w:rPr>
          <w:rFonts w:ascii="Arial" w:hAnsi="Arial" w:cs="Arial"/>
          <w:sz w:val="24"/>
          <w:szCs w:val="24"/>
        </w:rPr>
        <w:t xml:space="preserve"> y </w:t>
      </w:r>
      <w:proofErr w:type="spellStart"/>
      <w:r w:rsidRPr="001E6464">
        <w:rPr>
          <w:rFonts w:ascii="Arial" w:hAnsi="Arial" w:cs="Arial"/>
          <w:sz w:val="24"/>
          <w:szCs w:val="24"/>
        </w:rPr>
        <w:t>cyllid</w:t>
      </w:r>
      <w:proofErr w:type="spellEnd"/>
      <w:r w:rsidRPr="001E6464">
        <w:rPr>
          <w:rFonts w:ascii="Arial" w:hAnsi="Arial" w:cs="Arial"/>
          <w:sz w:val="24"/>
          <w:szCs w:val="24"/>
        </w:rPr>
        <w:t xml:space="preserve"> </w:t>
      </w:r>
      <w:proofErr w:type="spellStart"/>
      <w:r w:rsidRPr="001E6464">
        <w:rPr>
          <w:rFonts w:ascii="Arial" w:hAnsi="Arial" w:cs="Arial"/>
          <w:sz w:val="24"/>
          <w:szCs w:val="24"/>
        </w:rPr>
        <w:t>hwn</w:t>
      </w:r>
      <w:proofErr w:type="spellEnd"/>
      <w:r w:rsidRPr="001E6464">
        <w:rPr>
          <w:rFonts w:ascii="Arial" w:hAnsi="Arial" w:cs="Arial"/>
          <w:sz w:val="24"/>
          <w:szCs w:val="24"/>
        </w:rPr>
        <w:t>.</w:t>
      </w:r>
    </w:p>
    <w:p w14:paraId="4CF728D7" w14:textId="77777777" w:rsidR="002D1C96" w:rsidRPr="001E6464" w:rsidRDefault="002D1C96" w:rsidP="002D1C96">
      <w:pPr>
        <w:ind w:right="-427"/>
        <w:jc w:val="both"/>
        <w:rPr>
          <w:rFonts w:ascii="Arial" w:hAnsi="Arial" w:cs="Arial"/>
          <w:sz w:val="24"/>
          <w:szCs w:val="24"/>
        </w:rPr>
      </w:pPr>
      <w:proofErr w:type="spellStart"/>
      <w:r w:rsidRPr="001E6464">
        <w:rPr>
          <w:rFonts w:ascii="Arial" w:hAnsi="Arial" w:cs="Arial"/>
          <w:sz w:val="24"/>
          <w:szCs w:val="24"/>
        </w:rPr>
        <w:t>Rydym</w:t>
      </w:r>
      <w:proofErr w:type="spellEnd"/>
      <w:r w:rsidRPr="001E6464">
        <w:rPr>
          <w:rFonts w:ascii="Arial" w:hAnsi="Arial" w:cs="Arial"/>
          <w:sz w:val="24"/>
          <w:szCs w:val="24"/>
        </w:rPr>
        <w:t xml:space="preserve"> </w:t>
      </w:r>
      <w:proofErr w:type="spellStart"/>
      <w:r w:rsidRPr="001E6464">
        <w:rPr>
          <w:rFonts w:ascii="Arial" w:hAnsi="Arial" w:cs="Arial"/>
          <w:sz w:val="24"/>
          <w:szCs w:val="24"/>
        </w:rPr>
        <w:t>wedi</w:t>
      </w:r>
      <w:proofErr w:type="spellEnd"/>
      <w:r w:rsidRPr="001E6464">
        <w:rPr>
          <w:rFonts w:ascii="Arial" w:hAnsi="Arial" w:cs="Arial"/>
          <w:sz w:val="24"/>
          <w:szCs w:val="24"/>
        </w:rPr>
        <w:t xml:space="preserve"> </w:t>
      </w:r>
      <w:proofErr w:type="spellStart"/>
      <w:r w:rsidRPr="001E6464">
        <w:rPr>
          <w:rFonts w:ascii="Arial" w:hAnsi="Arial" w:cs="Arial"/>
          <w:sz w:val="24"/>
          <w:szCs w:val="24"/>
        </w:rPr>
        <w:t>defnyddio’r</w:t>
      </w:r>
      <w:proofErr w:type="spellEnd"/>
      <w:r w:rsidRPr="001E6464">
        <w:rPr>
          <w:rFonts w:ascii="Arial" w:hAnsi="Arial" w:cs="Arial"/>
          <w:sz w:val="24"/>
          <w:szCs w:val="24"/>
        </w:rPr>
        <w:t xml:space="preserve"> </w:t>
      </w:r>
      <w:proofErr w:type="spellStart"/>
      <w:r w:rsidRPr="001E6464">
        <w:rPr>
          <w:rFonts w:ascii="Arial" w:hAnsi="Arial" w:cs="Arial"/>
          <w:sz w:val="24"/>
          <w:szCs w:val="24"/>
        </w:rPr>
        <w:t>cyllid</w:t>
      </w:r>
      <w:proofErr w:type="spellEnd"/>
      <w:r w:rsidRPr="001E6464">
        <w:rPr>
          <w:rFonts w:ascii="Arial" w:hAnsi="Arial" w:cs="Arial"/>
          <w:sz w:val="24"/>
          <w:szCs w:val="24"/>
        </w:rPr>
        <w:t xml:space="preserve"> </w:t>
      </w:r>
      <w:proofErr w:type="spellStart"/>
      <w:r w:rsidRPr="001E6464">
        <w:rPr>
          <w:rFonts w:ascii="Arial" w:hAnsi="Arial" w:cs="Arial"/>
          <w:sz w:val="24"/>
          <w:szCs w:val="24"/>
        </w:rPr>
        <w:t>sydd</w:t>
      </w:r>
      <w:proofErr w:type="spellEnd"/>
      <w:r w:rsidRPr="001E6464">
        <w:rPr>
          <w:rFonts w:ascii="Arial" w:hAnsi="Arial" w:cs="Arial"/>
          <w:sz w:val="24"/>
          <w:szCs w:val="24"/>
        </w:rPr>
        <w:t xml:space="preserve"> </w:t>
      </w:r>
      <w:proofErr w:type="spellStart"/>
      <w:r w:rsidRPr="001E6464">
        <w:rPr>
          <w:rFonts w:ascii="Arial" w:hAnsi="Arial" w:cs="Arial"/>
          <w:sz w:val="24"/>
          <w:szCs w:val="24"/>
        </w:rPr>
        <w:t>ar</w:t>
      </w:r>
      <w:proofErr w:type="spellEnd"/>
      <w:r w:rsidRPr="001E6464">
        <w:rPr>
          <w:rFonts w:ascii="Arial" w:hAnsi="Arial" w:cs="Arial"/>
          <w:sz w:val="24"/>
          <w:szCs w:val="24"/>
        </w:rPr>
        <w:t xml:space="preserve"> </w:t>
      </w:r>
      <w:proofErr w:type="spellStart"/>
      <w:proofErr w:type="gramStart"/>
      <w:r w:rsidRPr="001E6464">
        <w:rPr>
          <w:rFonts w:ascii="Arial" w:hAnsi="Arial" w:cs="Arial"/>
          <w:sz w:val="24"/>
          <w:szCs w:val="24"/>
        </w:rPr>
        <w:t>gael</w:t>
      </w:r>
      <w:proofErr w:type="spellEnd"/>
      <w:proofErr w:type="gramEnd"/>
      <w:r w:rsidRPr="001E6464">
        <w:rPr>
          <w:rFonts w:ascii="Arial" w:hAnsi="Arial" w:cs="Arial"/>
          <w:sz w:val="24"/>
          <w:szCs w:val="24"/>
        </w:rPr>
        <w:t xml:space="preserve"> </w:t>
      </w:r>
      <w:proofErr w:type="spellStart"/>
      <w:r w:rsidRPr="001E6464">
        <w:rPr>
          <w:rFonts w:ascii="Arial" w:hAnsi="Arial" w:cs="Arial"/>
          <w:sz w:val="24"/>
          <w:szCs w:val="24"/>
        </w:rPr>
        <w:t>i</w:t>
      </w:r>
      <w:proofErr w:type="spellEnd"/>
      <w:r w:rsidRPr="001E6464">
        <w:rPr>
          <w:rFonts w:ascii="Arial" w:hAnsi="Arial" w:cs="Arial"/>
          <w:sz w:val="24"/>
          <w:szCs w:val="24"/>
        </w:rPr>
        <w:t>:</w:t>
      </w:r>
    </w:p>
    <w:p w14:paraId="40E6A15D" w14:textId="77777777" w:rsidR="002D1C96" w:rsidRPr="00EB53EF" w:rsidRDefault="002D1C96" w:rsidP="002D1C96">
      <w:pPr>
        <w:pStyle w:val="ListParagraph"/>
        <w:numPr>
          <w:ilvl w:val="0"/>
          <w:numId w:val="1"/>
        </w:numPr>
        <w:autoSpaceDE w:val="0"/>
        <w:autoSpaceDN w:val="0"/>
        <w:adjustRightInd w:val="0"/>
        <w:spacing w:after="0" w:line="240" w:lineRule="auto"/>
        <w:ind w:right="-427"/>
        <w:rPr>
          <w:rFonts w:ascii="Arial" w:hAnsi="Arial" w:cs="Arial"/>
          <w:i/>
          <w:color w:val="FF0000"/>
          <w:sz w:val="24"/>
          <w:szCs w:val="24"/>
        </w:rPr>
      </w:pPr>
      <w:proofErr w:type="spellStart"/>
      <w:proofErr w:type="gramStart"/>
      <w:r>
        <w:rPr>
          <w:rFonts w:ascii="Arial" w:hAnsi="Arial" w:cs="Arial"/>
          <w:sz w:val="24"/>
          <w:szCs w:val="24"/>
        </w:rPr>
        <w:t>darparu</w:t>
      </w:r>
      <w:proofErr w:type="spellEnd"/>
      <w:proofErr w:type="gramEnd"/>
      <w:r>
        <w:rPr>
          <w:rFonts w:ascii="Arial" w:hAnsi="Arial" w:cs="Arial"/>
          <w:sz w:val="24"/>
          <w:szCs w:val="24"/>
        </w:rPr>
        <w:t xml:space="preserve"> </w:t>
      </w:r>
      <w:proofErr w:type="spellStart"/>
      <w:r>
        <w:rPr>
          <w:rFonts w:ascii="Arial" w:hAnsi="Arial" w:cs="Arial"/>
          <w:sz w:val="24"/>
          <w:szCs w:val="24"/>
        </w:rPr>
        <w:t>rhaglenni</w:t>
      </w:r>
      <w:proofErr w:type="spellEnd"/>
      <w:r>
        <w:rPr>
          <w:rFonts w:ascii="Arial" w:hAnsi="Arial" w:cs="Arial"/>
          <w:sz w:val="24"/>
          <w:szCs w:val="24"/>
        </w:rPr>
        <w:t xml:space="preserve"> </w:t>
      </w:r>
      <w:proofErr w:type="spellStart"/>
      <w:r>
        <w:rPr>
          <w:rFonts w:ascii="Arial" w:hAnsi="Arial" w:cs="Arial"/>
          <w:sz w:val="24"/>
          <w:szCs w:val="24"/>
        </w:rPr>
        <w:t>ymyrraeth</w:t>
      </w:r>
      <w:proofErr w:type="spellEnd"/>
      <w:r>
        <w:rPr>
          <w:rFonts w:ascii="Arial" w:hAnsi="Arial" w:cs="Arial"/>
          <w:sz w:val="24"/>
          <w:szCs w:val="24"/>
        </w:rPr>
        <w:t xml:space="preserve"> a </w:t>
      </w:r>
      <w:proofErr w:type="spellStart"/>
      <w:r>
        <w:rPr>
          <w:rFonts w:ascii="Arial" w:hAnsi="Arial" w:cs="Arial"/>
          <w:sz w:val="24"/>
          <w:szCs w:val="24"/>
        </w:rPr>
        <w:t>chymorth</w:t>
      </w:r>
      <w:proofErr w:type="spellEnd"/>
      <w:r>
        <w:rPr>
          <w:rFonts w:ascii="Arial" w:hAnsi="Arial" w:cs="Arial"/>
          <w:sz w:val="24"/>
          <w:szCs w:val="24"/>
        </w:rPr>
        <w:t xml:space="preserve"> y </w:t>
      </w:r>
      <w:proofErr w:type="spellStart"/>
      <w:r>
        <w:rPr>
          <w:rFonts w:ascii="Arial" w:hAnsi="Arial" w:cs="Arial"/>
          <w:sz w:val="24"/>
          <w:szCs w:val="24"/>
        </w:rPr>
        <w:t>profwyd</w:t>
      </w:r>
      <w:proofErr w:type="spellEnd"/>
      <w:r>
        <w:rPr>
          <w:rFonts w:ascii="Arial" w:hAnsi="Arial" w:cs="Arial"/>
          <w:sz w:val="24"/>
          <w:szCs w:val="24"/>
        </w:rPr>
        <w:t xml:space="preserve"> </w:t>
      </w:r>
      <w:proofErr w:type="spellStart"/>
      <w:r>
        <w:rPr>
          <w:rFonts w:ascii="Arial" w:hAnsi="Arial" w:cs="Arial"/>
          <w:sz w:val="24"/>
          <w:szCs w:val="24"/>
        </w:rPr>
        <w:t>eu</w:t>
      </w:r>
      <w:proofErr w:type="spellEnd"/>
      <w:r>
        <w:rPr>
          <w:rFonts w:ascii="Arial" w:hAnsi="Arial" w:cs="Arial"/>
          <w:sz w:val="24"/>
          <w:szCs w:val="24"/>
        </w:rPr>
        <w:t xml:space="preserve"> bod </w:t>
      </w:r>
      <w:proofErr w:type="spellStart"/>
      <w:r>
        <w:rPr>
          <w:rFonts w:ascii="Arial" w:hAnsi="Arial" w:cs="Arial"/>
          <w:sz w:val="24"/>
          <w:szCs w:val="24"/>
        </w:rPr>
        <w:t>yn</w:t>
      </w:r>
      <w:proofErr w:type="spellEnd"/>
      <w:r>
        <w:rPr>
          <w:rFonts w:ascii="Arial" w:hAnsi="Arial" w:cs="Arial"/>
          <w:sz w:val="24"/>
          <w:szCs w:val="24"/>
        </w:rPr>
        <w:t xml:space="preserve"> </w:t>
      </w:r>
      <w:proofErr w:type="spellStart"/>
      <w:r>
        <w:rPr>
          <w:rFonts w:ascii="Arial" w:hAnsi="Arial" w:cs="Arial"/>
          <w:sz w:val="24"/>
          <w:szCs w:val="24"/>
        </w:rPr>
        <w:t>cael</w:t>
      </w:r>
      <w:proofErr w:type="spellEnd"/>
      <w:r>
        <w:rPr>
          <w:rFonts w:ascii="Arial" w:hAnsi="Arial" w:cs="Arial"/>
          <w:sz w:val="24"/>
          <w:szCs w:val="24"/>
        </w:rPr>
        <w:t xml:space="preserve"> </w:t>
      </w:r>
      <w:proofErr w:type="spellStart"/>
      <w:r>
        <w:rPr>
          <w:rFonts w:ascii="Arial" w:hAnsi="Arial" w:cs="Arial"/>
          <w:sz w:val="24"/>
          <w:szCs w:val="24"/>
        </w:rPr>
        <w:t>yr</w:t>
      </w:r>
      <w:proofErr w:type="spellEnd"/>
      <w:r>
        <w:rPr>
          <w:rFonts w:ascii="Arial" w:hAnsi="Arial" w:cs="Arial"/>
          <w:sz w:val="24"/>
          <w:szCs w:val="24"/>
        </w:rPr>
        <w:t xml:space="preserve"> </w:t>
      </w:r>
      <w:proofErr w:type="spellStart"/>
      <w:r>
        <w:rPr>
          <w:rFonts w:ascii="Arial" w:hAnsi="Arial" w:cs="Arial"/>
          <w:sz w:val="24"/>
          <w:szCs w:val="24"/>
        </w:rPr>
        <w:t>effaith</w:t>
      </w:r>
      <w:proofErr w:type="spellEnd"/>
      <w:r>
        <w:rPr>
          <w:rFonts w:ascii="Arial" w:hAnsi="Arial" w:cs="Arial"/>
          <w:sz w:val="24"/>
          <w:szCs w:val="24"/>
        </w:rPr>
        <w:t xml:space="preserve"> </w:t>
      </w:r>
      <w:proofErr w:type="spellStart"/>
      <w:r>
        <w:rPr>
          <w:rFonts w:ascii="Arial" w:hAnsi="Arial" w:cs="Arial"/>
          <w:sz w:val="24"/>
          <w:szCs w:val="24"/>
        </w:rPr>
        <w:t>fwyaf</w:t>
      </w:r>
      <w:proofErr w:type="spellEnd"/>
      <w:r>
        <w:rPr>
          <w:rFonts w:ascii="Arial" w:hAnsi="Arial" w:cs="Arial"/>
          <w:sz w:val="24"/>
          <w:szCs w:val="24"/>
        </w:rPr>
        <w:t xml:space="preserve"> </w:t>
      </w:r>
      <w:proofErr w:type="spellStart"/>
      <w:r>
        <w:rPr>
          <w:rFonts w:ascii="Arial" w:hAnsi="Arial" w:cs="Arial"/>
          <w:sz w:val="24"/>
          <w:szCs w:val="24"/>
        </w:rPr>
        <w:t>a’u</w:t>
      </w:r>
      <w:proofErr w:type="spellEnd"/>
      <w:r>
        <w:rPr>
          <w:rFonts w:ascii="Arial" w:hAnsi="Arial" w:cs="Arial"/>
          <w:sz w:val="24"/>
          <w:szCs w:val="24"/>
        </w:rPr>
        <w:t xml:space="preserve"> bod </w:t>
      </w:r>
      <w:proofErr w:type="spellStart"/>
      <w:r>
        <w:rPr>
          <w:rFonts w:ascii="Arial" w:hAnsi="Arial" w:cs="Arial"/>
          <w:sz w:val="24"/>
          <w:szCs w:val="24"/>
        </w:rPr>
        <w:t>yn</w:t>
      </w:r>
      <w:proofErr w:type="spellEnd"/>
      <w:r>
        <w:rPr>
          <w:rFonts w:ascii="Arial" w:hAnsi="Arial" w:cs="Arial"/>
          <w:sz w:val="24"/>
          <w:szCs w:val="24"/>
        </w:rPr>
        <w:t xml:space="preserve"> </w:t>
      </w:r>
      <w:proofErr w:type="spellStart"/>
      <w:r>
        <w:rPr>
          <w:rFonts w:ascii="Arial" w:hAnsi="Arial" w:cs="Arial"/>
          <w:sz w:val="24"/>
          <w:szCs w:val="24"/>
        </w:rPr>
        <w:t>gynaliadwy</w:t>
      </w:r>
      <w:proofErr w:type="spellEnd"/>
      <w:r>
        <w:rPr>
          <w:rFonts w:ascii="Arial" w:hAnsi="Arial" w:cs="Arial"/>
          <w:sz w:val="24"/>
          <w:szCs w:val="24"/>
        </w:rPr>
        <w:t>-</w:t>
      </w:r>
      <w:r>
        <w:rPr>
          <w:rFonts w:ascii="Arial" w:hAnsi="Arial" w:cs="Arial"/>
          <w:i/>
          <w:iCs/>
          <w:color w:val="FF0000"/>
          <w:sz w:val="24"/>
          <w:szCs w:val="24"/>
        </w:rPr>
        <w:t xml:space="preserve"> </w:t>
      </w:r>
      <w:proofErr w:type="spellStart"/>
      <w:r>
        <w:rPr>
          <w:rFonts w:ascii="Arial" w:hAnsi="Arial" w:cs="Arial"/>
          <w:iCs/>
          <w:sz w:val="24"/>
          <w:szCs w:val="24"/>
        </w:rPr>
        <w:t>Chwarae</w:t>
      </w:r>
      <w:proofErr w:type="spellEnd"/>
      <w:r>
        <w:rPr>
          <w:rFonts w:ascii="Arial" w:hAnsi="Arial" w:cs="Arial"/>
          <w:iCs/>
          <w:sz w:val="24"/>
          <w:szCs w:val="24"/>
        </w:rPr>
        <w:t xml:space="preserve"> </w:t>
      </w:r>
      <w:proofErr w:type="spellStart"/>
      <w:r>
        <w:rPr>
          <w:rFonts w:ascii="Arial" w:hAnsi="Arial" w:cs="Arial"/>
          <w:iCs/>
          <w:sz w:val="24"/>
          <w:szCs w:val="24"/>
        </w:rPr>
        <w:t>Cadarnhaol</w:t>
      </w:r>
      <w:proofErr w:type="spellEnd"/>
      <w:r>
        <w:rPr>
          <w:rFonts w:ascii="Arial" w:hAnsi="Arial" w:cs="Arial"/>
          <w:iCs/>
          <w:sz w:val="24"/>
          <w:szCs w:val="24"/>
        </w:rPr>
        <w:t xml:space="preserve">, </w:t>
      </w:r>
      <w:proofErr w:type="spellStart"/>
      <w:r>
        <w:rPr>
          <w:rFonts w:ascii="Arial" w:hAnsi="Arial" w:cs="Arial"/>
          <w:iCs/>
          <w:sz w:val="24"/>
          <w:szCs w:val="24"/>
        </w:rPr>
        <w:t>Chatt</w:t>
      </w:r>
      <w:proofErr w:type="spellEnd"/>
      <w:r>
        <w:rPr>
          <w:rFonts w:ascii="Arial" w:hAnsi="Arial" w:cs="Arial"/>
          <w:iCs/>
          <w:sz w:val="24"/>
          <w:szCs w:val="24"/>
        </w:rPr>
        <w:t xml:space="preserve">, </w:t>
      </w:r>
      <w:proofErr w:type="spellStart"/>
      <w:r>
        <w:rPr>
          <w:rFonts w:ascii="Arial" w:hAnsi="Arial" w:cs="Arial"/>
          <w:iCs/>
          <w:sz w:val="24"/>
          <w:szCs w:val="24"/>
        </w:rPr>
        <w:t>Dyfal</w:t>
      </w:r>
      <w:proofErr w:type="spellEnd"/>
      <w:r>
        <w:rPr>
          <w:rFonts w:ascii="Arial" w:hAnsi="Arial" w:cs="Arial"/>
          <w:iCs/>
          <w:sz w:val="24"/>
          <w:szCs w:val="24"/>
        </w:rPr>
        <w:t xml:space="preserve"> </w:t>
      </w:r>
      <w:proofErr w:type="spellStart"/>
      <w:r>
        <w:rPr>
          <w:rFonts w:ascii="Arial" w:hAnsi="Arial" w:cs="Arial"/>
          <w:iCs/>
          <w:sz w:val="24"/>
          <w:szCs w:val="24"/>
        </w:rPr>
        <w:t>Donc</w:t>
      </w:r>
      <w:proofErr w:type="spellEnd"/>
      <w:r>
        <w:rPr>
          <w:rFonts w:ascii="Arial" w:hAnsi="Arial" w:cs="Arial"/>
          <w:iCs/>
          <w:sz w:val="24"/>
          <w:szCs w:val="24"/>
        </w:rPr>
        <w:t xml:space="preserve"> </w:t>
      </w:r>
      <w:proofErr w:type="spellStart"/>
      <w:r>
        <w:rPr>
          <w:rFonts w:ascii="Arial" w:hAnsi="Arial" w:cs="Arial"/>
          <w:iCs/>
          <w:sz w:val="24"/>
          <w:szCs w:val="24"/>
        </w:rPr>
        <w:t>Llythrennedd</w:t>
      </w:r>
      <w:proofErr w:type="spellEnd"/>
      <w:r>
        <w:rPr>
          <w:rFonts w:ascii="Arial" w:hAnsi="Arial" w:cs="Arial"/>
          <w:iCs/>
          <w:sz w:val="24"/>
          <w:szCs w:val="24"/>
        </w:rPr>
        <w:t xml:space="preserve">, </w:t>
      </w:r>
      <w:proofErr w:type="spellStart"/>
      <w:r>
        <w:rPr>
          <w:rFonts w:ascii="Arial" w:hAnsi="Arial" w:cs="Arial"/>
          <w:iCs/>
          <w:sz w:val="24"/>
          <w:szCs w:val="24"/>
        </w:rPr>
        <w:t>Dyfal</w:t>
      </w:r>
      <w:proofErr w:type="spellEnd"/>
      <w:r>
        <w:rPr>
          <w:rFonts w:ascii="Arial" w:hAnsi="Arial" w:cs="Arial"/>
          <w:iCs/>
          <w:sz w:val="24"/>
          <w:szCs w:val="24"/>
        </w:rPr>
        <w:t xml:space="preserve"> </w:t>
      </w:r>
      <w:proofErr w:type="spellStart"/>
      <w:r>
        <w:rPr>
          <w:rFonts w:ascii="Arial" w:hAnsi="Arial" w:cs="Arial"/>
          <w:iCs/>
          <w:sz w:val="24"/>
          <w:szCs w:val="24"/>
        </w:rPr>
        <w:t>Donc</w:t>
      </w:r>
      <w:proofErr w:type="spellEnd"/>
      <w:r>
        <w:rPr>
          <w:rFonts w:ascii="Arial" w:hAnsi="Arial" w:cs="Arial"/>
          <w:iCs/>
          <w:sz w:val="24"/>
          <w:szCs w:val="24"/>
        </w:rPr>
        <w:t xml:space="preserve"> </w:t>
      </w:r>
      <w:proofErr w:type="spellStart"/>
      <w:r>
        <w:rPr>
          <w:rFonts w:ascii="Arial" w:hAnsi="Arial" w:cs="Arial"/>
          <w:iCs/>
          <w:sz w:val="24"/>
          <w:szCs w:val="24"/>
        </w:rPr>
        <w:t>Rhifedd</w:t>
      </w:r>
      <w:proofErr w:type="spellEnd"/>
      <w:r>
        <w:rPr>
          <w:rFonts w:ascii="Arial" w:hAnsi="Arial" w:cs="Arial"/>
          <w:iCs/>
          <w:sz w:val="24"/>
          <w:szCs w:val="24"/>
        </w:rPr>
        <w:t xml:space="preserve"> a </w:t>
      </w:r>
      <w:proofErr w:type="spellStart"/>
      <w:r>
        <w:rPr>
          <w:rFonts w:ascii="Arial" w:hAnsi="Arial" w:cs="Arial"/>
          <w:iCs/>
          <w:sz w:val="24"/>
          <w:szCs w:val="24"/>
        </w:rPr>
        <w:t>Hwb</w:t>
      </w:r>
      <w:proofErr w:type="spellEnd"/>
      <w:r>
        <w:rPr>
          <w:rFonts w:ascii="Arial" w:hAnsi="Arial" w:cs="Arial"/>
          <w:iCs/>
          <w:sz w:val="24"/>
          <w:szCs w:val="24"/>
        </w:rPr>
        <w:t xml:space="preserve"> </w:t>
      </w:r>
      <w:proofErr w:type="spellStart"/>
      <w:r>
        <w:rPr>
          <w:rFonts w:ascii="Arial" w:hAnsi="Arial" w:cs="Arial"/>
          <w:iCs/>
          <w:sz w:val="24"/>
          <w:szCs w:val="24"/>
        </w:rPr>
        <w:t>Ymlaen</w:t>
      </w:r>
      <w:proofErr w:type="spellEnd"/>
      <w:r>
        <w:rPr>
          <w:rFonts w:ascii="Arial" w:hAnsi="Arial" w:cs="Arial"/>
          <w:iCs/>
          <w:sz w:val="24"/>
          <w:szCs w:val="24"/>
        </w:rPr>
        <w:t>.</w:t>
      </w:r>
    </w:p>
    <w:p w14:paraId="6AC93DC8" w14:textId="77777777" w:rsidR="002D1C96" w:rsidRDefault="002D1C96" w:rsidP="002D1C96">
      <w:pPr>
        <w:autoSpaceDE w:val="0"/>
        <w:autoSpaceDN w:val="0"/>
        <w:adjustRightInd w:val="0"/>
        <w:spacing w:after="0" w:line="240" w:lineRule="auto"/>
        <w:ind w:right="-427"/>
        <w:rPr>
          <w:rFonts w:ascii="Arial" w:hAnsi="Arial" w:cs="Arial"/>
          <w:i/>
          <w:color w:val="FF0000"/>
          <w:sz w:val="24"/>
          <w:szCs w:val="24"/>
        </w:rPr>
      </w:pPr>
    </w:p>
    <w:p w14:paraId="4554090F" w14:textId="77777777" w:rsidR="002D1C96" w:rsidRDefault="002D1C96" w:rsidP="002D1C96">
      <w:pPr>
        <w:spacing w:before="100" w:beforeAutospacing="1" w:after="100" w:afterAutospacing="1" w:line="312" w:lineRule="atLeast"/>
        <w:ind w:right="-427"/>
        <w:rPr>
          <w:rFonts w:ascii="Arial" w:eastAsia="Times New Roman" w:hAnsi="Arial" w:cs="Arial"/>
          <w:color w:val="000000"/>
          <w:spacing w:val="-7"/>
          <w:sz w:val="24"/>
          <w:szCs w:val="24"/>
        </w:rPr>
      </w:pPr>
      <w:r w:rsidRPr="007E46C4">
        <w:rPr>
          <w:rFonts w:ascii="Arial" w:eastAsia="Times New Roman" w:hAnsi="Arial" w:cs="Arial"/>
          <w:color w:val="000000"/>
          <w:spacing w:val="-7"/>
          <w:sz w:val="24"/>
          <w:szCs w:val="24"/>
        </w:rPr>
        <w:t xml:space="preserve">Mae </w:t>
      </w:r>
      <w:proofErr w:type="spellStart"/>
      <w:r w:rsidRPr="007E46C4">
        <w:rPr>
          <w:rFonts w:ascii="Arial" w:eastAsia="Times New Roman" w:hAnsi="Arial" w:cs="Arial"/>
          <w:color w:val="000000"/>
          <w:spacing w:val="-7"/>
          <w:sz w:val="24"/>
          <w:szCs w:val="24"/>
        </w:rPr>
        <w:t>ein</w:t>
      </w:r>
      <w:proofErr w:type="spellEnd"/>
      <w:r w:rsidRPr="007E46C4">
        <w:rPr>
          <w:rFonts w:ascii="Arial" w:eastAsia="Times New Roman" w:hAnsi="Arial" w:cs="Arial"/>
          <w:color w:val="000000"/>
          <w:spacing w:val="-7"/>
          <w:sz w:val="24"/>
          <w:szCs w:val="24"/>
        </w:rPr>
        <w:t xml:space="preserve"> </w:t>
      </w:r>
      <w:proofErr w:type="spellStart"/>
      <w:r w:rsidRPr="007E46C4">
        <w:rPr>
          <w:rFonts w:ascii="Arial" w:eastAsia="Times New Roman" w:hAnsi="Arial" w:cs="Arial"/>
          <w:color w:val="000000"/>
          <w:spacing w:val="-7"/>
          <w:sz w:val="24"/>
          <w:szCs w:val="24"/>
        </w:rPr>
        <w:t>cynllun</w:t>
      </w:r>
      <w:proofErr w:type="spellEnd"/>
      <w:r w:rsidRPr="007E46C4">
        <w:rPr>
          <w:rFonts w:ascii="Arial" w:eastAsia="Times New Roman" w:hAnsi="Arial" w:cs="Arial"/>
          <w:color w:val="000000"/>
          <w:spacing w:val="-7"/>
          <w:sz w:val="24"/>
          <w:szCs w:val="24"/>
        </w:rPr>
        <w:t xml:space="preserve"> </w:t>
      </w:r>
      <w:proofErr w:type="spellStart"/>
      <w:r w:rsidRPr="007E46C4">
        <w:rPr>
          <w:rFonts w:ascii="Arial" w:eastAsia="Times New Roman" w:hAnsi="Arial" w:cs="Arial"/>
          <w:color w:val="000000"/>
          <w:spacing w:val="-7"/>
          <w:sz w:val="24"/>
          <w:szCs w:val="24"/>
        </w:rPr>
        <w:t>manwl</w:t>
      </w:r>
      <w:proofErr w:type="spellEnd"/>
      <w:r w:rsidRPr="007E46C4">
        <w:rPr>
          <w:rFonts w:ascii="Arial" w:eastAsia="Times New Roman" w:hAnsi="Arial" w:cs="Arial"/>
          <w:color w:val="000000"/>
          <w:spacing w:val="-7"/>
          <w:sz w:val="24"/>
          <w:szCs w:val="24"/>
        </w:rPr>
        <w:t xml:space="preserve"> </w:t>
      </w:r>
      <w:proofErr w:type="spellStart"/>
      <w:r w:rsidRPr="007E46C4">
        <w:rPr>
          <w:rFonts w:ascii="Arial" w:eastAsia="Times New Roman" w:hAnsi="Arial" w:cs="Arial"/>
          <w:color w:val="000000"/>
          <w:spacing w:val="-7"/>
          <w:sz w:val="24"/>
          <w:szCs w:val="24"/>
        </w:rPr>
        <w:t>sy’n</w:t>
      </w:r>
      <w:proofErr w:type="spellEnd"/>
      <w:r w:rsidRPr="007E46C4">
        <w:rPr>
          <w:rFonts w:ascii="Arial" w:eastAsia="Times New Roman" w:hAnsi="Arial" w:cs="Arial"/>
          <w:color w:val="000000"/>
          <w:spacing w:val="-7"/>
          <w:sz w:val="24"/>
          <w:szCs w:val="24"/>
        </w:rPr>
        <w:t xml:space="preserve"> </w:t>
      </w:r>
      <w:proofErr w:type="spellStart"/>
      <w:r w:rsidRPr="007E46C4">
        <w:rPr>
          <w:rFonts w:ascii="Arial" w:eastAsia="Times New Roman" w:hAnsi="Arial" w:cs="Arial"/>
          <w:color w:val="000000"/>
          <w:spacing w:val="-7"/>
          <w:sz w:val="24"/>
          <w:szCs w:val="24"/>
        </w:rPr>
        <w:t>cynnwys</w:t>
      </w:r>
      <w:proofErr w:type="spellEnd"/>
      <w:r w:rsidRPr="007E46C4">
        <w:rPr>
          <w:rFonts w:ascii="Arial" w:eastAsia="Times New Roman" w:hAnsi="Arial" w:cs="Arial"/>
          <w:color w:val="000000"/>
          <w:spacing w:val="-7"/>
          <w:sz w:val="24"/>
          <w:szCs w:val="24"/>
        </w:rPr>
        <w:t xml:space="preserve"> </w:t>
      </w:r>
      <w:proofErr w:type="spellStart"/>
      <w:r w:rsidRPr="007E46C4">
        <w:rPr>
          <w:rFonts w:ascii="Arial" w:eastAsia="Times New Roman" w:hAnsi="Arial" w:cs="Arial"/>
          <w:color w:val="000000"/>
          <w:spacing w:val="-7"/>
          <w:sz w:val="24"/>
          <w:szCs w:val="24"/>
        </w:rPr>
        <w:t>manylion</w:t>
      </w:r>
      <w:proofErr w:type="spellEnd"/>
      <w:r w:rsidRPr="007E46C4">
        <w:rPr>
          <w:rFonts w:ascii="Arial" w:eastAsia="Times New Roman" w:hAnsi="Arial" w:cs="Arial"/>
          <w:color w:val="000000"/>
          <w:spacing w:val="-7"/>
          <w:sz w:val="24"/>
          <w:szCs w:val="24"/>
        </w:rPr>
        <w:t xml:space="preserve"> </w:t>
      </w:r>
      <w:proofErr w:type="spellStart"/>
      <w:r w:rsidRPr="007E46C4">
        <w:rPr>
          <w:rFonts w:ascii="Arial" w:eastAsia="Times New Roman" w:hAnsi="Arial" w:cs="Arial"/>
          <w:color w:val="000000"/>
          <w:spacing w:val="-7"/>
          <w:sz w:val="24"/>
          <w:szCs w:val="24"/>
        </w:rPr>
        <w:t>mewn</w:t>
      </w:r>
      <w:proofErr w:type="spellEnd"/>
      <w:r w:rsidRPr="007E46C4">
        <w:rPr>
          <w:rFonts w:ascii="Arial" w:eastAsia="Times New Roman" w:hAnsi="Arial" w:cs="Arial"/>
          <w:color w:val="000000"/>
          <w:spacing w:val="-7"/>
          <w:sz w:val="24"/>
          <w:szCs w:val="24"/>
        </w:rPr>
        <w:t xml:space="preserve"> </w:t>
      </w:r>
      <w:proofErr w:type="spellStart"/>
      <w:r w:rsidRPr="007E46C4">
        <w:rPr>
          <w:rFonts w:ascii="Arial" w:eastAsia="Times New Roman" w:hAnsi="Arial" w:cs="Arial"/>
          <w:color w:val="000000"/>
          <w:spacing w:val="-7"/>
          <w:sz w:val="24"/>
          <w:szCs w:val="24"/>
        </w:rPr>
        <w:t>perthynas</w:t>
      </w:r>
      <w:proofErr w:type="spellEnd"/>
      <w:r w:rsidRPr="007E46C4">
        <w:rPr>
          <w:rFonts w:ascii="Arial" w:eastAsia="Times New Roman" w:hAnsi="Arial" w:cs="Arial"/>
          <w:color w:val="000000"/>
          <w:spacing w:val="-7"/>
          <w:sz w:val="24"/>
          <w:szCs w:val="24"/>
        </w:rPr>
        <w:t xml:space="preserve"> â </w:t>
      </w:r>
      <w:proofErr w:type="spellStart"/>
      <w:r w:rsidRPr="007E46C4">
        <w:rPr>
          <w:rFonts w:ascii="Arial" w:eastAsia="Times New Roman" w:hAnsi="Arial" w:cs="Arial"/>
          <w:color w:val="000000"/>
          <w:spacing w:val="-7"/>
          <w:sz w:val="24"/>
          <w:szCs w:val="24"/>
        </w:rPr>
        <w:t>sut</w:t>
      </w:r>
      <w:proofErr w:type="spellEnd"/>
      <w:r w:rsidRPr="007E46C4">
        <w:rPr>
          <w:rFonts w:ascii="Arial" w:eastAsia="Times New Roman" w:hAnsi="Arial" w:cs="Arial"/>
          <w:color w:val="000000"/>
          <w:spacing w:val="-7"/>
          <w:sz w:val="24"/>
          <w:szCs w:val="24"/>
        </w:rPr>
        <w:t xml:space="preserve"> </w:t>
      </w:r>
      <w:proofErr w:type="spellStart"/>
      <w:r w:rsidRPr="007E46C4">
        <w:rPr>
          <w:rFonts w:ascii="Arial" w:eastAsia="Times New Roman" w:hAnsi="Arial" w:cs="Arial"/>
          <w:color w:val="000000"/>
          <w:spacing w:val="-7"/>
          <w:sz w:val="24"/>
          <w:szCs w:val="24"/>
        </w:rPr>
        <w:t>rydym</w:t>
      </w:r>
      <w:proofErr w:type="spellEnd"/>
      <w:r w:rsidRPr="007E46C4">
        <w:rPr>
          <w:rFonts w:ascii="Arial" w:eastAsia="Times New Roman" w:hAnsi="Arial" w:cs="Arial"/>
          <w:color w:val="000000"/>
          <w:spacing w:val="-7"/>
          <w:sz w:val="24"/>
          <w:szCs w:val="24"/>
        </w:rPr>
        <w:t xml:space="preserve"> </w:t>
      </w:r>
      <w:proofErr w:type="spellStart"/>
      <w:r w:rsidRPr="007E46C4">
        <w:rPr>
          <w:rFonts w:ascii="Arial" w:eastAsia="Times New Roman" w:hAnsi="Arial" w:cs="Arial"/>
          <w:color w:val="000000"/>
          <w:spacing w:val="-7"/>
          <w:sz w:val="24"/>
          <w:szCs w:val="24"/>
        </w:rPr>
        <w:t>yn</w:t>
      </w:r>
      <w:proofErr w:type="spellEnd"/>
      <w:r w:rsidRPr="007E46C4">
        <w:rPr>
          <w:rFonts w:ascii="Arial" w:eastAsia="Times New Roman" w:hAnsi="Arial" w:cs="Arial"/>
          <w:color w:val="000000"/>
          <w:spacing w:val="-7"/>
          <w:sz w:val="24"/>
          <w:szCs w:val="24"/>
        </w:rPr>
        <w:t xml:space="preserve"> </w:t>
      </w:r>
      <w:proofErr w:type="spellStart"/>
      <w:r w:rsidRPr="007E46C4">
        <w:rPr>
          <w:rFonts w:ascii="Arial" w:eastAsia="Times New Roman" w:hAnsi="Arial" w:cs="Arial"/>
          <w:color w:val="000000"/>
          <w:spacing w:val="-7"/>
          <w:sz w:val="24"/>
          <w:szCs w:val="24"/>
        </w:rPr>
        <w:t>gwario’r</w:t>
      </w:r>
      <w:proofErr w:type="spellEnd"/>
      <w:r w:rsidRPr="007E46C4">
        <w:rPr>
          <w:rFonts w:ascii="Arial" w:eastAsia="Times New Roman" w:hAnsi="Arial" w:cs="Arial"/>
          <w:color w:val="000000"/>
          <w:spacing w:val="-7"/>
          <w:sz w:val="24"/>
          <w:szCs w:val="24"/>
        </w:rPr>
        <w:t xml:space="preserve"> grant </w:t>
      </w:r>
      <w:proofErr w:type="spellStart"/>
      <w:r w:rsidRPr="007E46C4">
        <w:rPr>
          <w:rFonts w:ascii="Arial" w:eastAsia="Times New Roman" w:hAnsi="Arial" w:cs="Arial"/>
          <w:color w:val="000000"/>
          <w:spacing w:val="-7"/>
          <w:sz w:val="24"/>
          <w:szCs w:val="24"/>
        </w:rPr>
        <w:t>ar</w:t>
      </w:r>
      <w:proofErr w:type="spellEnd"/>
      <w:r w:rsidRPr="007E46C4">
        <w:rPr>
          <w:rFonts w:ascii="Arial" w:eastAsia="Times New Roman" w:hAnsi="Arial" w:cs="Arial"/>
          <w:color w:val="000000"/>
          <w:spacing w:val="-7"/>
          <w:sz w:val="24"/>
          <w:szCs w:val="24"/>
        </w:rPr>
        <w:t xml:space="preserve"> </w:t>
      </w:r>
      <w:proofErr w:type="spellStart"/>
      <w:proofErr w:type="gramStart"/>
      <w:r w:rsidRPr="007E46C4">
        <w:rPr>
          <w:rFonts w:ascii="Arial" w:eastAsia="Times New Roman" w:hAnsi="Arial" w:cs="Arial"/>
          <w:color w:val="000000"/>
          <w:spacing w:val="-7"/>
          <w:sz w:val="24"/>
          <w:szCs w:val="24"/>
        </w:rPr>
        <w:t>gael</w:t>
      </w:r>
      <w:proofErr w:type="spellEnd"/>
      <w:proofErr w:type="gramEnd"/>
      <w:r w:rsidRPr="007E46C4">
        <w:rPr>
          <w:rFonts w:ascii="Arial" w:eastAsia="Times New Roman" w:hAnsi="Arial" w:cs="Arial"/>
          <w:color w:val="000000"/>
          <w:spacing w:val="-7"/>
          <w:sz w:val="24"/>
          <w:szCs w:val="24"/>
        </w:rPr>
        <w:t xml:space="preserve"> </w:t>
      </w:r>
      <w:proofErr w:type="spellStart"/>
      <w:r>
        <w:rPr>
          <w:rFonts w:ascii="Arial" w:eastAsia="Times New Roman" w:hAnsi="Arial" w:cs="Arial"/>
          <w:color w:val="000000"/>
          <w:spacing w:val="-7"/>
          <w:sz w:val="24"/>
          <w:szCs w:val="24"/>
        </w:rPr>
        <w:t>drwy</w:t>
      </w:r>
      <w:proofErr w:type="spellEnd"/>
      <w:r>
        <w:rPr>
          <w:rFonts w:ascii="Arial" w:eastAsia="Times New Roman" w:hAnsi="Arial" w:cs="Arial"/>
          <w:color w:val="000000"/>
          <w:spacing w:val="-7"/>
          <w:sz w:val="24"/>
          <w:szCs w:val="24"/>
        </w:rPr>
        <w:t xml:space="preserve"> </w:t>
      </w:r>
      <w:proofErr w:type="spellStart"/>
      <w:r>
        <w:rPr>
          <w:rFonts w:ascii="Arial" w:eastAsia="Times New Roman" w:hAnsi="Arial" w:cs="Arial"/>
          <w:color w:val="000000"/>
          <w:spacing w:val="-7"/>
          <w:sz w:val="24"/>
          <w:szCs w:val="24"/>
        </w:rPr>
        <w:t>gysylltu</w:t>
      </w:r>
      <w:proofErr w:type="spellEnd"/>
      <w:r>
        <w:rPr>
          <w:rFonts w:ascii="Arial" w:eastAsia="Times New Roman" w:hAnsi="Arial" w:cs="Arial"/>
          <w:color w:val="000000"/>
          <w:spacing w:val="-7"/>
          <w:sz w:val="24"/>
          <w:szCs w:val="24"/>
        </w:rPr>
        <w:t xml:space="preserve"> </w:t>
      </w:r>
      <w:proofErr w:type="spellStart"/>
      <w:r>
        <w:rPr>
          <w:rFonts w:ascii="Arial" w:eastAsia="Times New Roman" w:hAnsi="Arial" w:cs="Arial"/>
          <w:color w:val="000000"/>
          <w:spacing w:val="-7"/>
          <w:sz w:val="24"/>
          <w:szCs w:val="24"/>
        </w:rPr>
        <w:t>â’r</w:t>
      </w:r>
      <w:proofErr w:type="spellEnd"/>
      <w:r>
        <w:rPr>
          <w:rFonts w:ascii="Arial" w:eastAsia="Times New Roman" w:hAnsi="Arial" w:cs="Arial"/>
          <w:color w:val="000000"/>
          <w:spacing w:val="-7"/>
          <w:sz w:val="24"/>
          <w:szCs w:val="24"/>
        </w:rPr>
        <w:t xml:space="preserve"> </w:t>
      </w:r>
      <w:proofErr w:type="spellStart"/>
      <w:r>
        <w:rPr>
          <w:rFonts w:ascii="Arial" w:eastAsia="Times New Roman" w:hAnsi="Arial" w:cs="Arial"/>
          <w:color w:val="000000"/>
          <w:spacing w:val="-7"/>
          <w:sz w:val="24"/>
          <w:szCs w:val="24"/>
        </w:rPr>
        <w:t>Pennaeth</w:t>
      </w:r>
      <w:proofErr w:type="spellEnd"/>
      <w:r>
        <w:rPr>
          <w:rFonts w:ascii="Arial" w:eastAsia="Times New Roman" w:hAnsi="Arial" w:cs="Arial"/>
          <w:color w:val="000000"/>
          <w:spacing w:val="-7"/>
          <w:sz w:val="24"/>
          <w:szCs w:val="24"/>
        </w:rPr>
        <w:t>.</w:t>
      </w:r>
    </w:p>
    <w:p w14:paraId="43EC5167" w14:textId="77777777" w:rsidR="003223C9" w:rsidRDefault="003223C9" w:rsidP="002D1C96">
      <w:pPr>
        <w:spacing w:before="100" w:beforeAutospacing="1" w:after="100" w:afterAutospacing="1" w:line="312" w:lineRule="atLeast"/>
        <w:ind w:right="-427"/>
        <w:rPr>
          <w:rFonts w:ascii="Arial" w:eastAsia="Times New Roman" w:hAnsi="Arial" w:cs="Arial"/>
          <w:color w:val="000000"/>
          <w:spacing w:val="-7"/>
          <w:sz w:val="24"/>
          <w:szCs w:val="24"/>
        </w:rPr>
      </w:pPr>
    </w:p>
    <w:p w14:paraId="5BFBA4CC" w14:textId="77777777" w:rsidR="003223C9" w:rsidRDefault="003223C9" w:rsidP="002D1C96">
      <w:pPr>
        <w:spacing w:before="100" w:beforeAutospacing="1" w:after="100" w:afterAutospacing="1" w:line="312" w:lineRule="atLeast"/>
        <w:ind w:right="-427"/>
        <w:rPr>
          <w:rFonts w:ascii="Arial" w:eastAsia="Times New Roman" w:hAnsi="Arial" w:cs="Arial"/>
          <w:color w:val="000000"/>
          <w:spacing w:val="-7"/>
          <w:sz w:val="24"/>
          <w:szCs w:val="24"/>
        </w:rPr>
      </w:pPr>
    </w:p>
    <w:p w14:paraId="5FEE11C8" w14:textId="77777777" w:rsidR="003223C9" w:rsidRDefault="003223C9" w:rsidP="002D1C96">
      <w:pPr>
        <w:spacing w:before="100" w:beforeAutospacing="1" w:after="100" w:afterAutospacing="1" w:line="312" w:lineRule="atLeast"/>
        <w:ind w:right="-427"/>
        <w:rPr>
          <w:rFonts w:ascii="Arial" w:eastAsia="Times New Roman" w:hAnsi="Arial" w:cs="Arial"/>
          <w:color w:val="000000"/>
          <w:spacing w:val="-7"/>
          <w:sz w:val="24"/>
          <w:szCs w:val="24"/>
        </w:rPr>
      </w:pPr>
    </w:p>
    <w:p w14:paraId="4B2D002B" w14:textId="77777777" w:rsidR="003223C9" w:rsidRDefault="003223C9" w:rsidP="002D1C96">
      <w:pPr>
        <w:spacing w:before="100" w:beforeAutospacing="1" w:after="100" w:afterAutospacing="1" w:line="312" w:lineRule="atLeast"/>
        <w:ind w:right="-427"/>
        <w:rPr>
          <w:rFonts w:ascii="Arial" w:eastAsia="Times New Roman" w:hAnsi="Arial" w:cs="Arial"/>
          <w:color w:val="000000"/>
          <w:spacing w:val="-7"/>
          <w:sz w:val="24"/>
          <w:szCs w:val="24"/>
        </w:rPr>
      </w:pPr>
    </w:p>
    <w:p w14:paraId="186C5BA6" w14:textId="77777777" w:rsidR="003223C9" w:rsidRDefault="003223C9" w:rsidP="002D1C96">
      <w:pPr>
        <w:spacing w:before="100" w:beforeAutospacing="1" w:after="100" w:afterAutospacing="1" w:line="312" w:lineRule="atLeast"/>
        <w:ind w:right="-427"/>
        <w:rPr>
          <w:rFonts w:ascii="Arial" w:eastAsia="Times New Roman" w:hAnsi="Arial" w:cs="Arial"/>
          <w:color w:val="000000"/>
          <w:spacing w:val="-7"/>
          <w:sz w:val="24"/>
          <w:szCs w:val="24"/>
        </w:rPr>
      </w:pPr>
    </w:p>
    <w:p w14:paraId="1004A39C" w14:textId="77777777" w:rsidR="003223C9" w:rsidRDefault="003223C9" w:rsidP="002D1C96">
      <w:pPr>
        <w:spacing w:before="100" w:beforeAutospacing="1" w:after="100" w:afterAutospacing="1" w:line="312" w:lineRule="atLeast"/>
        <w:ind w:right="-427"/>
        <w:rPr>
          <w:rFonts w:ascii="Arial" w:eastAsia="Times New Roman" w:hAnsi="Arial" w:cs="Arial"/>
          <w:color w:val="000000"/>
          <w:spacing w:val="-7"/>
          <w:sz w:val="24"/>
          <w:szCs w:val="24"/>
        </w:rPr>
      </w:pPr>
    </w:p>
    <w:p w14:paraId="1D0542E8" w14:textId="77777777" w:rsidR="003223C9" w:rsidRDefault="003223C9" w:rsidP="002D1C96">
      <w:pPr>
        <w:spacing w:before="100" w:beforeAutospacing="1" w:after="100" w:afterAutospacing="1" w:line="312" w:lineRule="atLeast"/>
        <w:ind w:right="-427"/>
        <w:rPr>
          <w:rFonts w:ascii="Arial" w:eastAsia="Times New Roman" w:hAnsi="Arial" w:cs="Arial"/>
          <w:color w:val="000000"/>
          <w:spacing w:val="-7"/>
          <w:sz w:val="24"/>
          <w:szCs w:val="24"/>
        </w:rPr>
      </w:pPr>
    </w:p>
    <w:p w14:paraId="6DE490B3" w14:textId="77777777" w:rsidR="003223C9" w:rsidRPr="00696607" w:rsidRDefault="003223C9" w:rsidP="003223C9">
      <w:pPr>
        <w:spacing w:before="100" w:beforeAutospacing="1" w:after="100" w:afterAutospacing="1" w:line="312" w:lineRule="atLeast"/>
        <w:ind w:right="-427"/>
        <w:jc w:val="center"/>
        <w:rPr>
          <w:rFonts w:ascii="Arial" w:eastAsia="Times New Roman" w:hAnsi="Arial" w:cs="Arial"/>
          <w:b/>
          <w:color w:val="000000"/>
          <w:spacing w:val="-7"/>
          <w:sz w:val="24"/>
          <w:szCs w:val="24"/>
        </w:rPr>
      </w:pPr>
      <w:r w:rsidRPr="00696607">
        <w:rPr>
          <w:rFonts w:ascii="Arial" w:eastAsia="Times New Roman" w:hAnsi="Arial" w:cs="Arial"/>
          <w:b/>
          <w:color w:val="000000"/>
          <w:spacing w:val="-7"/>
          <w:sz w:val="24"/>
          <w:szCs w:val="24"/>
        </w:rPr>
        <w:lastRenderedPageBreak/>
        <w:t>PUPIL DEPREVATION GRANT</w:t>
      </w:r>
    </w:p>
    <w:p w14:paraId="74901BBC" w14:textId="77777777" w:rsidR="003223C9" w:rsidRPr="00696607" w:rsidRDefault="003223C9" w:rsidP="003223C9">
      <w:pPr>
        <w:spacing w:after="240" w:line="240" w:lineRule="auto"/>
        <w:rPr>
          <w:rFonts w:ascii="Arial" w:hAnsi="Arial" w:cs="Arial"/>
          <w:color w:val="222222"/>
          <w:sz w:val="24"/>
          <w:szCs w:val="24"/>
          <w:lang w:eastAsia="en-US"/>
        </w:rPr>
      </w:pPr>
      <w:r w:rsidRPr="00696607">
        <w:rPr>
          <w:rFonts w:ascii="Arial" w:hAnsi="Arial" w:cs="Arial"/>
          <w:color w:val="222222"/>
          <w:sz w:val="24"/>
          <w:szCs w:val="24"/>
          <w:lang w:eastAsia="en-US"/>
        </w:rPr>
        <w:t>The Pupil Development Grant (PDG) is allocated to schools with pupils who come from low-income families and are currently known to be eligible for free school meals (e-FSM) and pupils who have been looked after continuously for more than six months (LAC). </w:t>
      </w:r>
    </w:p>
    <w:p w14:paraId="5784ED1D" w14:textId="77777777" w:rsidR="003223C9" w:rsidRPr="00696607" w:rsidRDefault="003223C9" w:rsidP="003223C9">
      <w:pPr>
        <w:spacing w:after="240" w:line="240" w:lineRule="auto"/>
        <w:rPr>
          <w:rFonts w:ascii="Arial" w:hAnsi="Arial" w:cs="Arial"/>
          <w:color w:val="222222"/>
          <w:sz w:val="24"/>
          <w:szCs w:val="24"/>
          <w:lang w:eastAsia="en-US"/>
        </w:rPr>
      </w:pPr>
      <w:r w:rsidRPr="00696607">
        <w:rPr>
          <w:rFonts w:ascii="Arial" w:hAnsi="Arial" w:cs="Arial"/>
          <w:color w:val="222222"/>
          <w:sz w:val="24"/>
          <w:szCs w:val="24"/>
          <w:lang w:eastAsia="en-US"/>
        </w:rPr>
        <w:t>Schools are expected to make the best use of this funding to implement sustainable strategies that will quickly bring about changes for learners eligible for free school meals or who are LAC. </w:t>
      </w:r>
    </w:p>
    <w:p w14:paraId="21894814" w14:textId="77777777" w:rsidR="003223C9" w:rsidRPr="00696607" w:rsidRDefault="003223C9" w:rsidP="003223C9">
      <w:pPr>
        <w:spacing w:after="240" w:line="240" w:lineRule="auto"/>
        <w:rPr>
          <w:rFonts w:ascii="Arial" w:hAnsi="Arial" w:cs="Arial"/>
          <w:color w:val="222222"/>
          <w:sz w:val="24"/>
          <w:szCs w:val="24"/>
          <w:lang w:eastAsia="en-US"/>
        </w:rPr>
      </w:pPr>
      <w:r w:rsidRPr="00696607">
        <w:rPr>
          <w:rFonts w:ascii="Arial" w:hAnsi="Arial" w:cs="Arial"/>
          <w:color w:val="222222"/>
          <w:sz w:val="24"/>
          <w:szCs w:val="24"/>
          <w:lang w:eastAsia="en-US"/>
        </w:rPr>
        <w:t>As a school we have agreed the following three steps: </w:t>
      </w:r>
    </w:p>
    <w:p w14:paraId="2A9EF93D" w14:textId="77777777" w:rsidR="003223C9" w:rsidRPr="00696607" w:rsidRDefault="003223C9" w:rsidP="003223C9">
      <w:pPr>
        <w:numPr>
          <w:ilvl w:val="0"/>
          <w:numId w:val="3"/>
        </w:numPr>
        <w:spacing w:before="100" w:beforeAutospacing="1" w:after="100" w:afterAutospacing="1" w:line="240" w:lineRule="auto"/>
        <w:ind w:left="0"/>
        <w:rPr>
          <w:rFonts w:ascii="Arial" w:eastAsia="Times New Roman" w:hAnsi="Arial" w:cs="Arial"/>
          <w:color w:val="222222"/>
          <w:sz w:val="24"/>
          <w:szCs w:val="24"/>
          <w:lang w:eastAsia="en-US"/>
        </w:rPr>
      </w:pPr>
      <w:proofErr w:type="gramStart"/>
      <w:r w:rsidRPr="00696607">
        <w:rPr>
          <w:rFonts w:ascii="Arial" w:eastAsia="Times New Roman" w:hAnsi="Arial" w:cs="Arial"/>
          <w:color w:val="222222"/>
          <w:sz w:val="24"/>
          <w:szCs w:val="24"/>
          <w:lang w:eastAsia="en-US"/>
        </w:rPr>
        <w:t>to</w:t>
      </w:r>
      <w:proofErr w:type="gramEnd"/>
      <w:r w:rsidRPr="00696607">
        <w:rPr>
          <w:rFonts w:ascii="Arial" w:eastAsia="Times New Roman" w:hAnsi="Arial" w:cs="Arial"/>
          <w:color w:val="222222"/>
          <w:sz w:val="24"/>
          <w:szCs w:val="24"/>
          <w:lang w:eastAsia="en-US"/>
        </w:rPr>
        <w:t xml:space="preserve"> identify the target group of pupils, its characteristics and needs</w:t>
      </w:r>
    </w:p>
    <w:p w14:paraId="2FCC6810" w14:textId="77777777" w:rsidR="003223C9" w:rsidRPr="00696607" w:rsidRDefault="003223C9" w:rsidP="003223C9">
      <w:pPr>
        <w:numPr>
          <w:ilvl w:val="0"/>
          <w:numId w:val="3"/>
        </w:numPr>
        <w:spacing w:before="100" w:beforeAutospacing="1" w:after="100" w:afterAutospacing="1" w:line="240" w:lineRule="auto"/>
        <w:ind w:left="0"/>
        <w:rPr>
          <w:rFonts w:ascii="Arial" w:eastAsia="Times New Roman" w:hAnsi="Arial" w:cs="Arial"/>
          <w:color w:val="222222"/>
          <w:sz w:val="24"/>
          <w:szCs w:val="24"/>
          <w:lang w:eastAsia="en-US"/>
        </w:rPr>
      </w:pPr>
      <w:proofErr w:type="gramStart"/>
      <w:r w:rsidRPr="00696607">
        <w:rPr>
          <w:rFonts w:ascii="Arial" w:eastAsia="Times New Roman" w:hAnsi="Arial" w:cs="Arial"/>
          <w:color w:val="222222"/>
          <w:sz w:val="24"/>
          <w:szCs w:val="24"/>
          <w:lang w:eastAsia="en-US"/>
        </w:rPr>
        <w:t>to</w:t>
      </w:r>
      <w:proofErr w:type="gramEnd"/>
      <w:r w:rsidRPr="00696607">
        <w:rPr>
          <w:rFonts w:ascii="Arial" w:eastAsia="Times New Roman" w:hAnsi="Arial" w:cs="Arial"/>
          <w:color w:val="222222"/>
          <w:sz w:val="24"/>
          <w:szCs w:val="24"/>
          <w:lang w:eastAsia="en-US"/>
        </w:rPr>
        <w:t xml:space="preserve"> plan interventions which make the most effective use of resources</w:t>
      </w:r>
    </w:p>
    <w:p w14:paraId="4FC0EB8E" w14:textId="77777777" w:rsidR="003223C9" w:rsidRPr="00696607" w:rsidRDefault="003223C9" w:rsidP="003223C9">
      <w:pPr>
        <w:numPr>
          <w:ilvl w:val="0"/>
          <w:numId w:val="3"/>
        </w:numPr>
        <w:spacing w:before="100" w:beforeAutospacing="1" w:after="100" w:afterAutospacing="1" w:line="240" w:lineRule="auto"/>
        <w:ind w:left="0"/>
        <w:rPr>
          <w:rFonts w:ascii="Arial" w:eastAsia="Times New Roman" w:hAnsi="Arial" w:cs="Arial"/>
          <w:color w:val="222222"/>
          <w:sz w:val="24"/>
          <w:szCs w:val="24"/>
          <w:lang w:eastAsia="en-US"/>
        </w:rPr>
      </w:pPr>
      <w:proofErr w:type="gramStart"/>
      <w:r w:rsidRPr="00696607">
        <w:rPr>
          <w:rFonts w:ascii="Arial" w:eastAsia="Times New Roman" w:hAnsi="Arial" w:cs="Arial"/>
          <w:color w:val="222222"/>
          <w:sz w:val="24"/>
          <w:szCs w:val="24"/>
          <w:lang w:eastAsia="en-US"/>
        </w:rPr>
        <w:t>to</w:t>
      </w:r>
      <w:proofErr w:type="gramEnd"/>
      <w:r w:rsidRPr="00696607">
        <w:rPr>
          <w:rFonts w:ascii="Arial" w:eastAsia="Times New Roman" w:hAnsi="Arial" w:cs="Arial"/>
          <w:color w:val="222222"/>
          <w:sz w:val="24"/>
          <w:szCs w:val="24"/>
          <w:lang w:eastAsia="en-US"/>
        </w:rPr>
        <w:t xml:space="preserve"> monitor and evaluate the impact of resources</w:t>
      </w:r>
    </w:p>
    <w:p w14:paraId="371973D6" w14:textId="77777777" w:rsidR="003223C9" w:rsidRPr="00696607" w:rsidRDefault="003223C9" w:rsidP="003223C9">
      <w:pPr>
        <w:spacing w:after="240" w:line="240" w:lineRule="auto"/>
        <w:rPr>
          <w:rFonts w:ascii="Arial" w:hAnsi="Arial" w:cs="Arial"/>
          <w:color w:val="222222"/>
          <w:sz w:val="24"/>
          <w:szCs w:val="24"/>
          <w:lang w:eastAsia="en-US"/>
        </w:rPr>
      </w:pPr>
      <w:r>
        <w:rPr>
          <w:rFonts w:ascii="Arial" w:hAnsi="Arial" w:cs="Arial"/>
          <w:color w:val="222222"/>
          <w:sz w:val="24"/>
          <w:szCs w:val="24"/>
          <w:lang w:eastAsia="en-US"/>
        </w:rPr>
        <w:t xml:space="preserve">In 2017-18 </w:t>
      </w:r>
      <w:bookmarkStart w:id="0" w:name="_GoBack"/>
      <w:proofErr w:type="spellStart"/>
      <w:r w:rsidRPr="003223C9">
        <w:rPr>
          <w:rFonts w:ascii="Arial" w:hAnsi="Arial" w:cs="Arial"/>
          <w:b/>
          <w:color w:val="222222"/>
          <w:sz w:val="24"/>
          <w:szCs w:val="24"/>
          <w:lang w:eastAsia="en-US"/>
        </w:rPr>
        <w:t>Drefach</w:t>
      </w:r>
      <w:bookmarkEnd w:id="0"/>
      <w:proofErr w:type="spellEnd"/>
      <w:r w:rsidRPr="00696607">
        <w:rPr>
          <w:rFonts w:ascii="Arial" w:hAnsi="Arial" w:cs="Arial"/>
          <w:color w:val="222222"/>
          <w:sz w:val="24"/>
          <w:szCs w:val="24"/>
          <w:lang w:eastAsia="en-US"/>
        </w:rPr>
        <w:t xml:space="preserve"> School was provided with a PDG allocation of £</w:t>
      </w:r>
      <w:r>
        <w:rPr>
          <w:rFonts w:ascii="Arial" w:hAnsi="Arial" w:cs="Arial"/>
          <w:color w:val="222222"/>
          <w:sz w:val="24"/>
          <w:szCs w:val="24"/>
          <w:lang w:eastAsia="en-US"/>
        </w:rPr>
        <w:t>1173</w:t>
      </w:r>
      <w:r w:rsidRPr="00696607">
        <w:rPr>
          <w:rFonts w:ascii="Arial" w:hAnsi="Arial" w:cs="Arial"/>
          <w:color w:val="222222"/>
          <w:sz w:val="24"/>
          <w:szCs w:val="24"/>
          <w:lang w:eastAsia="en-US"/>
        </w:rPr>
        <w:t>.</w:t>
      </w:r>
      <w:r>
        <w:rPr>
          <w:rFonts w:ascii="Arial" w:hAnsi="Arial" w:cs="Arial"/>
          <w:color w:val="222222"/>
          <w:sz w:val="24"/>
          <w:szCs w:val="24"/>
          <w:lang w:eastAsia="en-US"/>
        </w:rPr>
        <w:t>00</w:t>
      </w:r>
      <w:r w:rsidRPr="00696607">
        <w:rPr>
          <w:rFonts w:ascii="Arial" w:hAnsi="Arial" w:cs="Arial"/>
          <w:color w:val="222222"/>
          <w:sz w:val="24"/>
          <w:szCs w:val="24"/>
          <w:lang w:eastAsia="en-US"/>
        </w:rPr>
        <w:t xml:space="preserve">  </w:t>
      </w:r>
    </w:p>
    <w:p w14:paraId="667DBCFF" w14:textId="77777777" w:rsidR="003223C9" w:rsidRPr="00696607" w:rsidRDefault="003223C9" w:rsidP="003223C9">
      <w:pPr>
        <w:spacing w:after="240" w:line="240" w:lineRule="auto"/>
        <w:rPr>
          <w:rFonts w:ascii="Arial" w:hAnsi="Arial" w:cs="Arial"/>
          <w:color w:val="222222"/>
          <w:sz w:val="24"/>
          <w:szCs w:val="24"/>
          <w:lang w:eastAsia="en-US"/>
        </w:rPr>
      </w:pPr>
      <w:r>
        <w:rPr>
          <w:rFonts w:ascii="Arial" w:hAnsi="Arial" w:cs="Arial"/>
          <w:color w:val="222222"/>
          <w:sz w:val="24"/>
          <w:szCs w:val="24"/>
          <w:lang w:eastAsia="en-US"/>
        </w:rPr>
        <w:t xml:space="preserve">At </w:t>
      </w:r>
      <w:proofErr w:type="spellStart"/>
      <w:r>
        <w:rPr>
          <w:rFonts w:ascii="Arial" w:hAnsi="Arial" w:cs="Arial"/>
          <w:b/>
          <w:color w:val="222222"/>
          <w:sz w:val="24"/>
          <w:szCs w:val="24"/>
          <w:lang w:eastAsia="en-US"/>
        </w:rPr>
        <w:t>Drefach</w:t>
      </w:r>
      <w:proofErr w:type="spellEnd"/>
      <w:r>
        <w:rPr>
          <w:rFonts w:ascii="Arial" w:hAnsi="Arial" w:cs="Arial"/>
          <w:color w:val="222222"/>
          <w:sz w:val="24"/>
          <w:szCs w:val="24"/>
          <w:lang w:eastAsia="en-US"/>
        </w:rPr>
        <w:t xml:space="preserve"> </w:t>
      </w:r>
      <w:r w:rsidRPr="00696607">
        <w:rPr>
          <w:rFonts w:ascii="Arial" w:hAnsi="Arial" w:cs="Arial"/>
          <w:color w:val="222222"/>
          <w:sz w:val="24"/>
          <w:szCs w:val="24"/>
          <w:lang w:eastAsia="en-US"/>
        </w:rPr>
        <w:t>School we have a comprehensive plan, agreed and monitored by Carmarthenshire Local Authority and ERW, to promote progress and remove barriers to learning for students eligible for this funding.  </w:t>
      </w:r>
    </w:p>
    <w:p w14:paraId="00C85DD4" w14:textId="77777777" w:rsidR="003223C9" w:rsidRPr="00696607" w:rsidRDefault="003223C9" w:rsidP="003223C9">
      <w:pPr>
        <w:spacing w:after="240" w:line="240" w:lineRule="auto"/>
        <w:rPr>
          <w:rFonts w:ascii="Arial" w:hAnsi="Arial" w:cs="Arial"/>
          <w:color w:val="222222"/>
          <w:sz w:val="24"/>
          <w:szCs w:val="24"/>
          <w:lang w:eastAsia="en-US"/>
        </w:rPr>
      </w:pPr>
      <w:r w:rsidRPr="00696607">
        <w:rPr>
          <w:rFonts w:ascii="Arial" w:hAnsi="Arial" w:cs="Arial"/>
          <w:color w:val="222222"/>
          <w:sz w:val="24"/>
          <w:szCs w:val="24"/>
          <w:lang w:eastAsia="en-US"/>
        </w:rPr>
        <w:t>We have used the funding available to: </w:t>
      </w:r>
    </w:p>
    <w:p w14:paraId="21C443AB" w14:textId="77777777" w:rsidR="003223C9" w:rsidRPr="00696607" w:rsidRDefault="003223C9" w:rsidP="003223C9">
      <w:pPr>
        <w:numPr>
          <w:ilvl w:val="0"/>
          <w:numId w:val="4"/>
        </w:numPr>
        <w:spacing w:before="100" w:beforeAutospacing="1" w:after="100" w:afterAutospacing="1" w:line="240" w:lineRule="auto"/>
        <w:ind w:left="0"/>
        <w:rPr>
          <w:rFonts w:ascii="Arial" w:eastAsia="Times New Roman" w:hAnsi="Arial" w:cs="Arial"/>
          <w:color w:val="222222"/>
          <w:sz w:val="24"/>
          <w:szCs w:val="24"/>
          <w:lang w:eastAsia="en-US"/>
        </w:rPr>
      </w:pPr>
      <w:proofErr w:type="gramStart"/>
      <w:r w:rsidRPr="00696607">
        <w:rPr>
          <w:rFonts w:ascii="Arial" w:eastAsia="Times New Roman" w:hAnsi="Arial" w:cs="Arial"/>
          <w:color w:val="222222"/>
          <w:sz w:val="24"/>
          <w:szCs w:val="24"/>
          <w:lang w:eastAsia="en-US"/>
        </w:rPr>
        <w:t>provide</w:t>
      </w:r>
      <w:proofErr w:type="gramEnd"/>
      <w:r w:rsidRPr="00696607">
        <w:rPr>
          <w:rFonts w:ascii="Arial" w:eastAsia="Times New Roman" w:hAnsi="Arial" w:cs="Arial"/>
          <w:color w:val="222222"/>
          <w:sz w:val="24"/>
          <w:szCs w:val="24"/>
          <w:lang w:eastAsia="en-US"/>
        </w:rPr>
        <w:t xml:space="preserve"> intervention and support programmes that are proven to have the greatest impact and to be sustainable, including Positive Play, CHATT, Catch-up, speech and language, letters and sounds and Springboard programmes;</w:t>
      </w:r>
    </w:p>
    <w:p w14:paraId="0164ACB3" w14:textId="77777777" w:rsidR="003223C9" w:rsidRPr="00696607" w:rsidRDefault="003223C9" w:rsidP="003223C9">
      <w:pPr>
        <w:spacing w:after="240" w:line="240" w:lineRule="auto"/>
        <w:rPr>
          <w:rFonts w:ascii="Arial" w:hAnsi="Arial" w:cs="Arial"/>
          <w:color w:val="222222"/>
          <w:sz w:val="24"/>
          <w:szCs w:val="24"/>
          <w:lang w:eastAsia="en-US"/>
        </w:rPr>
      </w:pPr>
      <w:r w:rsidRPr="00696607">
        <w:rPr>
          <w:rFonts w:ascii="Arial" w:hAnsi="Arial" w:cs="Arial"/>
          <w:color w:val="222222"/>
          <w:sz w:val="24"/>
          <w:szCs w:val="24"/>
          <w:lang w:eastAsia="en-US"/>
        </w:rPr>
        <w:t xml:space="preserve">Our detailed plan, which includes details in respect to how we’re spending the grant, is available from the </w:t>
      </w:r>
      <w:proofErr w:type="spellStart"/>
      <w:r>
        <w:rPr>
          <w:rFonts w:ascii="Arial" w:hAnsi="Arial" w:cs="Arial"/>
          <w:color w:val="222222"/>
          <w:sz w:val="24"/>
          <w:szCs w:val="24"/>
          <w:lang w:eastAsia="en-US"/>
        </w:rPr>
        <w:t>H</w:t>
      </w:r>
      <w:r w:rsidRPr="00696607">
        <w:rPr>
          <w:rFonts w:ascii="Arial" w:hAnsi="Arial" w:cs="Arial"/>
          <w:color w:val="222222"/>
          <w:sz w:val="24"/>
          <w:szCs w:val="24"/>
          <w:lang w:eastAsia="en-US"/>
        </w:rPr>
        <w:t>eadteacher</w:t>
      </w:r>
      <w:proofErr w:type="spellEnd"/>
      <w:r w:rsidRPr="00696607">
        <w:rPr>
          <w:rFonts w:ascii="Arial" w:hAnsi="Arial" w:cs="Arial"/>
          <w:color w:val="222222"/>
          <w:sz w:val="24"/>
          <w:szCs w:val="24"/>
          <w:lang w:eastAsia="en-US"/>
        </w:rPr>
        <w:t>. </w:t>
      </w:r>
    </w:p>
    <w:p w14:paraId="0E420923" w14:textId="77777777" w:rsidR="003223C9" w:rsidRPr="00696607" w:rsidRDefault="003223C9" w:rsidP="003223C9">
      <w:pPr>
        <w:spacing w:before="100" w:beforeAutospacing="1" w:after="100" w:afterAutospacing="1" w:line="312" w:lineRule="atLeast"/>
        <w:ind w:right="-427"/>
        <w:jc w:val="center"/>
        <w:rPr>
          <w:rFonts w:ascii="Arial" w:hAnsi="Arial" w:cs="Arial"/>
          <w:i/>
          <w:color w:val="FF0000"/>
          <w:sz w:val="24"/>
          <w:szCs w:val="24"/>
        </w:rPr>
      </w:pPr>
    </w:p>
    <w:p w14:paraId="16654518" w14:textId="77777777" w:rsidR="003223C9" w:rsidRPr="007E46C4" w:rsidRDefault="003223C9" w:rsidP="002D1C96">
      <w:pPr>
        <w:spacing w:before="100" w:beforeAutospacing="1" w:after="100" w:afterAutospacing="1" w:line="312" w:lineRule="atLeast"/>
        <w:ind w:right="-427"/>
        <w:rPr>
          <w:i/>
          <w:color w:val="FF0000"/>
        </w:rPr>
      </w:pPr>
    </w:p>
    <w:p w14:paraId="461867FC" w14:textId="77777777" w:rsidR="00DD5FCE" w:rsidRDefault="00DD5FCE"/>
    <w:sectPr w:rsidR="00DD5FCE" w:rsidSect="00DD5FCE">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96E5C"/>
    <w:multiLevelType w:val="hybridMultilevel"/>
    <w:tmpl w:val="27649C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8102488"/>
    <w:multiLevelType w:val="multilevel"/>
    <w:tmpl w:val="58E60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B023524"/>
    <w:multiLevelType w:val="multilevel"/>
    <w:tmpl w:val="D8049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5BA38A0"/>
    <w:multiLevelType w:val="hybridMultilevel"/>
    <w:tmpl w:val="05CCC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9"/>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C96"/>
    <w:rsid w:val="002D1C96"/>
    <w:rsid w:val="003223C9"/>
    <w:rsid w:val="007F4F31"/>
    <w:rsid w:val="00DD5F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5AD336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C96"/>
    <w:pPr>
      <w:spacing w:after="200" w:line="276" w:lineRule="auto"/>
    </w:pPr>
    <w:rPr>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1C96"/>
    <w:pPr>
      <w:ind w:left="720"/>
      <w:contextualSpacing/>
    </w:pPr>
  </w:style>
  <w:style w:type="paragraph" w:styleId="NoSpacing">
    <w:name w:val="No Spacing"/>
    <w:uiPriority w:val="1"/>
    <w:qFormat/>
    <w:rsid w:val="002D1C96"/>
    <w:rPr>
      <w:sz w:val="22"/>
      <w:szCs w:val="22"/>
      <w:lang w:val="en-GB"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C96"/>
    <w:pPr>
      <w:spacing w:after="200" w:line="276" w:lineRule="auto"/>
    </w:pPr>
    <w:rPr>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1C96"/>
    <w:pPr>
      <w:ind w:left="720"/>
      <w:contextualSpacing/>
    </w:pPr>
  </w:style>
  <w:style w:type="paragraph" w:styleId="NoSpacing">
    <w:name w:val="No Spacing"/>
    <w:uiPriority w:val="1"/>
    <w:qFormat/>
    <w:rsid w:val="002D1C96"/>
    <w:rPr>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416</Words>
  <Characters>2372</Characters>
  <Application>Microsoft Macintosh Word</Application>
  <DocSecurity>0</DocSecurity>
  <Lines>19</Lines>
  <Paragraphs>5</Paragraphs>
  <ScaleCrop>false</ScaleCrop>
  <Company/>
  <LinksUpToDate>false</LinksUpToDate>
  <CharactersWithSpaces>2783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3</cp:revision>
  <dcterms:created xsi:type="dcterms:W3CDTF">2014-11-20T13:43:00Z</dcterms:created>
  <dcterms:modified xsi:type="dcterms:W3CDTF">2017-11-08T16:56:00Z</dcterms:modified>
</cp:coreProperties>
</file>