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5940E" w14:textId="77777777" w:rsidR="00ED3676" w:rsidRPr="004D693F" w:rsidRDefault="00ED3676" w:rsidP="00ED3676">
      <w:pPr>
        <w:ind w:left="-1276"/>
      </w:pPr>
    </w:p>
    <w:p w14:paraId="7C15940F" w14:textId="77777777" w:rsidR="00ED3676" w:rsidRPr="004D693F" w:rsidRDefault="00ED3676" w:rsidP="00ED3676">
      <w:pPr>
        <w:widowControl w:val="0"/>
        <w:autoSpaceDE w:val="0"/>
        <w:autoSpaceDN w:val="0"/>
        <w:adjustRightInd w:val="0"/>
        <w:textAlignment w:val="center"/>
        <w:rPr>
          <w:rFonts w:ascii="Arial" w:eastAsia="Times New Roman" w:hAnsi="Arial" w:cs="Arial"/>
          <w:color w:val="494949"/>
          <w:spacing w:val="-38"/>
          <w:sz w:val="20"/>
          <w:lang w:val="en-US"/>
        </w:rPr>
      </w:pPr>
    </w:p>
    <w:p w14:paraId="7C159410" w14:textId="77777777" w:rsidR="004B2FD2" w:rsidRPr="0063454E" w:rsidRDefault="0063454E" w:rsidP="0063454E">
      <w:pPr>
        <w:widowControl w:val="0"/>
        <w:autoSpaceDE w:val="0"/>
        <w:autoSpaceDN w:val="0"/>
        <w:adjustRightInd w:val="0"/>
        <w:jc w:val="center"/>
        <w:textAlignment w:val="center"/>
        <w:rPr>
          <w:rFonts w:ascii="Arial" w:eastAsia="Times New Roman" w:hAnsi="Arial"/>
          <w:i/>
          <w:color w:val="3D5B73"/>
          <w:spacing w:val="-38"/>
          <w:sz w:val="44"/>
          <w:szCs w:val="44"/>
          <w:lang w:val="en-US"/>
        </w:rPr>
      </w:pPr>
      <w:r>
        <w:rPr>
          <w:rFonts w:ascii="Arial" w:eastAsia="Times New Roman" w:hAnsi="Arial"/>
          <w:noProof/>
          <w:color w:val="494949"/>
          <w:spacing w:val="-38"/>
          <w:sz w:val="96"/>
        </w:rPr>
        <w:drawing>
          <wp:inline distT="0" distB="0" distL="0" distR="0" wp14:anchorId="7C159882" wp14:editId="7C159883">
            <wp:extent cx="2282827" cy="230822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wreiddiol navy.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5744" cy="2311174"/>
                    </a:xfrm>
                    <a:prstGeom prst="rect">
                      <a:avLst/>
                    </a:prstGeom>
                  </pic:spPr>
                </pic:pic>
              </a:graphicData>
            </a:graphic>
          </wp:inline>
        </w:drawing>
      </w:r>
      <w:r w:rsidR="00ED3676" w:rsidRPr="004D693F">
        <w:rPr>
          <w:rFonts w:ascii="Arial" w:eastAsia="Times New Roman" w:hAnsi="Arial"/>
          <w:noProof/>
          <w:color w:val="3D5B73"/>
          <w:spacing w:val="-38"/>
          <w:sz w:val="96"/>
        </w:rPr>
        <mc:AlternateContent>
          <mc:Choice Requires="wps">
            <w:drawing>
              <wp:anchor distT="0" distB="0" distL="114300" distR="114300" simplePos="0" relativeHeight="251666432" behindDoc="0" locked="0" layoutInCell="1" allowOverlap="1" wp14:anchorId="7C159884" wp14:editId="7C159885">
                <wp:simplePos x="0" y="0"/>
                <wp:positionH relativeFrom="column">
                  <wp:posOffset>-1784985</wp:posOffset>
                </wp:positionH>
                <wp:positionV relativeFrom="paragraph">
                  <wp:posOffset>2539365</wp:posOffset>
                </wp:positionV>
                <wp:extent cx="800100" cy="571500"/>
                <wp:effectExtent l="0" t="0" r="3810" b="317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1598B2" w14:textId="77777777" w:rsidR="004B2FD2" w:rsidRDefault="004B2FD2" w:rsidP="00ED3676">
                            <w:pPr>
                              <w:jc w:val="center"/>
                              <w:rPr>
                                <w:rFonts w:ascii="Arial" w:hAnsi="Arial"/>
                              </w:rPr>
                            </w:pPr>
                            <w:r>
                              <w:rPr>
                                <w:rFonts w:ascii="Arial" w:hAnsi="Arial"/>
                                <w:color w:val="FFFFFF"/>
                                <w:sz w:val="6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159884" id="_x0000_t202" coordsize="21600,21600" o:spt="202" path="m,l,21600r21600,l21600,xe">
                <v:stroke joinstyle="miter"/>
                <v:path gradientshapeok="t" o:connecttype="rect"/>
              </v:shapetype>
              <v:shape id="Text Box 15" o:spid="_x0000_s1026" type="#_x0000_t202" style="position:absolute;left:0;text-align:left;margin-left:-140.55pt;margin-top:199.95pt;width:63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" filled="f" stroked="f">
                <v:textbox>
                  <w:txbxContent>
                    <w:p w14:paraId="7C1598B2" w14:textId="77777777" w:rsidR="004B2FD2" w:rsidRDefault="004B2FD2" w:rsidP="00ED3676">
                      <w:pPr>
                        <w:jc w:val="center"/>
                        <w:rPr>
                          <w:rFonts w:ascii="Arial" w:hAnsi="Arial"/>
                        </w:rPr>
                      </w:pPr>
                      <w:r>
                        <w:rPr>
                          <w:rFonts w:ascii="Arial" w:hAnsi="Arial"/>
                          <w:color w:val="FFFFFF"/>
                          <w:sz w:val="60"/>
                        </w:rPr>
                        <w:t>2</w:t>
                      </w:r>
                    </w:p>
                  </w:txbxContent>
                </v:textbox>
              </v:shape>
            </w:pict>
          </mc:Fallback>
        </mc:AlternateContent>
      </w:r>
    </w:p>
    <w:p w14:paraId="7C159411" w14:textId="77777777" w:rsidR="0063454E" w:rsidRDefault="0063454E" w:rsidP="0063454E">
      <w:pPr>
        <w:spacing w:after="160" w:line="259" w:lineRule="auto"/>
        <w:rPr>
          <w:rFonts w:ascii="Arial" w:eastAsiaTheme="minorHAnsi" w:hAnsi="Arial" w:cs="Arial"/>
          <w:b/>
          <w:color w:val="44546A" w:themeColor="text2"/>
          <w:sz w:val="40"/>
          <w:szCs w:val="40"/>
          <w:lang w:eastAsia="en-US"/>
        </w:rPr>
      </w:pPr>
    </w:p>
    <w:p w14:paraId="7C159412" w14:textId="77777777" w:rsidR="004B2FD2" w:rsidRPr="0063454E" w:rsidRDefault="004B2FD2" w:rsidP="004B2FD2">
      <w:pPr>
        <w:spacing w:after="160" w:line="259" w:lineRule="auto"/>
        <w:jc w:val="center"/>
        <w:rPr>
          <w:rFonts w:ascii="Arial" w:eastAsiaTheme="minorHAnsi" w:hAnsi="Arial" w:cs="Arial"/>
          <w:b/>
          <w:color w:val="44546A" w:themeColor="text2"/>
          <w:sz w:val="52"/>
          <w:szCs w:val="52"/>
          <w:lang w:eastAsia="en-US"/>
        </w:rPr>
      </w:pPr>
      <w:r w:rsidRPr="0063454E">
        <w:rPr>
          <w:rFonts w:ascii="Arial" w:eastAsiaTheme="minorHAnsi" w:hAnsi="Arial" w:cs="Arial"/>
          <w:b/>
          <w:color w:val="44546A" w:themeColor="text2"/>
          <w:sz w:val="52"/>
          <w:szCs w:val="52"/>
          <w:lang w:eastAsia="en-US"/>
        </w:rPr>
        <w:t>E-Safety Policy</w:t>
      </w:r>
    </w:p>
    <w:p w14:paraId="7C159413" w14:textId="77777777" w:rsidR="004B2FD2" w:rsidRPr="004B2FD2" w:rsidRDefault="004B2FD2" w:rsidP="004B2FD2">
      <w:pPr>
        <w:spacing w:after="160" w:line="259" w:lineRule="auto"/>
        <w:jc w:val="center"/>
        <w:rPr>
          <w:rFonts w:ascii="Arial" w:eastAsiaTheme="minorHAnsi" w:hAnsi="Arial" w:cs="Arial"/>
          <w:b/>
          <w:color w:val="44546A" w:themeColor="text2"/>
          <w:sz w:val="40"/>
          <w:szCs w:val="40"/>
          <w:lang w:eastAsia="en-US"/>
        </w:rPr>
      </w:pPr>
    </w:p>
    <w:p w14:paraId="7C159414" w14:textId="77777777" w:rsidR="0063454E" w:rsidRDefault="0063454E" w:rsidP="004B2FD2">
      <w:pPr>
        <w:spacing w:after="160" w:line="259" w:lineRule="auto"/>
        <w:rPr>
          <w:rFonts w:ascii="Arial" w:eastAsiaTheme="minorHAnsi" w:hAnsi="Arial" w:cs="Arial"/>
          <w:color w:val="44546A" w:themeColor="text2"/>
          <w:sz w:val="28"/>
          <w:szCs w:val="28"/>
          <w:lang w:eastAsia="en-US"/>
        </w:rPr>
      </w:pPr>
    </w:p>
    <w:p w14:paraId="7C159415" w14:textId="77777777" w:rsidR="004B2FD2" w:rsidRPr="004B2FD2" w:rsidRDefault="004B2FD2" w:rsidP="004B2FD2">
      <w:pPr>
        <w:spacing w:after="160" w:line="259" w:lineRule="auto"/>
        <w:rPr>
          <w:rFonts w:ascii="Arial" w:eastAsiaTheme="minorHAnsi" w:hAnsi="Arial" w:cs="Arial"/>
          <w:color w:val="44546A" w:themeColor="text2"/>
          <w:sz w:val="28"/>
          <w:szCs w:val="28"/>
          <w:lang w:eastAsia="en-US"/>
        </w:rPr>
      </w:pPr>
      <w:r w:rsidRPr="004B2FD2">
        <w:rPr>
          <w:rFonts w:ascii="Arial" w:eastAsiaTheme="minorHAnsi" w:hAnsi="Arial" w:cs="Arial"/>
          <w:color w:val="44546A" w:themeColor="text2"/>
          <w:sz w:val="28"/>
          <w:szCs w:val="28"/>
          <w:lang w:eastAsia="en-US"/>
        </w:rPr>
        <w:t>Policy confirmed by the Governing body of Ysgol Griffith Jones on:</w:t>
      </w:r>
    </w:p>
    <w:p w14:paraId="7C159416" w14:textId="77777777" w:rsidR="004B2FD2" w:rsidRPr="004B2FD2" w:rsidRDefault="004B2FD2" w:rsidP="004B2FD2">
      <w:pPr>
        <w:spacing w:after="160" w:line="259" w:lineRule="auto"/>
        <w:jc w:val="center"/>
        <w:rPr>
          <w:rFonts w:ascii="Arial" w:eastAsiaTheme="minorHAnsi" w:hAnsi="Arial" w:cs="Arial"/>
          <w:color w:val="44546A" w:themeColor="text2"/>
          <w:sz w:val="28"/>
          <w:szCs w:val="28"/>
          <w:lang w:eastAsia="en-US"/>
        </w:rPr>
      </w:pPr>
    </w:p>
    <w:p w14:paraId="7C159417" w14:textId="77777777" w:rsidR="004B2FD2" w:rsidRPr="004B2FD2" w:rsidRDefault="004B2FD2" w:rsidP="004B2FD2">
      <w:pPr>
        <w:spacing w:after="160" w:line="259" w:lineRule="auto"/>
        <w:rPr>
          <w:rFonts w:ascii="Arial" w:eastAsiaTheme="minorHAnsi" w:hAnsi="Arial" w:cs="Arial"/>
          <w:color w:val="44546A" w:themeColor="text2"/>
          <w:sz w:val="28"/>
          <w:szCs w:val="28"/>
          <w:lang w:eastAsia="en-US"/>
        </w:rPr>
      </w:pPr>
      <w:r w:rsidRPr="004B2FD2">
        <w:rPr>
          <w:rFonts w:ascii="Arial" w:eastAsiaTheme="minorHAnsi" w:hAnsi="Arial" w:cs="Arial"/>
          <w:color w:val="44546A" w:themeColor="text2"/>
          <w:sz w:val="28"/>
          <w:szCs w:val="28"/>
          <w:lang w:eastAsia="en-US"/>
        </w:rPr>
        <w:t>Date: 08/01/19</w:t>
      </w:r>
    </w:p>
    <w:p w14:paraId="7C159418" w14:textId="77777777" w:rsidR="004B2FD2" w:rsidRPr="004B2FD2" w:rsidRDefault="004B2FD2" w:rsidP="004B2FD2">
      <w:pPr>
        <w:spacing w:after="160" w:line="259" w:lineRule="auto"/>
        <w:rPr>
          <w:rFonts w:ascii="Arial" w:eastAsiaTheme="minorHAnsi" w:hAnsi="Arial" w:cs="Arial"/>
          <w:color w:val="44546A" w:themeColor="text2"/>
          <w:sz w:val="28"/>
          <w:szCs w:val="28"/>
          <w:lang w:eastAsia="en-US"/>
        </w:rPr>
      </w:pPr>
    </w:p>
    <w:p w14:paraId="7C159420" w14:textId="77777777" w:rsidR="004B2FD2" w:rsidRDefault="004B2FD2" w:rsidP="004B2FD2">
      <w:pPr>
        <w:spacing w:after="160" w:line="259" w:lineRule="auto"/>
        <w:jc w:val="center"/>
        <w:rPr>
          <w:rFonts w:ascii="Arial" w:eastAsiaTheme="minorHAnsi" w:hAnsi="Arial" w:cs="Arial"/>
          <w:color w:val="44546A" w:themeColor="text2"/>
          <w:sz w:val="28"/>
          <w:szCs w:val="28"/>
          <w:lang w:eastAsia="en-US"/>
        </w:rPr>
      </w:pPr>
    </w:p>
    <w:p w14:paraId="14F01FCA" w14:textId="77777777" w:rsidR="008D7053" w:rsidRDefault="008D7053" w:rsidP="004B2FD2">
      <w:pPr>
        <w:spacing w:after="160" w:line="259" w:lineRule="auto"/>
        <w:jc w:val="center"/>
        <w:rPr>
          <w:rFonts w:ascii="Arial" w:eastAsiaTheme="minorHAnsi" w:hAnsi="Arial" w:cs="Arial"/>
          <w:color w:val="44546A" w:themeColor="text2"/>
          <w:sz w:val="28"/>
          <w:szCs w:val="28"/>
          <w:lang w:eastAsia="en-US"/>
        </w:rPr>
      </w:pPr>
    </w:p>
    <w:p w14:paraId="3394F221" w14:textId="77777777" w:rsidR="008D7053" w:rsidRDefault="008D7053" w:rsidP="004B2FD2">
      <w:pPr>
        <w:spacing w:after="160" w:line="259" w:lineRule="auto"/>
        <w:jc w:val="center"/>
        <w:rPr>
          <w:rFonts w:ascii="Arial" w:eastAsiaTheme="minorHAnsi" w:hAnsi="Arial" w:cs="Arial"/>
          <w:color w:val="44546A" w:themeColor="text2"/>
          <w:sz w:val="28"/>
          <w:szCs w:val="28"/>
          <w:lang w:eastAsia="en-US"/>
        </w:rPr>
      </w:pPr>
    </w:p>
    <w:p w14:paraId="172DF10A" w14:textId="77777777" w:rsidR="008D7053" w:rsidRDefault="008D7053" w:rsidP="004B2FD2">
      <w:pPr>
        <w:spacing w:after="160" w:line="259" w:lineRule="auto"/>
        <w:jc w:val="center"/>
        <w:rPr>
          <w:rFonts w:ascii="Arial" w:eastAsiaTheme="minorHAnsi" w:hAnsi="Arial" w:cs="Arial"/>
          <w:color w:val="44546A" w:themeColor="text2"/>
          <w:sz w:val="28"/>
          <w:szCs w:val="28"/>
          <w:lang w:eastAsia="en-US"/>
        </w:rPr>
      </w:pPr>
    </w:p>
    <w:p w14:paraId="780FC0BD" w14:textId="77777777" w:rsidR="008D7053" w:rsidRDefault="008D7053" w:rsidP="004B2FD2">
      <w:pPr>
        <w:spacing w:after="160" w:line="259" w:lineRule="auto"/>
        <w:jc w:val="center"/>
        <w:rPr>
          <w:rFonts w:ascii="Arial" w:eastAsiaTheme="minorHAnsi" w:hAnsi="Arial" w:cs="Arial"/>
          <w:color w:val="44546A" w:themeColor="text2"/>
          <w:sz w:val="28"/>
          <w:szCs w:val="28"/>
          <w:lang w:eastAsia="en-US"/>
        </w:rPr>
      </w:pPr>
    </w:p>
    <w:p w14:paraId="3D166117" w14:textId="77777777" w:rsidR="008D7053" w:rsidRDefault="008D7053" w:rsidP="004B2FD2">
      <w:pPr>
        <w:spacing w:after="160" w:line="259" w:lineRule="auto"/>
        <w:jc w:val="center"/>
        <w:rPr>
          <w:rFonts w:ascii="Arial" w:eastAsiaTheme="minorHAnsi" w:hAnsi="Arial" w:cs="Arial"/>
          <w:color w:val="44546A" w:themeColor="text2"/>
          <w:sz w:val="28"/>
          <w:szCs w:val="28"/>
          <w:lang w:eastAsia="en-US"/>
        </w:rPr>
      </w:pPr>
    </w:p>
    <w:p w14:paraId="343B0E93" w14:textId="77777777" w:rsidR="008D7053" w:rsidRDefault="008D7053" w:rsidP="004B2FD2">
      <w:pPr>
        <w:spacing w:after="160" w:line="259" w:lineRule="auto"/>
        <w:jc w:val="center"/>
        <w:rPr>
          <w:rFonts w:ascii="Arial" w:eastAsiaTheme="minorHAnsi" w:hAnsi="Arial" w:cs="Arial"/>
          <w:color w:val="44546A" w:themeColor="text2"/>
          <w:sz w:val="28"/>
          <w:szCs w:val="28"/>
          <w:lang w:eastAsia="en-US"/>
        </w:rPr>
      </w:pPr>
    </w:p>
    <w:p w14:paraId="2E35A13A" w14:textId="77777777" w:rsidR="008D7053" w:rsidRDefault="008D7053" w:rsidP="004B2FD2">
      <w:pPr>
        <w:spacing w:after="160" w:line="259" w:lineRule="auto"/>
        <w:jc w:val="center"/>
        <w:rPr>
          <w:rFonts w:ascii="Arial" w:eastAsiaTheme="minorHAnsi" w:hAnsi="Arial" w:cs="Arial"/>
          <w:color w:val="44546A" w:themeColor="text2"/>
          <w:sz w:val="28"/>
          <w:szCs w:val="28"/>
          <w:lang w:eastAsia="en-US"/>
        </w:rPr>
      </w:pPr>
    </w:p>
    <w:p w14:paraId="245C0F7C" w14:textId="77777777" w:rsidR="008D7053" w:rsidRDefault="008D7053" w:rsidP="004B2FD2">
      <w:pPr>
        <w:spacing w:after="160" w:line="259" w:lineRule="auto"/>
        <w:jc w:val="center"/>
        <w:rPr>
          <w:rFonts w:ascii="Arial" w:eastAsiaTheme="minorHAnsi" w:hAnsi="Arial" w:cs="Arial"/>
          <w:color w:val="44546A" w:themeColor="text2"/>
          <w:sz w:val="28"/>
          <w:szCs w:val="28"/>
          <w:lang w:eastAsia="en-US"/>
        </w:rPr>
      </w:pPr>
    </w:p>
    <w:p w14:paraId="558803B3" w14:textId="77777777" w:rsidR="00E32D66" w:rsidRDefault="0063454E" w:rsidP="008D7053">
      <w:pPr>
        <w:spacing w:after="160" w:line="259" w:lineRule="auto"/>
        <w:rPr>
          <w:rFonts w:ascii="Arial" w:eastAsiaTheme="minorHAnsi" w:hAnsi="Arial" w:cs="Arial"/>
          <w:color w:val="44546A" w:themeColor="text2"/>
          <w:sz w:val="28"/>
          <w:szCs w:val="28"/>
          <w:lang w:eastAsia="en-US"/>
        </w:rPr>
      </w:pPr>
      <w:r w:rsidRPr="004B2FD2">
        <w:rPr>
          <w:rFonts w:ascii="Arial" w:hAnsi="Arial"/>
          <w:color w:val="44546A" w:themeColor="text2"/>
        </w:rPr>
        <w:t>This policy applies to all members of the school</w:t>
      </w:r>
      <w:r w:rsidRPr="004B2FD2">
        <w:rPr>
          <w:rFonts w:ascii="Arial" w:hAnsi="Arial"/>
          <w:i/>
          <w:color w:val="44546A" w:themeColor="text2"/>
        </w:rPr>
        <w:t xml:space="preserve"> </w:t>
      </w:r>
      <w:r w:rsidRPr="004B2FD2">
        <w:rPr>
          <w:rFonts w:ascii="Arial" w:hAnsi="Arial"/>
          <w:color w:val="44546A" w:themeColor="text2"/>
        </w:rPr>
        <w:t>community (including staff, students / pupils, volunteers, parents / carers, visitors, community users) who have access to and are users of school ICT systems, both in and out of the school.</w:t>
      </w:r>
    </w:p>
    <w:p w14:paraId="7C159423" w14:textId="52C4734C" w:rsidR="00ED3676" w:rsidRPr="004B2FD2" w:rsidRDefault="00ED3676" w:rsidP="008D7053">
      <w:pPr>
        <w:spacing w:after="160" w:line="259" w:lineRule="auto"/>
        <w:rPr>
          <w:rFonts w:ascii="Arial" w:eastAsiaTheme="minorHAnsi" w:hAnsi="Arial" w:cs="Arial"/>
          <w:color w:val="44546A" w:themeColor="text2"/>
          <w:sz w:val="28"/>
          <w:szCs w:val="28"/>
          <w:lang w:eastAsia="en-US"/>
        </w:rPr>
      </w:pPr>
      <w:r w:rsidRPr="004B2FD2">
        <w:rPr>
          <w:rFonts w:ascii="Arial" w:hAnsi="Arial" w:cs="Arial"/>
          <w:b/>
          <w:noProof/>
          <w:color w:val="44546A" w:themeColor="text2"/>
          <w:sz w:val="28"/>
          <w:szCs w:val="28"/>
        </w:rPr>
        <w:lastRenderedPageBreak/>
        <mc:AlternateContent>
          <mc:Choice Requires="wps">
            <w:drawing>
              <wp:anchor distT="0" distB="0" distL="114300" distR="114300" simplePos="0" relativeHeight="251651072" behindDoc="0" locked="0" layoutInCell="1" allowOverlap="1" wp14:anchorId="7C159886" wp14:editId="7C159887">
                <wp:simplePos x="0" y="0"/>
                <wp:positionH relativeFrom="column">
                  <wp:posOffset>-1784985</wp:posOffset>
                </wp:positionH>
                <wp:positionV relativeFrom="paragraph">
                  <wp:posOffset>7903845</wp:posOffset>
                </wp:positionV>
                <wp:extent cx="800100" cy="571500"/>
                <wp:effectExtent l="0" t="0" r="3810" b="63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1598B3" w14:textId="77777777" w:rsidR="004B2FD2" w:rsidRDefault="004B2FD2" w:rsidP="00ED3676">
                            <w:pPr>
                              <w:jc w:val="center"/>
                              <w:rPr>
                                <w:rFonts w:ascii="Arial" w:hAnsi="Arial"/>
                              </w:rPr>
                            </w:pPr>
                            <w:r>
                              <w:rPr>
                                <w:rFonts w:ascii="Arial" w:hAnsi="Arial"/>
                                <w:color w:val="FFFFFF"/>
                                <w:sz w:val="6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59886" id="Text Box 13" o:spid="_x0000_s1027" type="#_x0000_t202" style="position:absolute;margin-left:-140.55pt;margin-top:622.35pt;width:63pt;height: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" filled="f" stroked="f">
                <v:textbox>
                  <w:txbxContent>
                    <w:p w14:paraId="7C1598B3" w14:textId="77777777" w:rsidR="004B2FD2" w:rsidRDefault="004B2FD2" w:rsidP="00ED3676">
                      <w:pPr>
                        <w:jc w:val="center"/>
                        <w:rPr>
                          <w:rFonts w:ascii="Arial" w:hAnsi="Arial"/>
                        </w:rPr>
                      </w:pPr>
                      <w:r>
                        <w:rPr>
                          <w:rFonts w:ascii="Arial" w:hAnsi="Arial"/>
                          <w:color w:val="FFFFFF"/>
                          <w:sz w:val="60"/>
                        </w:rPr>
                        <w:t>4</w:t>
                      </w:r>
                    </w:p>
                  </w:txbxContent>
                </v:textbox>
              </v:shape>
            </w:pict>
          </mc:Fallback>
        </mc:AlternateContent>
      </w:r>
      <w:r w:rsidRPr="004B2FD2">
        <w:rPr>
          <w:rFonts w:ascii="Arial" w:hAnsi="Arial" w:cs="Arial"/>
          <w:b/>
          <w:color w:val="44546A" w:themeColor="text2"/>
          <w:sz w:val="28"/>
          <w:szCs w:val="28"/>
        </w:rPr>
        <w:t>Development / Mon</w:t>
      </w:r>
      <w:r w:rsidR="00D94E98" w:rsidRPr="004B2FD2">
        <w:rPr>
          <w:rFonts w:ascii="Arial" w:hAnsi="Arial" w:cs="Arial"/>
          <w:b/>
          <w:color w:val="44546A" w:themeColor="text2"/>
          <w:sz w:val="28"/>
          <w:szCs w:val="28"/>
        </w:rPr>
        <w:t>itoring / Review of this Policy</w:t>
      </w:r>
    </w:p>
    <w:p w14:paraId="7C159424" w14:textId="77777777" w:rsidR="00ED3676" w:rsidRPr="004B2FD2" w:rsidRDefault="00ED3676" w:rsidP="00197C43">
      <w:pPr>
        <w:pStyle w:val="body"/>
        <w:spacing w:line="240" w:lineRule="auto"/>
        <w:ind w:left="-567"/>
        <w:rPr>
          <w:rFonts w:ascii="Arial" w:hAnsi="Arial"/>
          <w:i/>
          <w:color w:val="44546A" w:themeColor="text2"/>
          <w:sz w:val="24"/>
          <w:szCs w:val="24"/>
          <w:lang w:val="en-GB"/>
        </w:rPr>
      </w:pPr>
      <w:r w:rsidRPr="004B2FD2">
        <w:rPr>
          <w:rFonts w:ascii="Arial" w:hAnsi="Arial"/>
          <w:color w:val="44546A" w:themeColor="text2"/>
          <w:sz w:val="24"/>
          <w:szCs w:val="24"/>
        </w:rPr>
        <w:t xml:space="preserve">This </w:t>
      </w:r>
      <w:r w:rsidR="002C370D" w:rsidRPr="004B2FD2">
        <w:rPr>
          <w:rFonts w:ascii="Arial" w:hAnsi="Arial"/>
          <w:color w:val="44546A" w:themeColor="text2"/>
          <w:sz w:val="24"/>
          <w:szCs w:val="24"/>
        </w:rPr>
        <w:t>e-S</w:t>
      </w:r>
      <w:r w:rsidRPr="004B2FD2">
        <w:rPr>
          <w:rFonts w:ascii="Arial" w:hAnsi="Arial"/>
          <w:color w:val="44546A" w:themeColor="text2"/>
          <w:sz w:val="24"/>
          <w:szCs w:val="24"/>
        </w:rPr>
        <w:t xml:space="preserve">afety policy has been developed by a working group / committee made up of: </w:t>
      </w:r>
    </w:p>
    <w:p w14:paraId="7C159425" w14:textId="77777777" w:rsidR="0003280B" w:rsidRPr="004B2FD2" w:rsidRDefault="0003280B" w:rsidP="00197C43">
      <w:pPr>
        <w:pStyle w:val="body"/>
        <w:spacing w:line="240" w:lineRule="auto"/>
        <w:ind w:left="-567"/>
        <w:rPr>
          <w:rFonts w:ascii="Arial" w:hAnsi="Arial"/>
          <w:color w:val="44546A" w:themeColor="text2"/>
          <w:sz w:val="24"/>
          <w:szCs w:val="24"/>
          <w:lang w:val="en-GB"/>
        </w:rPr>
      </w:pPr>
    </w:p>
    <w:p w14:paraId="7C159426" w14:textId="77777777" w:rsidR="00ED3676" w:rsidRPr="004B2FD2" w:rsidRDefault="00234C70" w:rsidP="00E607AB">
      <w:pPr>
        <w:pStyle w:val="body"/>
        <w:numPr>
          <w:ilvl w:val="0"/>
          <w:numId w:val="14"/>
        </w:numPr>
        <w:spacing w:line="240" w:lineRule="auto"/>
        <w:ind w:left="714" w:hanging="357"/>
        <w:rPr>
          <w:rFonts w:ascii="Arial" w:hAnsi="Arial"/>
          <w:i/>
          <w:color w:val="44546A" w:themeColor="text2"/>
          <w:sz w:val="24"/>
          <w:szCs w:val="24"/>
          <w:lang w:val="en-GB"/>
        </w:rPr>
      </w:pPr>
      <w:r w:rsidRPr="004B2FD2">
        <w:rPr>
          <w:rFonts w:ascii="Arial" w:hAnsi="Arial"/>
          <w:i/>
          <w:color w:val="44546A" w:themeColor="text2"/>
          <w:sz w:val="24"/>
          <w:szCs w:val="24"/>
        </w:rPr>
        <w:t xml:space="preserve">Headteacher </w:t>
      </w:r>
    </w:p>
    <w:p w14:paraId="7C159427" w14:textId="77777777" w:rsidR="00ED3676" w:rsidRPr="004B2FD2" w:rsidRDefault="002C370D" w:rsidP="00E607AB">
      <w:pPr>
        <w:pStyle w:val="body"/>
        <w:numPr>
          <w:ilvl w:val="0"/>
          <w:numId w:val="14"/>
        </w:numPr>
        <w:spacing w:line="240" w:lineRule="auto"/>
        <w:ind w:left="714" w:hanging="357"/>
        <w:rPr>
          <w:rFonts w:ascii="Arial" w:hAnsi="Arial"/>
          <w:i/>
          <w:color w:val="44546A" w:themeColor="text2"/>
          <w:sz w:val="24"/>
          <w:szCs w:val="24"/>
        </w:rPr>
      </w:pPr>
      <w:r w:rsidRPr="004B2FD2">
        <w:rPr>
          <w:rFonts w:ascii="Arial" w:hAnsi="Arial"/>
          <w:i/>
          <w:color w:val="44546A" w:themeColor="text2"/>
          <w:sz w:val="24"/>
          <w:szCs w:val="24"/>
          <w:lang w:val="en-GB"/>
        </w:rPr>
        <w:t>e-S</w:t>
      </w:r>
      <w:r w:rsidR="00ED3676" w:rsidRPr="004B2FD2">
        <w:rPr>
          <w:rFonts w:ascii="Arial" w:hAnsi="Arial"/>
          <w:i/>
          <w:color w:val="44546A" w:themeColor="text2"/>
          <w:sz w:val="24"/>
          <w:szCs w:val="24"/>
          <w:lang w:val="en-GB"/>
        </w:rPr>
        <w:t xml:space="preserve">afety Officer </w:t>
      </w:r>
    </w:p>
    <w:p w14:paraId="7C159428" w14:textId="77777777" w:rsidR="00ED3676" w:rsidRPr="004B2FD2" w:rsidRDefault="00AD17B5" w:rsidP="00E607AB">
      <w:pPr>
        <w:pStyle w:val="body"/>
        <w:numPr>
          <w:ilvl w:val="0"/>
          <w:numId w:val="14"/>
        </w:numPr>
        <w:spacing w:line="240" w:lineRule="auto"/>
        <w:ind w:left="714" w:hanging="357"/>
        <w:rPr>
          <w:rFonts w:ascii="Arial" w:hAnsi="Arial"/>
          <w:i/>
          <w:color w:val="44546A" w:themeColor="text2"/>
          <w:sz w:val="24"/>
          <w:szCs w:val="24"/>
        </w:rPr>
      </w:pPr>
      <w:r w:rsidRPr="004B2FD2">
        <w:rPr>
          <w:rFonts w:ascii="Arial" w:hAnsi="Arial"/>
          <w:i/>
          <w:color w:val="44546A" w:themeColor="text2"/>
          <w:sz w:val="24"/>
          <w:szCs w:val="24"/>
          <w:lang w:val="en-GB"/>
        </w:rPr>
        <w:t xml:space="preserve">Staff – including </w:t>
      </w:r>
      <w:r w:rsidR="004B2FD2" w:rsidRPr="004B2FD2">
        <w:rPr>
          <w:rFonts w:ascii="Arial" w:hAnsi="Arial"/>
          <w:i/>
          <w:color w:val="44546A" w:themeColor="text2"/>
          <w:sz w:val="24"/>
          <w:szCs w:val="24"/>
        </w:rPr>
        <w:t>Teachers &amp; Support Staff</w:t>
      </w:r>
    </w:p>
    <w:p w14:paraId="7C159429" w14:textId="77777777" w:rsidR="00ED3676" w:rsidRPr="004B2FD2" w:rsidRDefault="00115697" w:rsidP="00E607AB">
      <w:pPr>
        <w:pStyle w:val="body"/>
        <w:numPr>
          <w:ilvl w:val="0"/>
          <w:numId w:val="14"/>
        </w:numPr>
        <w:spacing w:line="240" w:lineRule="auto"/>
        <w:ind w:left="714" w:hanging="357"/>
        <w:rPr>
          <w:rFonts w:ascii="Arial" w:hAnsi="Arial"/>
          <w:i/>
          <w:color w:val="44546A" w:themeColor="text2"/>
          <w:sz w:val="24"/>
          <w:szCs w:val="24"/>
          <w:lang w:val="en-GB"/>
        </w:rPr>
      </w:pPr>
      <w:r w:rsidRPr="004B2FD2">
        <w:rPr>
          <w:rFonts w:ascii="Arial" w:hAnsi="Arial"/>
          <w:i/>
          <w:color w:val="44546A" w:themeColor="text2"/>
          <w:sz w:val="24"/>
          <w:szCs w:val="24"/>
        </w:rPr>
        <w:t>Governors</w:t>
      </w:r>
    </w:p>
    <w:p w14:paraId="7C15942A" w14:textId="77777777" w:rsidR="00234C70" w:rsidRPr="004B2FD2" w:rsidRDefault="00234C70" w:rsidP="004B2FD2">
      <w:pPr>
        <w:pStyle w:val="body"/>
        <w:spacing w:line="240" w:lineRule="auto"/>
        <w:ind w:left="714"/>
        <w:rPr>
          <w:rFonts w:ascii="Arial" w:hAnsi="Arial"/>
          <w:i/>
          <w:color w:val="44546A" w:themeColor="text2"/>
          <w:sz w:val="24"/>
          <w:szCs w:val="24"/>
          <w:lang w:val="en-GB"/>
        </w:rPr>
      </w:pPr>
    </w:p>
    <w:p w14:paraId="7C15942B" w14:textId="77777777" w:rsidR="00ED3676" w:rsidRPr="004B2FD2" w:rsidRDefault="00ED3676" w:rsidP="00D94E98">
      <w:pPr>
        <w:pStyle w:val="body"/>
        <w:spacing w:line="360" w:lineRule="auto"/>
        <w:ind w:left="-567"/>
        <w:rPr>
          <w:rFonts w:ascii="Arial" w:hAnsi="Arial"/>
          <w:color w:val="44546A" w:themeColor="text2"/>
          <w:sz w:val="24"/>
          <w:szCs w:val="24"/>
        </w:rPr>
      </w:pPr>
      <w:r w:rsidRPr="004B2FD2">
        <w:rPr>
          <w:rFonts w:ascii="Arial" w:hAnsi="Arial"/>
          <w:color w:val="44546A" w:themeColor="text2"/>
          <w:sz w:val="24"/>
          <w:szCs w:val="24"/>
        </w:rPr>
        <w:t xml:space="preserve">Consultation with the whole school community has taken place through </w:t>
      </w:r>
      <w:r w:rsidRPr="004B2FD2">
        <w:rPr>
          <w:rFonts w:ascii="Arial" w:hAnsi="Arial"/>
          <w:color w:val="44546A" w:themeColor="text2"/>
          <w:sz w:val="24"/>
          <w:szCs w:val="24"/>
          <w:lang w:val="en-GB"/>
        </w:rPr>
        <w:t xml:space="preserve">a range of meetings. </w:t>
      </w:r>
    </w:p>
    <w:p w14:paraId="7C15942C" w14:textId="77777777" w:rsidR="00ED3676" w:rsidRPr="004B2FD2" w:rsidRDefault="00ED3676" w:rsidP="00ED3676">
      <w:pPr>
        <w:ind w:left="-567"/>
        <w:rPr>
          <w:rFonts w:ascii="Arial" w:hAnsi="Arial" w:cs="Arial"/>
          <w:b/>
          <w:color w:val="44546A" w:themeColor="text2"/>
          <w:sz w:val="28"/>
          <w:szCs w:val="28"/>
        </w:rPr>
      </w:pPr>
      <w:r w:rsidRPr="004B2FD2">
        <w:rPr>
          <w:noProof/>
          <w:color w:val="44546A" w:themeColor="text2"/>
          <w:sz w:val="28"/>
          <w:szCs w:val="28"/>
        </w:rPr>
        <mc:AlternateContent>
          <mc:Choice Requires="wps">
            <w:drawing>
              <wp:anchor distT="0" distB="0" distL="114300" distR="114300" simplePos="0" relativeHeight="251652096" behindDoc="0" locked="0" layoutInCell="1" allowOverlap="1" wp14:anchorId="7C159888" wp14:editId="7C159889">
                <wp:simplePos x="0" y="0"/>
                <wp:positionH relativeFrom="column">
                  <wp:posOffset>-1784985</wp:posOffset>
                </wp:positionH>
                <wp:positionV relativeFrom="paragraph">
                  <wp:posOffset>3173095</wp:posOffset>
                </wp:positionV>
                <wp:extent cx="800100" cy="571500"/>
                <wp:effectExtent l="0" t="0" r="3810" b="444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1598B4" w14:textId="77777777" w:rsidR="004B2FD2" w:rsidRDefault="004B2FD2" w:rsidP="00ED3676">
                            <w:pPr>
                              <w:jc w:val="center"/>
                              <w:rPr>
                                <w:rFonts w:ascii="Arial" w:hAnsi="Arial"/>
                              </w:rPr>
                            </w:pPr>
                            <w:r>
                              <w:rPr>
                                <w:rFonts w:ascii="Arial" w:hAnsi="Arial"/>
                                <w:color w:val="FFFFFF"/>
                                <w:sz w:val="60"/>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59888" id="Text Box 12" o:spid="_x0000_s1028" type="#_x0000_t202" style="position:absolute;left:0;text-align:left;margin-left:-140.55pt;margin-top:249.85pt;width:63pt;height: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" filled="f" stroked="f">
                <v:textbox>
                  <w:txbxContent>
                    <w:p w14:paraId="7C1598B4" w14:textId="77777777" w:rsidR="004B2FD2" w:rsidRDefault="004B2FD2" w:rsidP="00ED3676">
                      <w:pPr>
                        <w:jc w:val="center"/>
                        <w:rPr>
                          <w:rFonts w:ascii="Arial" w:hAnsi="Arial"/>
                        </w:rPr>
                      </w:pPr>
                      <w:r>
                        <w:rPr>
                          <w:rFonts w:ascii="Arial" w:hAnsi="Arial"/>
                          <w:color w:val="FFFFFF"/>
                          <w:sz w:val="60"/>
                        </w:rPr>
                        <w:t>5</w:t>
                      </w:r>
                    </w:p>
                  </w:txbxContent>
                </v:textbox>
              </v:shape>
            </w:pict>
          </mc:Fallback>
        </mc:AlternateContent>
      </w:r>
      <w:r w:rsidRPr="004B2FD2">
        <w:rPr>
          <w:rFonts w:ascii="Arial" w:hAnsi="Arial" w:cs="Arial"/>
          <w:b/>
          <w:color w:val="44546A" w:themeColor="text2"/>
          <w:sz w:val="28"/>
          <w:szCs w:val="28"/>
        </w:rPr>
        <w:t>Schedule for Development / Monitoring / Review</w:t>
      </w:r>
    </w:p>
    <w:p w14:paraId="7C15942D" w14:textId="77777777" w:rsidR="00ED3676" w:rsidRPr="004B2FD2" w:rsidRDefault="00ED3676" w:rsidP="00ED3676">
      <w:pPr>
        <w:ind w:left="-567"/>
        <w:rPr>
          <w:rFonts w:ascii="Arial" w:hAnsi="Arial"/>
          <w:color w:val="44546A" w:themeColor="text2"/>
        </w:rPr>
      </w:pPr>
    </w:p>
    <w:tbl>
      <w:tblPr>
        <w:tblW w:w="9618" w:type="dxa"/>
        <w:tblInd w:w="-487" w:type="dxa"/>
        <w:tblLayout w:type="fixed"/>
        <w:tblCellMar>
          <w:left w:w="0" w:type="dxa"/>
          <w:right w:w="0" w:type="dxa"/>
        </w:tblCellMar>
        <w:tblLook w:val="0000" w:firstRow="0" w:lastRow="0" w:firstColumn="0" w:lastColumn="0" w:noHBand="0" w:noVBand="0"/>
      </w:tblPr>
      <w:tblGrid>
        <w:gridCol w:w="5660"/>
        <w:gridCol w:w="3958"/>
      </w:tblGrid>
      <w:tr w:rsidR="004B2FD2" w:rsidRPr="004B2FD2" w14:paraId="7C159430" w14:textId="77777777" w:rsidTr="00853DDD">
        <w:trPr>
          <w:trHeight w:val="60"/>
        </w:trPr>
        <w:tc>
          <w:tcPr>
            <w:tcW w:w="5660" w:type="dxa"/>
            <w:tcBorders>
              <w:top w:val="single" w:sz="8" w:space="0" w:color="FFFFFF"/>
              <w:left w:val="single" w:sz="8" w:space="0" w:color="FFFFFF"/>
              <w:bottom w:val="single" w:sz="8" w:space="0" w:color="FFFFFF"/>
              <w:right w:val="single" w:sz="8" w:space="0" w:color="FFFFFF"/>
            </w:tcBorders>
            <w:shd w:val="clear" w:color="auto" w:fill="DDD9C3"/>
            <w:tcMar>
              <w:top w:w="80" w:type="dxa"/>
              <w:left w:w="80" w:type="dxa"/>
              <w:bottom w:w="80" w:type="dxa"/>
              <w:right w:w="80" w:type="dxa"/>
            </w:tcMar>
          </w:tcPr>
          <w:p w14:paraId="7C15942E" w14:textId="77777777" w:rsidR="00ED3676" w:rsidRPr="004B2FD2" w:rsidRDefault="00ED3676" w:rsidP="00EB0F3A">
            <w:pPr>
              <w:pStyle w:val="body"/>
              <w:ind w:left="61"/>
              <w:rPr>
                <w:rFonts w:ascii="Arial" w:hAnsi="Arial"/>
                <w:color w:val="44546A" w:themeColor="text2"/>
                <w:sz w:val="24"/>
                <w:szCs w:val="24"/>
                <w:lang w:val="en-GB" w:eastAsia="en-GB"/>
              </w:rPr>
            </w:pPr>
            <w:r w:rsidRPr="004B2FD2">
              <w:rPr>
                <w:rFonts w:ascii="Arial" w:hAnsi="Arial"/>
                <w:color w:val="44546A" w:themeColor="text2"/>
                <w:sz w:val="24"/>
                <w:szCs w:val="24"/>
                <w:lang w:val="en-GB" w:eastAsia="en-GB"/>
              </w:rPr>
              <w:t xml:space="preserve">This </w:t>
            </w:r>
            <w:r w:rsidR="002C370D" w:rsidRPr="004B2FD2">
              <w:rPr>
                <w:rFonts w:ascii="Arial" w:hAnsi="Arial"/>
                <w:color w:val="44546A" w:themeColor="text2"/>
                <w:sz w:val="24"/>
                <w:szCs w:val="24"/>
                <w:lang w:val="en-GB" w:eastAsia="en-GB"/>
              </w:rPr>
              <w:t>e-S</w:t>
            </w:r>
            <w:r w:rsidRPr="004B2FD2">
              <w:rPr>
                <w:rFonts w:ascii="Arial" w:hAnsi="Arial"/>
                <w:color w:val="44546A" w:themeColor="text2"/>
                <w:sz w:val="24"/>
                <w:szCs w:val="24"/>
                <w:lang w:val="en-GB" w:eastAsia="en-GB"/>
              </w:rPr>
              <w:t xml:space="preserve">afety policy was approved by the </w:t>
            </w:r>
            <w:r w:rsidRPr="004B2FD2">
              <w:rPr>
                <w:rFonts w:ascii="Arial" w:hAnsi="Arial"/>
                <w:i/>
                <w:color w:val="44546A" w:themeColor="text2"/>
                <w:sz w:val="24"/>
                <w:szCs w:val="24"/>
                <w:lang w:val="en-GB" w:eastAsia="en-GB"/>
              </w:rPr>
              <w:t>Governing Body / Governors Sub Committee on:</w:t>
            </w:r>
          </w:p>
        </w:tc>
        <w:tc>
          <w:tcPr>
            <w:tcW w:w="3958" w:type="dxa"/>
            <w:tcBorders>
              <w:top w:val="single" w:sz="8" w:space="0" w:color="FFFFFF"/>
              <w:left w:val="single" w:sz="8" w:space="0" w:color="FFFFFF"/>
              <w:bottom w:val="single" w:sz="8" w:space="0" w:color="FFFFFF"/>
              <w:right w:val="single" w:sz="8" w:space="0" w:color="FFFFFF"/>
            </w:tcBorders>
            <w:shd w:val="clear" w:color="auto" w:fill="EEECE1"/>
            <w:tcMar>
              <w:top w:w="80" w:type="dxa"/>
              <w:left w:w="80" w:type="dxa"/>
              <w:bottom w:w="80" w:type="dxa"/>
              <w:right w:w="80" w:type="dxa"/>
            </w:tcMar>
          </w:tcPr>
          <w:p w14:paraId="7C15942F" w14:textId="77777777" w:rsidR="00ED3676" w:rsidRPr="004B2FD2" w:rsidRDefault="004B2FD2" w:rsidP="00853DDD">
            <w:pPr>
              <w:pStyle w:val="body"/>
              <w:ind w:left="214"/>
              <w:rPr>
                <w:rFonts w:ascii="Arial" w:hAnsi="Arial"/>
                <w:color w:val="44546A" w:themeColor="text2"/>
                <w:sz w:val="24"/>
                <w:szCs w:val="24"/>
                <w:lang w:val="en-GB" w:eastAsia="en-GB"/>
              </w:rPr>
            </w:pPr>
            <w:r w:rsidRPr="004B2FD2">
              <w:rPr>
                <w:rFonts w:ascii="Arial" w:hAnsi="Arial"/>
                <w:color w:val="44546A" w:themeColor="text2"/>
                <w:sz w:val="24"/>
                <w:szCs w:val="24"/>
                <w:lang w:val="en-GB" w:eastAsia="en-GB"/>
              </w:rPr>
              <w:t>January 2019</w:t>
            </w:r>
          </w:p>
        </w:tc>
      </w:tr>
      <w:tr w:rsidR="004B2FD2" w:rsidRPr="004B2FD2" w14:paraId="7C159434" w14:textId="77777777" w:rsidTr="00853DDD">
        <w:trPr>
          <w:trHeight w:val="60"/>
        </w:trPr>
        <w:tc>
          <w:tcPr>
            <w:tcW w:w="5660" w:type="dxa"/>
            <w:tcBorders>
              <w:top w:val="single" w:sz="8" w:space="0" w:color="FFFFFF"/>
              <w:left w:val="single" w:sz="8" w:space="0" w:color="FFFFFF"/>
              <w:bottom w:val="single" w:sz="8" w:space="0" w:color="FFFFFF"/>
              <w:right w:val="single" w:sz="8" w:space="0" w:color="FFFFFF"/>
            </w:tcBorders>
            <w:shd w:val="clear" w:color="auto" w:fill="DDD9C3"/>
            <w:tcMar>
              <w:top w:w="80" w:type="dxa"/>
              <w:left w:w="80" w:type="dxa"/>
              <w:bottom w:w="80" w:type="dxa"/>
              <w:right w:w="80" w:type="dxa"/>
            </w:tcMar>
          </w:tcPr>
          <w:p w14:paraId="7C159431" w14:textId="77777777" w:rsidR="00ED3676" w:rsidRPr="004B2FD2" w:rsidRDefault="00ED3676" w:rsidP="00853DDD">
            <w:pPr>
              <w:pStyle w:val="body"/>
              <w:ind w:left="61"/>
              <w:rPr>
                <w:rFonts w:ascii="Arial" w:hAnsi="Arial"/>
                <w:color w:val="44546A" w:themeColor="text2"/>
                <w:sz w:val="24"/>
                <w:szCs w:val="24"/>
                <w:lang w:val="en-GB" w:eastAsia="en-GB"/>
              </w:rPr>
            </w:pPr>
            <w:r w:rsidRPr="004B2FD2">
              <w:rPr>
                <w:rFonts w:ascii="Arial" w:hAnsi="Arial"/>
                <w:color w:val="44546A" w:themeColor="text2"/>
                <w:sz w:val="24"/>
                <w:szCs w:val="24"/>
                <w:lang w:val="en-GB" w:eastAsia="en-GB"/>
              </w:rPr>
              <w:t xml:space="preserve">The implementation of this </w:t>
            </w:r>
            <w:r w:rsidR="002C370D" w:rsidRPr="004B2FD2">
              <w:rPr>
                <w:rFonts w:ascii="Arial" w:hAnsi="Arial"/>
                <w:color w:val="44546A" w:themeColor="text2"/>
                <w:sz w:val="24"/>
                <w:szCs w:val="24"/>
                <w:lang w:val="en-GB" w:eastAsia="en-GB"/>
              </w:rPr>
              <w:t>e-S</w:t>
            </w:r>
            <w:r w:rsidRPr="004B2FD2">
              <w:rPr>
                <w:rFonts w:ascii="Arial" w:hAnsi="Arial"/>
                <w:color w:val="44546A" w:themeColor="text2"/>
                <w:sz w:val="24"/>
                <w:szCs w:val="24"/>
                <w:lang w:val="en-GB" w:eastAsia="en-GB"/>
              </w:rPr>
              <w:t>afety policy will be monitored by the:</w:t>
            </w:r>
          </w:p>
        </w:tc>
        <w:tc>
          <w:tcPr>
            <w:tcW w:w="3958" w:type="dxa"/>
            <w:tcBorders>
              <w:top w:val="single" w:sz="8" w:space="0" w:color="FFFFFF"/>
              <w:left w:val="single" w:sz="8" w:space="0" w:color="FFFFFF"/>
              <w:bottom w:val="single" w:sz="8" w:space="0" w:color="FFFFFF"/>
              <w:right w:val="single" w:sz="8" w:space="0" w:color="FFFFFF"/>
            </w:tcBorders>
            <w:shd w:val="clear" w:color="auto" w:fill="EEECE1"/>
            <w:tcMar>
              <w:top w:w="80" w:type="dxa"/>
              <w:left w:w="80" w:type="dxa"/>
              <w:bottom w:w="80" w:type="dxa"/>
              <w:right w:w="80" w:type="dxa"/>
            </w:tcMar>
          </w:tcPr>
          <w:p w14:paraId="7C159432" w14:textId="77777777" w:rsidR="00ED3676" w:rsidRPr="004B2FD2" w:rsidRDefault="00234C70" w:rsidP="00853DDD">
            <w:pPr>
              <w:pStyle w:val="body"/>
              <w:ind w:left="214"/>
              <w:rPr>
                <w:rFonts w:ascii="Arial" w:hAnsi="Arial"/>
                <w:color w:val="44546A" w:themeColor="text2"/>
                <w:sz w:val="24"/>
                <w:szCs w:val="24"/>
                <w:lang w:val="en-GB" w:eastAsia="en-GB"/>
              </w:rPr>
            </w:pPr>
            <w:r w:rsidRPr="004B2FD2">
              <w:rPr>
                <w:rFonts w:ascii="Arial" w:hAnsi="Arial"/>
                <w:color w:val="44546A" w:themeColor="text2"/>
                <w:sz w:val="24"/>
                <w:szCs w:val="24"/>
                <w:lang w:val="en-GB" w:eastAsia="en-GB"/>
              </w:rPr>
              <w:t>e-safety co-ordinator and</w:t>
            </w:r>
          </w:p>
          <w:p w14:paraId="7C159433" w14:textId="77777777" w:rsidR="00234C70" w:rsidRPr="004B2FD2" w:rsidRDefault="00234C70" w:rsidP="00853DDD">
            <w:pPr>
              <w:pStyle w:val="body"/>
              <w:ind w:left="214"/>
              <w:rPr>
                <w:rFonts w:ascii="Arial" w:hAnsi="Arial"/>
                <w:color w:val="44546A" w:themeColor="text2"/>
                <w:sz w:val="24"/>
                <w:szCs w:val="24"/>
                <w:lang w:val="en-GB" w:eastAsia="en-GB"/>
              </w:rPr>
            </w:pPr>
            <w:r w:rsidRPr="004B2FD2">
              <w:rPr>
                <w:rFonts w:ascii="Arial" w:hAnsi="Arial"/>
                <w:color w:val="44546A" w:themeColor="text2"/>
                <w:sz w:val="24"/>
                <w:szCs w:val="24"/>
                <w:lang w:val="en-GB" w:eastAsia="en-GB"/>
              </w:rPr>
              <w:t>headteacher</w:t>
            </w:r>
          </w:p>
        </w:tc>
      </w:tr>
      <w:tr w:rsidR="004B2FD2" w:rsidRPr="004B2FD2" w14:paraId="7C159437" w14:textId="77777777" w:rsidTr="00853DDD">
        <w:trPr>
          <w:trHeight w:val="60"/>
        </w:trPr>
        <w:tc>
          <w:tcPr>
            <w:tcW w:w="5660" w:type="dxa"/>
            <w:tcBorders>
              <w:top w:val="single" w:sz="8" w:space="0" w:color="FFFFFF"/>
              <w:left w:val="single" w:sz="8" w:space="0" w:color="FFFFFF"/>
              <w:bottom w:val="single" w:sz="8" w:space="0" w:color="FFFFFF"/>
              <w:right w:val="single" w:sz="8" w:space="0" w:color="FFFFFF"/>
            </w:tcBorders>
            <w:shd w:val="clear" w:color="auto" w:fill="DDD9C3"/>
            <w:tcMar>
              <w:top w:w="80" w:type="dxa"/>
              <w:left w:w="80" w:type="dxa"/>
              <w:bottom w:w="80" w:type="dxa"/>
              <w:right w:w="80" w:type="dxa"/>
            </w:tcMar>
          </w:tcPr>
          <w:p w14:paraId="7C159435" w14:textId="77777777" w:rsidR="00ED3676" w:rsidRPr="004B2FD2" w:rsidRDefault="00ED3676" w:rsidP="00853DDD">
            <w:pPr>
              <w:pStyle w:val="body"/>
              <w:ind w:left="61"/>
              <w:rPr>
                <w:rFonts w:ascii="Arial" w:hAnsi="Arial"/>
                <w:color w:val="44546A" w:themeColor="text2"/>
                <w:sz w:val="24"/>
                <w:szCs w:val="24"/>
                <w:lang w:val="en-GB" w:eastAsia="en-GB"/>
              </w:rPr>
            </w:pPr>
            <w:r w:rsidRPr="004B2FD2">
              <w:rPr>
                <w:rFonts w:ascii="Arial" w:hAnsi="Arial"/>
                <w:color w:val="44546A" w:themeColor="text2"/>
                <w:sz w:val="24"/>
                <w:szCs w:val="24"/>
                <w:lang w:val="en-GB" w:eastAsia="en-GB"/>
              </w:rPr>
              <w:t>Monitoring will take place at regular intervals:</w:t>
            </w:r>
          </w:p>
        </w:tc>
        <w:tc>
          <w:tcPr>
            <w:tcW w:w="3958" w:type="dxa"/>
            <w:tcBorders>
              <w:top w:val="single" w:sz="8" w:space="0" w:color="FFFFFF"/>
              <w:left w:val="single" w:sz="8" w:space="0" w:color="FFFFFF"/>
              <w:bottom w:val="single" w:sz="8" w:space="0" w:color="FFFFFF"/>
              <w:right w:val="single" w:sz="8" w:space="0" w:color="FFFFFF"/>
            </w:tcBorders>
            <w:shd w:val="clear" w:color="auto" w:fill="EEECE1"/>
            <w:tcMar>
              <w:top w:w="80" w:type="dxa"/>
              <w:left w:w="80" w:type="dxa"/>
              <w:bottom w:w="80" w:type="dxa"/>
              <w:right w:w="80" w:type="dxa"/>
            </w:tcMar>
          </w:tcPr>
          <w:p w14:paraId="7C159436" w14:textId="77777777" w:rsidR="00ED3676" w:rsidRPr="004B2FD2" w:rsidRDefault="00234C70" w:rsidP="00853DDD">
            <w:pPr>
              <w:pStyle w:val="body"/>
              <w:ind w:left="214"/>
              <w:rPr>
                <w:rFonts w:ascii="Arial" w:hAnsi="Arial"/>
                <w:color w:val="44546A" w:themeColor="text2"/>
                <w:sz w:val="24"/>
                <w:szCs w:val="24"/>
                <w:lang w:val="en-GB" w:eastAsia="en-GB"/>
              </w:rPr>
            </w:pPr>
            <w:r w:rsidRPr="004B2FD2">
              <w:rPr>
                <w:rFonts w:ascii="Arial" w:hAnsi="Arial"/>
                <w:i/>
                <w:color w:val="44546A" w:themeColor="text2"/>
                <w:sz w:val="24"/>
                <w:szCs w:val="24"/>
                <w:lang w:val="en-GB" w:eastAsia="en-GB"/>
              </w:rPr>
              <w:t>Every term</w:t>
            </w:r>
          </w:p>
        </w:tc>
      </w:tr>
      <w:tr w:rsidR="004B2FD2" w:rsidRPr="004B2FD2" w14:paraId="7C15943A" w14:textId="77777777" w:rsidTr="00853DDD">
        <w:trPr>
          <w:trHeight w:val="60"/>
        </w:trPr>
        <w:tc>
          <w:tcPr>
            <w:tcW w:w="5660" w:type="dxa"/>
            <w:tcBorders>
              <w:top w:val="single" w:sz="8" w:space="0" w:color="FFFFFF"/>
              <w:left w:val="single" w:sz="8" w:space="0" w:color="FFFFFF"/>
              <w:bottom w:val="single" w:sz="8" w:space="0" w:color="FFFFFF"/>
              <w:right w:val="single" w:sz="8" w:space="0" w:color="FFFFFF"/>
            </w:tcBorders>
            <w:shd w:val="clear" w:color="auto" w:fill="DDD9C3"/>
            <w:tcMar>
              <w:top w:w="80" w:type="dxa"/>
              <w:left w:w="80" w:type="dxa"/>
              <w:bottom w:w="80" w:type="dxa"/>
              <w:right w:w="80" w:type="dxa"/>
            </w:tcMar>
          </w:tcPr>
          <w:p w14:paraId="7C159438" w14:textId="77777777" w:rsidR="00ED3676" w:rsidRPr="004B2FD2" w:rsidRDefault="00ED3676" w:rsidP="00EB0F3A">
            <w:pPr>
              <w:pStyle w:val="body"/>
              <w:ind w:left="61"/>
              <w:rPr>
                <w:rFonts w:ascii="Arial" w:hAnsi="Arial"/>
                <w:color w:val="44546A" w:themeColor="text2"/>
                <w:sz w:val="24"/>
                <w:szCs w:val="24"/>
                <w:lang w:val="en-GB" w:eastAsia="en-GB"/>
              </w:rPr>
            </w:pPr>
            <w:r w:rsidRPr="004B2FD2">
              <w:rPr>
                <w:rFonts w:ascii="Arial" w:hAnsi="Arial"/>
                <w:color w:val="44546A" w:themeColor="text2"/>
                <w:sz w:val="24"/>
                <w:szCs w:val="24"/>
                <w:lang w:val="en-GB" w:eastAsia="en-GB"/>
              </w:rPr>
              <w:t xml:space="preserve">The </w:t>
            </w:r>
            <w:r w:rsidRPr="004B2FD2">
              <w:rPr>
                <w:rFonts w:ascii="Arial" w:hAnsi="Arial"/>
                <w:i/>
                <w:color w:val="44546A" w:themeColor="text2"/>
                <w:sz w:val="24"/>
                <w:szCs w:val="24"/>
                <w:lang w:val="en-GB" w:eastAsia="en-GB"/>
              </w:rPr>
              <w:t>Governing Body / Governors Sub Committee</w:t>
            </w:r>
            <w:r w:rsidRPr="004B2FD2">
              <w:rPr>
                <w:rFonts w:ascii="Arial" w:hAnsi="Arial"/>
                <w:color w:val="44546A" w:themeColor="text2"/>
                <w:sz w:val="24"/>
                <w:szCs w:val="24"/>
                <w:lang w:val="en-GB" w:eastAsia="en-GB"/>
              </w:rPr>
              <w:t xml:space="preserve"> will receive a report on the implementation of the </w:t>
            </w:r>
            <w:r w:rsidR="002C370D" w:rsidRPr="004B2FD2">
              <w:rPr>
                <w:rFonts w:ascii="Arial" w:hAnsi="Arial"/>
                <w:color w:val="44546A" w:themeColor="text2"/>
                <w:sz w:val="24"/>
                <w:szCs w:val="24"/>
                <w:lang w:val="en-GB" w:eastAsia="en-GB"/>
              </w:rPr>
              <w:t>e-S</w:t>
            </w:r>
            <w:r w:rsidRPr="004B2FD2">
              <w:rPr>
                <w:rFonts w:ascii="Arial" w:hAnsi="Arial"/>
                <w:color w:val="44546A" w:themeColor="text2"/>
                <w:sz w:val="24"/>
                <w:szCs w:val="24"/>
                <w:lang w:val="en-GB" w:eastAsia="en-GB"/>
              </w:rPr>
              <w:t xml:space="preserve">afety policy generated by the monitoring group (which will include anonymous details of </w:t>
            </w:r>
            <w:r w:rsidR="002C370D" w:rsidRPr="004B2FD2">
              <w:rPr>
                <w:rFonts w:ascii="Arial" w:hAnsi="Arial"/>
                <w:color w:val="44546A" w:themeColor="text2"/>
                <w:sz w:val="24"/>
                <w:szCs w:val="24"/>
                <w:lang w:val="en-GB" w:eastAsia="en-GB"/>
              </w:rPr>
              <w:t>e-S</w:t>
            </w:r>
            <w:r w:rsidRPr="004B2FD2">
              <w:rPr>
                <w:rFonts w:ascii="Arial" w:hAnsi="Arial"/>
                <w:color w:val="44546A" w:themeColor="text2"/>
                <w:sz w:val="24"/>
                <w:szCs w:val="24"/>
                <w:lang w:val="en-GB" w:eastAsia="en-GB"/>
              </w:rPr>
              <w:t>afety incidents) at regular intervals:</w:t>
            </w:r>
          </w:p>
        </w:tc>
        <w:tc>
          <w:tcPr>
            <w:tcW w:w="3958" w:type="dxa"/>
            <w:tcBorders>
              <w:top w:val="single" w:sz="8" w:space="0" w:color="FFFFFF"/>
              <w:left w:val="single" w:sz="8" w:space="0" w:color="FFFFFF"/>
              <w:bottom w:val="single" w:sz="8" w:space="0" w:color="FFFFFF"/>
              <w:right w:val="single" w:sz="8" w:space="0" w:color="FFFFFF"/>
            </w:tcBorders>
            <w:shd w:val="clear" w:color="auto" w:fill="EEECE1"/>
            <w:tcMar>
              <w:top w:w="80" w:type="dxa"/>
              <w:left w:w="80" w:type="dxa"/>
              <w:bottom w:w="80" w:type="dxa"/>
              <w:right w:w="80" w:type="dxa"/>
            </w:tcMar>
          </w:tcPr>
          <w:p w14:paraId="7C159439" w14:textId="77777777" w:rsidR="00ED3676" w:rsidRPr="004B2FD2" w:rsidRDefault="004B2FD2" w:rsidP="00234C70">
            <w:pPr>
              <w:pStyle w:val="body"/>
              <w:ind w:left="214"/>
              <w:rPr>
                <w:rFonts w:ascii="Arial" w:hAnsi="Arial"/>
                <w:color w:val="44546A" w:themeColor="text2"/>
                <w:sz w:val="24"/>
                <w:szCs w:val="24"/>
                <w:lang w:val="en-GB" w:eastAsia="en-GB"/>
              </w:rPr>
            </w:pPr>
            <w:r w:rsidRPr="004B2FD2">
              <w:rPr>
                <w:rFonts w:ascii="Arial" w:hAnsi="Arial"/>
                <w:i/>
                <w:color w:val="44546A" w:themeColor="text2"/>
                <w:sz w:val="24"/>
                <w:szCs w:val="24"/>
                <w:lang w:val="en-GB" w:eastAsia="en-GB"/>
              </w:rPr>
              <w:t>Annually</w:t>
            </w:r>
          </w:p>
        </w:tc>
      </w:tr>
      <w:tr w:rsidR="004B2FD2" w:rsidRPr="004B2FD2" w14:paraId="7C15943D" w14:textId="77777777" w:rsidTr="00853DDD">
        <w:trPr>
          <w:trHeight w:val="60"/>
        </w:trPr>
        <w:tc>
          <w:tcPr>
            <w:tcW w:w="5660" w:type="dxa"/>
            <w:tcBorders>
              <w:top w:val="single" w:sz="8" w:space="0" w:color="FFFFFF"/>
              <w:left w:val="single" w:sz="8" w:space="0" w:color="FFFFFF"/>
              <w:bottom w:val="single" w:sz="8" w:space="0" w:color="FFFFFF"/>
              <w:right w:val="single" w:sz="8" w:space="0" w:color="FFFFFF"/>
            </w:tcBorders>
            <w:shd w:val="clear" w:color="auto" w:fill="DDD9C3"/>
            <w:tcMar>
              <w:top w:w="80" w:type="dxa"/>
              <w:left w:w="80" w:type="dxa"/>
              <w:bottom w:w="80" w:type="dxa"/>
              <w:right w:w="80" w:type="dxa"/>
            </w:tcMar>
          </w:tcPr>
          <w:p w14:paraId="7C15943B" w14:textId="77777777" w:rsidR="00ED3676" w:rsidRPr="004B2FD2" w:rsidRDefault="00ED3676" w:rsidP="00853DDD">
            <w:pPr>
              <w:pStyle w:val="body"/>
              <w:ind w:left="61"/>
              <w:rPr>
                <w:rFonts w:ascii="Arial" w:hAnsi="Arial"/>
                <w:color w:val="44546A" w:themeColor="text2"/>
                <w:sz w:val="24"/>
                <w:szCs w:val="24"/>
                <w:lang w:val="en-GB" w:eastAsia="en-GB"/>
              </w:rPr>
            </w:pPr>
            <w:r w:rsidRPr="004B2FD2">
              <w:rPr>
                <w:rFonts w:ascii="Arial" w:hAnsi="Arial"/>
                <w:color w:val="44546A" w:themeColor="text2"/>
                <w:spacing w:val="-2"/>
                <w:sz w:val="24"/>
                <w:szCs w:val="24"/>
                <w:lang w:val="en-GB" w:eastAsia="en-GB"/>
              </w:rPr>
              <w:t xml:space="preserve">The </w:t>
            </w:r>
            <w:r w:rsidR="002C370D" w:rsidRPr="004B2FD2">
              <w:rPr>
                <w:rFonts w:ascii="Arial" w:hAnsi="Arial"/>
                <w:color w:val="44546A" w:themeColor="text2"/>
                <w:spacing w:val="-2"/>
                <w:sz w:val="24"/>
                <w:szCs w:val="24"/>
                <w:lang w:val="en-GB" w:eastAsia="en-GB"/>
              </w:rPr>
              <w:t>e-S</w:t>
            </w:r>
            <w:r w:rsidRPr="004B2FD2">
              <w:rPr>
                <w:rFonts w:ascii="Arial" w:hAnsi="Arial"/>
                <w:color w:val="44546A" w:themeColor="text2"/>
                <w:spacing w:val="-2"/>
                <w:sz w:val="24"/>
                <w:szCs w:val="24"/>
                <w:lang w:val="en-GB" w:eastAsia="en-GB"/>
              </w:rPr>
              <w:t xml:space="preserve">afety Policy will be reviewed annually, or more regularly in the light of any significant new developments in the use of the technologies, new threats to </w:t>
            </w:r>
            <w:r w:rsidR="002C370D" w:rsidRPr="004B2FD2">
              <w:rPr>
                <w:rFonts w:ascii="Arial" w:hAnsi="Arial"/>
                <w:color w:val="44546A" w:themeColor="text2"/>
                <w:spacing w:val="-2"/>
                <w:sz w:val="24"/>
                <w:szCs w:val="24"/>
                <w:lang w:val="en-GB" w:eastAsia="en-GB"/>
              </w:rPr>
              <w:t>e-S</w:t>
            </w:r>
            <w:r w:rsidRPr="004B2FD2">
              <w:rPr>
                <w:rFonts w:ascii="Arial" w:hAnsi="Arial"/>
                <w:color w:val="44546A" w:themeColor="text2"/>
                <w:spacing w:val="-2"/>
                <w:sz w:val="24"/>
                <w:szCs w:val="24"/>
                <w:lang w:val="en-GB" w:eastAsia="en-GB"/>
              </w:rPr>
              <w:t>afety or incidents that have taken place. The next anticipated review date will be:</w:t>
            </w:r>
          </w:p>
        </w:tc>
        <w:tc>
          <w:tcPr>
            <w:tcW w:w="3958" w:type="dxa"/>
            <w:tcBorders>
              <w:top w:val="single" w:sz="8" w:space="0" w:color="FFFFFF"/>
              <w:left w:val="single" w:sz="8" w:space="0" w:color="FFFFFF"/>
              <w:bottom w:val="single" w:sz="8" w:space="0" w:color="FFFFFF"/>
              <w:right w:val="single" w:sz="8" w:space="0" w:color="FFFFFF"/>
            </w:tcBorders>
            <w:shd w:val="clear" w:color="auto" w:fill="EEECE1"/>
            <w:tcMar>
              <w:top w:w="80" w:type="dxa"/>
              <w:left w:w="80" w:type="dxa"/>
              <w:bottom w:w="80" w:type="dxa"/>
              <w:right w:w="80" w:type="dxa"/>
            </w:tcMar>
          </w:tcPr>
          <w:p w14:paraId="7C15943C" w14:textId="1F3A5DA5" w:rsidR="00ED3676" w:rsidRPr="004B2FD2" w:rsidRDefault="004B2FD2" w:rsidP="00853DDD">
            <w:pPr>
              <w:pStyle w:val="body"/>
              <w:ind w:left="214"/>
              <w:rPr>
                <w:rFonts w:ascii="Arial" w:hAnsi="Arial"/>
                <w:color w:val="44546A" w:themeColor="text2"/>
                <w:sz w:val="24"/>
                <w:szCs w:val="24"/>
                <w:lang w:val="en-GB" w:eastAsia="en-GB"/>
              </w:rPr>
            </w:pPr>
            <w:r w:rsidRPr="004B2FD2">
              <w:rPr>
                <w:rFonts w:ascii="Arial" w:hAnsi="Arial"/>
                <w:i/>
                <w:color w:val="44546A" w:themeColor="text2"/>
                <w:sz w:val="24"/>
                <w:szCs w:val="24"/>
                <w:lang w:val="en-GB" w:eastAsia="en-GB"/>
              </w:rPr>
              <w:t>February 202</w:t>
            </w:r>
            <w:r w:rsidR="00A775C7">
              <w:rPr>
                <w:rFonts w:ascii="Arial" w:hAnsi="Arial"/>
                <w:i/>
                <w:color w:val="44546A" w:themeColor="text2"/>
                <w:sz w:val="24"/>
                <w:szCs w:val="24"/>
                <w:lang w:val="en-GB" w:eastAsia="en-GB"/>
              </w:rPr>
              <w:t>5</w:t>
            </w:r>
          </w:p>
        </w:tc>
      </w:tr>
      <w:tr w:rsidR="004B2FD2" w:rsidRPr="004B2FD2" w14:paraId="7C159440" w14:textId="77777777" w:rsidTr="00853DDD">
        <w:trPr>
          <w:trHeight w:val="60"/>
        </w:trPr>
        <w:tc>
          <w:tcPr>
            <w:tcW w:w="5660" w:type="dxa"/>
            <w:tcBorders>
              <w:top w:val="single" w:sz="8" w:space="0" w:color="FFFFFF"/>
              <w:left w:val="single" w:sz="8" w:space="0" w:color="FFFFFF"/>
              <w:bottom w:val="single" w:sz="8" w:space="0" w:color="FFFFFF"/>
              <w:right w:val="single" w:sz="8" w:space="0" w:color="FFFFFF"/>
            </w:tcBorders>
            <w:shd w:val="clear" w:color="auto" w:fill="DDD9C3"/>
            <w:tcMar>
              <w:top w:w="80" w:type="dxa"/>
              <w:left w:w="80" w:type="dxa"/>
              <w:bottom w:w="80" w:type="dxa"/>
              <w:right w:w="80" w:type="dxa"/>
            </w:tcMar>
          </w:tcPr>
          <w:p w14:paraId="7C15943E" w14:textId="77777777" w:rsidR="00ED3676" w:rsidRPr="004B2FD2" w:rsidRDefault="00ED3676" w:rsidP="00853DDD">
            <w:pPr>
              <w:pStyle w:val="body"/>
              <w:ind w:left="61"/>
              <w:rPr>
                <w:rFonts w:ascii="Arial" w:hAnsi="Arial"/>
                <w:color w:val="44546A" w:themeColor="text2"/>
                <w:sz w:val="24"/>
                <w:szCs w:val="24"/>
                <w:lang w:val="en-GB" w:eastAsia="en-GB"/>
              </w:rPr>
            </w:pPr>
            <w:r w:rsidRPr="004B2FD2">
              <w:rPr>
                <w:rFonts w:ascii="Arial" w:hAnsi="Arial"/>
                <w:color w:val="44546A" w:themeColor="text2"/>
                <w:sz w:val="24"/>
                <w:szCs w:val="24"/>
                <w:lang w:val="en-GB" w:eastAsia="en-GB"/>
              </w:rPr>
              <w:t xml:space="preserve">Should serious </w:t>
            </w:r>
            <w:r w:rsidR="002C370D" w:rsidRPr="004B2FD2">
              <w:rPr>
                <w:rFonts w:ascii="Arial" w:hAnsi="Arial"/>
                <w:color w:val="44546A" w:themeColor="text2"/>
                <w:sz w:val="24"/>
                <w:szCs w:val="24"/>
                <w:lang w:val="en-GB" w:eastAsia="en-GB"/>
              </w:rPr>
              <w:t>e-S</w:t>
            </w:r>
            <w:r w:rsidRPr="004B2FD2">
              <w:rPr>
                <w:rFonts w:ascii="Arial" w:hAnsi="Arial"/>
                <w:color w:val="44546A" w:themeColor="text2"/>
                <w:sz w:val="24"/>
                <w:szCs w:val="24"/>
                <w:lang w:val="en-GB" w:eastAsia="en-GB"/>
              </w:rPr>
              <w:t>afety incidents take place, the following external persons / agencies should be informed:</w:t>
            </w:r>
          </w:p>
        </w:tc>
        <w:tc>
          <w:tcPr>
            <w:tcW w:w="3958" w:type="dxa"/>
            <w:tcBorders>
              <w:top w:val="single" w:sz="8" w:space="0" w:color="FFFFFF"/>
              <w:left w:val="single" w:sz="8" w:space="0" w:color="FFFFFF"/>
              <w:bottom w:val="single" w:sz="8" w:space="0" w:color="FFFFFF"/>
              <w:right w:val="single" w:sz="8" w:space="0" w:color="FFFFFF"/>
            </w:tcBorders>
            <w:shd w:val="clear" w:color="auto" w:fill="EEECE1"/>
            <w:tcMar>
              <w:top w:w="80" w:type="dxa"/>
              <w:left w:w="80" w:type="dxa"/>
              <w:bottom w:w="80" w:type="dxa"/>
              <w:right w:w="80" w:type="dxa"/>
            </w:tcMar>
          </w:tcPr>
          <w:p w14:paraId="7C15943F" w14:textId="77777777" w:rsidR="00ED3676" w:rsidRPr="004B2FD2" w:rsidRDefault="00ED3676" w:rsidP="00853DDD">
            <w:pPr>
              <w:pStyle w:val="body"/>
              <w:ind w:left="214"/>
              <w:rPr>
                <w:rFonts w:ascii="Arial" w:hAnsi="Arial"/>
                <w:color w:val="44546A" w:themeColor="text2"/>
                <w:sz w:val="24"/>
                <w:szCs w:val="24"/>
                <w:lang w:val="en-GB" w:eastAsia="en-GB"/>
              </w:rPr>
            </w:pPr>
            <w:r w:rsidRPr="004B2FD2">
              <w:rPr>
                <w:rFonts w:ascii="Arial" w:hAnsi="Arial"/>
                <w:i/>
                <w:color w:val="44546A" w:themeColor="text2"/>
                <w:sz w:val="24"/>
                <w:szCs w:val="24"/>
                <w:lang w:val="en-GB" w:eastAsia="en-GB"/>
              </w:rPr>
              <w:t xml:space="preserve">LA Safeguarding Officer, Police </w:t>
            </w:r>
          </w:p>
        </w:tc>
      </w:tr>
    </w:tbl>
    <w:p w14:paraId="7C159441" w14:textId="77777777" w:rsidR="00ED3676" w:rsidRPr="004B2FD2" w:rsidRDefault="00ED3676" w:rsidP="00ED3676">
      <w:pPr>
        <w:ind w:left="-567"/>
        <w:rPr>
          <w:rFonts w:ascii="Arial" w:hAnsi="Arial"/>
          <w:color w:val="44546A" w:themeColor="text2"/>
          <w:szCs w:val="24"/>
        </w:rPr>
      </w:pPr>
    </w:p>
    <w:p w14:paraId="7C159442" w14:textId="77777777" w:rsidR="00234C70" w:rsidRPr="004B2FD2" w:rsidRDefault="00ED3676" w:rsidP="00234C70">
      <w:pPr>
        <w:pStyle w:val="body"/>
        <w:spacing w:after="57"/>
        <w:ind w:left="-567"/>
        <w:rPr>
          <w:rFonts w:ascii="Arial" w:hAnsi="Arial"/>
          <w:i/>
          <w:color w:val="44546A" w:themeColor="text2"/>
          <w:sz w:val="24"/>
          <w:szCs w:val="24"/>
          <w:lang w:val="en-GB"/>
        </w:rPr>
      </w:pPr>
      <w:r w:rsidRPr="004B2FD2">
        <w:rPr>
          <w:rFonts w:ascii="Arial" w:hAnsi="Arial"/>
          <w:color w:val="44546A" w:themeColor="text2"/>
          <w:sz w:val="24"/>
          <w:szCs w:val="24"/>
        </w:rPr>
        <w:t xml:space="preserve">The school will monitor the impact of the policy using:  </w:t>
      </w:r>
    </w:p>
    <w:p w14:paraId="7C159443" w14:textId="77777777" w:rsidR="00ED3676" w:rsidRPr="004B2FD2" w:rsidRDefault="00ED3676" w:rsidP="00234C70">
      <w:pPr>
        <w:pStyle w:val="body"/>
        <w:numPr>
          <w:ilvl w:val="0"/>
          <w:numId w:val="63"/>
        </w:numPr>
        <w:spacing w:after="57"/>
        <w:rPr>
          <w:rFonts w:ascii="Arial" w:hAnsi="Arial"/>
          <w:i/>
          <w:color w:val="44546A" w:themeColor="text2"/>
          <w:sz w:val="24"/>
          <w:szCs w:val="24"/>
        </w:rPr>
      </w:pPr>
      <w:r w:rsidRPr="004B2FD2">
        <w:rPr>
          <w:rFonts w:ascii="Arial" w:hAnsi="Arial"/>
          <w:i/>
          <w:color w:val="44546A" w:themeColor="text2"/>
          <w:sz w:val="24"/>
          <w:szCs w:val="24"/>
        </w:rPr>
        <w:t>Logs of reported incidents</w:t>
      </w:r>
    </w:p>
    <w:p w14:paraId="7C159444" w14:textId="77777777" w:rsidR="00ED3676" w:rsidRPr="004B2FD2" w:rsidRDefault="00197C43" w:rsidP="00E607AB">
      <w:pPr>
        <w:pStyle w:val="body"/>
        <w:numPr>
          <w:ilvl w:val="0"/>
          <w:numId w:val="14"/>
        </w:numPr>
        <w:spacing w:line="240" w:lineRule="auto"/>
        <w:ind w:hanging="357"/>
        <w:rPr>
          <w:rFonts w:ascii="Arial" w:hAnsi="Arial"/>
          <w:i/>
          <w:color w:val="44546A" w:themeColor="text2"/>
          <w:sz w:val="24"/>
          <w:szCs w:val="24"/>
          <w:lang w:val="en-GB"/>
        </w:rPr>
      </w:pPr>
      <w:r w:rsidRPr="004B2FD2">
        <w:rPr>
          <w:rFonts w:ascii="Arial" w:hAnsi="Arial"/>
          <w:i/>
          <w:noProof/>
          <w:color w:val="44546A" w:themeColor="text2"/>
          <w:sz w:val="24"/>
          <w:szCs w:val="24"/>
          <w:lang w:val="en-GB" w:eastAsia="en-GB"/>
        </w:rPr>
        <mc:AlternateContent>
          <mc:Choice Requires="wps">
            <w:drawing>
              <wp:anchor distT="0" distB="0" distL="114300" distR="114300" simplePos="0" relativeHeight="251670528" behindDoc="0" locked="0" layoutInCell="1" allowOverlap="1" wp14:anchorId="7C15988A" wp14:editId="7C15988B">
                <wp:simplePos x="0" y="0"/>
                <wp:positionH relativeFrom="column">
                  <wp:posOffset>3846830</wp:posOffset>
                </wp:positionH>
                <wp:positionV relativeFrom="paragraph">
                  <wp:posOffset>12065</wp:posOffset>
                </wp:positionV>
                <wp:extent cx="2374265" cy="1403985"/>
                <wp:effectExtent l="0" t="0" r="9525" b="76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7C1598B5" w14:textId="77777777" w:rsidR="004B2FD2" w:rsidRPr="00DC7849" w:rsidRDefault="004B2FD2">
                            <w:pPr>
                              <w:rPr>
                                <w:rFonts w:ascii="Arial" w:hAnsi="Arial" w:cs="Arial"/>
                                <w:color w:val="466DB0"/>
                                <w:sz w:val="20"/>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C15988A" id="Text Box 2" o:spid="_x0000_s1029" type="#_x0000_t202" style="position:absolute;left:0;text-align:left;margin-left:302.9pt;margin-top:.95pt;width:186.95pt;height:110.55pt;z-index:2516705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" stroked="f">
                <v:textbox style="mso-fit-shape-to-text:t">
                  <w:txbxContent>
                    <w:p w14:paraId="7C1598B5" w14:textId="77777777" w:rsidR="004B2FD2" w:rsidRPr="00DC7849" w:rsidRDefault="004B2FD2">
                      <w:pPr>
                        <w:rPr>
                          <w:rFonts w:ascii="Arial" w:hAnsi="Arial" w:cs="Arial"/>
                          <w:color w:val="466DB0"/>
                          <w:sz w:val="20"/>
                        </w:rPr>
                      </w:pPr>
                    </w:p>
                  </w:txbxContent>
                </v:textbox>
              </v:shape>
            </w:pict>
          </mc:Fallback>
        </mc:AlternateContent>
      </w:r>
      <w:r w:rsidR="00ED3676" w:rsidRPr="004B2FD2">
        <w:rPr>
          <w:rFonts w:ascii="Arial" w:hAnsi="Arial"/>
          <w:i/>
          <w:color w:val="44546A" w:themeColor="text2"/>
          <w:sz w:val="24"/>
          <w:szCs w:val="24"/>
          <w:lang w:val="en-GB"/>
        </w:rPr>
        <w:t>M</w:t>
      </w:r>
      <w:proofErr w:type="spellStart"/>
      <w:r w:rsidR="00ED3676" w:rsidRPr="004B2FD2">
        <w:rPr>
          <w:rFonts w:ascii="Arial" w:hAnsi="Arial"/>
          <w:i/>
          <w:color w:val="44546A" w:themeColor="text2"/>
          <w:sz w:val="24"/>
          <w:szCs w:val="24"/>
        </w:rPr>
        <w:t>onito</w:t>
      </w:r>
      <w:r w:rsidR="00234C70" w:rsidRPr="004B2FD2">
        <w:rPr>
          <w:rFonts w:ascii="Arial" w:hAnsi="Arial"/>
          <w:i/>
          <w:color w:val="44546A" w:themeColor="text2"/>
          <w:sz w:val="24"/>
          <w:szCs w:val="24"/>
        </w:rPr>
        <w:t>ring</w:t>
      </w:r>
      <w:proofErr w:type="spellEnd"/>
      <w:r w:rsidR="00234C70" w:rsidRPr="004B2FD2">
        <w:rPr>
          <w:rFonts w:ascii="Arial" w:hAnsi="Arial"/>
          <w:i/>
          <w:color w:val="44546A" w:themeColor="text2"/>
          <w:sz w:val="24"/>
          <w:szCs w:val="24"/>
        </w:rPr>
        <w:t xml:space="preserve"> logs of internet activity </w:t>
      </w:r>
      <w:r w:rsidR="00115697" w:rsidRPr="004B2FD2">
        <w:rPr>
          <w:rFonts w:ascii="Arial" w:hAnsi="Arial"/>
          <w:i/>
          <w:color w:val="44546A" w:themeColor="text2"/>
          <w:sz w:val="24"/>
          <w:szCs w:val="24"/>
          <w:lang w:val="en-GB"/>
        </w:rPr>
        <w:t xml:space="preserve"> </w:t>
      </w:r>
    </w:p>
    <w:p w14:paraId="7C159445" w14:textId="77777777" w:rsidR="00ED3676" w:rsidRPr="004B2FD2" w:rsidRDefault="00ED3676" w:rsidP="00E607AB">
      <w:pPr>
        <w:pStyle w:val="body"/>
        <w:numPr>
          <w:ilvl w:val="0"/>
          <w:numId w:val="14"/>
        </w:numPr>
        <w:spacing w:line="240" w:lineRule="auto"/>
        <w:ind w:hanging="357"/>
        <w:rPr>
          <w:rFonts w:ascii="Arial" w:hAnsi="Arial"/>
          <w:i/>
          <w:color w:val="44546A" w:themeColor="text2"/>
          <w:sz w:val="24"/>
          <w:szCs w:val="24"/>
        </w:rPr>
      </w:pPr>
      <w:r w:rsidRPr="004B2FD2">
        <w:rPr>
          <w:rFonts w:ascii="Arial" w:hAnsi="Arial"/>
          <w:i/>
          <w:color w:val="44546A" w:themeColor="text2"/>
          <w:sz w:val="24"/>
          <w:szCs w:val="24"/>
        </w:rPr>
        <w:t xml:space="preserve">Surveys / questionnaires of </w:t>
      </w:r>
    </w:p>
    <w:p w14:paraId="7C159446" w14:textId="77777777" w:rsidR="00ED3676" w:rsidRPr="004B2FD2" w:rsidRDefault="00ED3676" w:rsidP="00E607AB">
      <w:pPr>
        <w:pStyle w:val="body"/>
        <w:numPr>
          <w:ilvl w:val="1"/>
          <w:numId w:val="14"/>
        </w:numPr>
        <w:spacing w:line="240" w:lineRule="auto"/>
        <w:ind w:hanging="357"/>
        <w:rPr>
          <w:rFonts w:ascii="Arial" w:hAnsi="Arial"/>
          <w:i/>
          <w:color w:val="44546A" w:themeColor="text2"/>
          <w:sz w:val="24"/>
          <w:szCs w:val="24"/>
        </w:rPr>
      </w:pPr>
      <w:r w:rsidRPr="004B2FD2">
        <w:rPr>
          <w:rFonts w:ascii="Arial" w:hAnsi="Arial"/>
          <w:i/>
          <w:color w:val="44546A" w:themeColor="text2"/>
          <w:sz w:val="24"/>
          <w:szCs w:val="24"/>
        </w:rPr>
        <w:t xml:space="preserve">students / pupils </w:t>
      </w:r>
    </w:p>
    <w:p w14:paraId="7C159447" w14:textId="77777777" w:rsidR="00ED3676" w:rsidRPr="004B2FD2" w:rsidRDefault="00ED3676" w:rsidP="00E607AB">
      <w:pPr>
        <w:pStyle w:val="body"/>
        <w:numPr>
          <w:ilvl w:val="1"/>
          <w:numId w:val="14"/>
        </w:numPr>
        <w:spacing w:line="240" w:lineRule="auto"/>
        <w:ind w:hanging="357"/>
        <w:rPr>
          <w:rFonts w:ascii="Arial" w:hAnsi="Arial"/>
          <w:color w:val="44546A" w:themeColor="text2"/>
          <w:sz w:val="24"/>
          <w:szCs w:val="24"/>
        </w:rPr>
      </w:pPr>
      <w:r w:rsidRPr="004B2FD2">
        <w:rPr>
          <w:rFonts w:ascii="Arial" w:hAnsi="Arial"/>
          <w:color w:val="44546A" w:themeColor="text2"/>
          <w:sz w:val="24"/>
          <w:szCs w:val="24"/>
        </w:rPr>
        <w:t xml:space="preserve">parents / carers </w:t>
      </w:r>
    </w:p>
    <w:p w14:paraId="7C159448" w14:textId="77777777" w:rsidR="00ED3676" w:rsidRPr="004B2FD2" w:rsidRDefault="00ED3676" w:rsidP="00E607AB">
      <w:pPr>
        <w:pStyle w:val="body"/>
        <w:numPr>
          <w:ilvl w:val="1"/>
          <w:numId w:val="14"/>
        </w:numPr>
        <w:spacing w:line="240" w:lineRule="auto"/>
        <w:ind w:hanging="357"/>
        <w:rPr>
          <w:rFonts w:ascii="Arial" w:hAnsi="Arial"/>
          <w:color w:val="44546A" w:themeColor="text2"/>
          <w:sz w:val="24"/>
          <w:szCs w:val="24"/>
        </w:rPr>
      </w:pPr>
      <w:r w:rsidRPr="004B2FD2">
        <w:rPr>
          <w:rFonts w:ascii="Arial" w:hAnsi="Arial"/>
          <w:i/>
          <w:color w:val="44546A" w:themeColor="text2"/>
          <w:sz w:val="24"/>
          <w:szCs w:val="24"/>
        </w:rPr>
        <w:t>staff</w:t>
      </w:r>
    </w:p>
    <w:p w14:paraId="7C159449" w14:textId="77777777" w:rsidR="00D83F0B" w:rsidRPr="004B2FD2" w:rsidRDefault="00ED3676" w:rsidP="00ED303D">
      <w:pPr>
        <w:ind w:left="-567"/>
        <w:rPr>
          <w:color w:val="44546A" w:themeColor="text2"/>
        </w:rPr>
      </w:pPr>
      <w:r w:rsidRPr="004B2FD2">
        <w:rPr>
          <w:rFonts w:ascii="Arial" w:hAnsi="Arial"/>
          <w:noProof/>
          <w:color w:val="44546A" w:themeColor="text2"/>
        </w:rPr>
        <mc:AlternateContent>
          <mc:Choice Requires="wps">
            <w:drawing>
              <wp:anchor distT="0" distB="0" distL="114300" distR="114300" simplePos="0" relativeHeight="251653120" behindDoc="0" locked="0" layoutInCell="1" allowOverlap="1" wp14:anchorId="7C15988C" wp14:editId="7C15988D">
                <wp:simplePos x="0" y="0"/>
                <wp:positionH relativeFrom="column">
                  <wp:posOffset>-1784985</wp:posOffset>
                </wp:positionH>
                <wp:positionV relativeFrom="paragraph">
                  <wp:posOffset>668020</wp:posOffset>
                </wp:positionV>
                <wp:extent cx="800100" cy="571500"/>
                <wp:effectExtent l="0" t="0" r="3810" b="444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1598B6" w14:textId="77777777" w:rsidR="004B2FD2" w:rsidRDefault="004B2FD2" w:rsidP="00ED3676">
                            <w:pPr>
                              <w:jc w:val="center"/>
                              <w:rPr>
                                <w:rFonts w:ascii="Arial" w:hAnsi="Arial"/>
                              </w:rPr>
                            </w:pPr>
                            <w:r>
                              <w:rPr>
                                <w:rFonts w:ascii="Arial" w:hAnsi="Arial"/>
                                <w:color w:val="FFFFFF"/>
                                <w:sz w:val="60"/>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5988C" id="Text Box 11" o:spid="_x0000_s1030" type="#_x0000_t202" style="position:absolute;left:0;text-align:left;margin-left:-140.55pt;margin-top:52.6pt;width:63pt;height: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" filled="f" stroked="f">
                <v:textbox>
                  <w:txbxContent>
                    <w:p w14:paraId="7C1598B6" w14:textId="77777777" w:rsidR="004B2FD2" w:rsidRDefault="004B2FD2" w:rsidP="00ED3676">
                      <w:pPr>
                        <w:jc w:val="center"/>
                        <w:rPr>
                          <w:rFonts w:ascii="Arial" w:hAnsi="Arial"/>
                        </w:rPr>
                      </w:pPr>
                      <w:r>
                        <w:rPr>
                          <w:rFonts w:ascii="Arial" w:hAnsi="Arial"/>
                          <w:color w:val="FFFFFF"/>
                          <w:sz w:val="60"/>
                        </w:rPr>
                        <w:t>6</w:t>
                      </w:r>
                    </w:p>
                  </w:txbxContent>
                </v:textbox>
              </v:shape>
            </w:pict>
          </mc:Fallback>
        </mc:AlternateContent>
      </w:r>
    </w:p>
    <w:p w14:paraId="7C15944A" w14:textId="77777777" w:rsidR="00676B0B" w:rsidRDefault="00676B0B" w:rsidP="00676B0B">
      <w:pPr>
        <w:spacing w:after="160" w:line="259" w:lineRule="auto"/>
        <w:rPr>
          <w:rFonts w:ascii="Arial" w:hAnsi="Arial" w:cs="Arial"/>
          <w:b/>
          <w:color w:val="44546A" w:themeColor="text2"/>
          <w:sz w:val="28"/>
          <w:szCs w:val="28"/>
        </w:rPr>
      </w:pPr>
    </w:p>
    <w:p w14:paraId="7C15944B" w14:textId="77777777" w:rsidR="00676B0B" w:rsidRDefault="00676B0B" w:rsidP="00676B0B">
      <w:pPr>
        <w:spacing w:after="160" w:line="259" w:lineRule="auto"/>
        <w:rPr>
          <w:rFonts w:ascii="Arial" w:hAnsi="Arial" w:cs="Arial"/>
          <w:b/>
          <w:color w:val="44546A" w:themeColor="text2"/>
          <w:sz w:val="28"/>
          <w:szCs w:val="28"/>
        </w:rPr>
      </w:pPr>
    </w:p>
    <w:p w14:paraId="7C15944C" w14:textId="77777777" w:rsidR="00676B0B" w:rsidRDefault="00676B0B" w:rsidP="00676B0B">
      <w:pPr>
        <w:spacing w:after="160" w:line="259" w:lineRule="auto"/>
        <w:rPr>
          <w:rFonts w:ascii="Arial" w:hAnsi="Arial" w:cs="Arial"/>
          <w:b/>
          <w:color w:val="44546A" w:themeColor="text2"/>
          <w:sz w:val="28"/>
          <w:szCs w:val="28"/>
        </w:rPr>
      </w:pPr>
    </w:p>
    <w:p w14:paraId="7C15944D" w14:textId="77777777" w:rsidR="00676B0B" w:rsidRDefault="00676B0B" w:rsidP="00676B0B">
      <w:pPr>
        <w:spacing w:after="160" w:line="259" w:lineRule="auto"/>
        <w:rPr>
          <w:rFonts w:ascii="Arial" w:hAnsi="Arial" w:cs="Arial"/>
          <w:b/>
          <w:color w:val="44546A" w:themeColor="text2"/>
          <w:sz w:val="28"/>
          <w:szCs w:val="28"/>
        </w:rPr>
      </w:pPr>
    </w:p>
    <w:p w14:paraId="7C15944E" w14:textId="77777777" w:rsidR="00676B0B" w:rsidRDefault="00676B0B" w:rsidP="00676B0B">
      <w:pPr>
        <w:spacing w:after="160" w:line="259" w:lineRule="auto"/>
        <w:ind w:hanging="567"/>
        <w:rPr>
          <w:rFonts w:ascii="Arial" w:hAnsi="Arial" w:cs="Arial"/>
          <w:b/>
          <w:color w:val="44546A" w:themeColor="text2"/>
          <w:szCs w:val="24"/>
        </w:rPr>
      </w:pPr>
    </w:p>
    <w:p w14:paraId="7C15944F" w14:textId="77777777" w:rsidR="00676B0B" w:rsidRDefault="00676B0B" w:rsidP="00676B0B">
      <w:pPr>
        <w:spacing w:after="160" w:line="259" w:lineRule="auto"/>
        <w:ind w:hanging="567"/>
        <w:rPr>
          <w:rFonts w:ascii="Arial" w:hAnsi="Arial" w:cs="Arial"/>
          <w:b/>
          <w:color w:val="44546A" w:themeColor="text2"/>
          <w:szCs w:val="24"/>
        </w:rPr>
      </w:pPr>
    </w:p>
    <w:p w14:paraId="7C159450" w14:textId="77777777" w:rsidR="00ED3676" w:rsidRPr="00676B0B" w:rsidRDefault="00ED3676" w:rsidP="00676B0B">
      <w:pPr>
        <w:spacing w:after="160" w:line="259" w:lineRule="auto"/>
        <w:ind w:hanging="567"/>
        <w:rPr>
          <w:rFonts w:ascii="Arial" w:hAnsi="Arial" w:cs="Arial"/>
          <w:b/>
          <w:color w:val="44546A" w:themeColor="text2"/>
          <w:sz w:val="28"/>
          <w:szCs w:val="28"/>
        </w:rPr>
      </w:pPr>
      <w:r w:rsidRPr="004B2FD2">
        <w:rPr>
          <w:noProof/>
          <w:color w:val="44546A" w:themeColor="text2"/>
          <w:szCs w:val="24"/>
        </w:rPr>
        <w:lastRenderedPageBreak/>
        <mc:AlternateContent>
          <mc:Choice Requires="wps">
            <w:drawing>
              <wp:anchor distT="0" distB="0" distL="114300" distR="114300" simplePos="0" relativeHeight="251655168" behindDoc="0" locked="0" layoutInCell="1" allowOverlap="1" wp14:anchorId="7C15988E" wp14:editId="7C15988F">
                <wp:simplePos x="0" y="0"/>
                <wp:positionH relativeFrom="column">
                  <wp:posOffset>-1784985</wp:posOffset>
                </wp:positionH>
                <wp:positionV relativeFrom="paragraph">
                  <wp:posOffset>5894705</wp:posOffset>
                </wp:positionV>
                <wp:extent cx="800100" cy="571500"/>
                <wp:effectExtent l="0" t="4445" r="381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1598B7" w14:textId="77777777" w:rsidR="004B2FD2" w:rsidRDefault="004B2FD2" w:rsidP="00ED3676">
                            <w:pPr>
                              <w:jc w:val="center"/>
                              <w:rPr>
                                <w:rFonts w:ascii="Arial" w:hAnsi="Arial"/>
                              </w:rPr>
                            </w:pPr>
                            <w:r>
                              <w:rPr>
                                <w:rFonts w:ascii="Arial" w:hAnsi="Arial"/>
                                <w:color w:val="FFFFFF"/>
                                <w:sz w:val="60"/>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5988E" id="Text Box 10" o:spid="_x0000_s1031" type="#_x0000_t202" style="position:absolute;margin-left:-140.55pt;margin-top:464.15pt;width:63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" filled="f" stroked="f">
                <v:textbox>
                  <w:txbxContent>
                    <w:p w14:paraId="7C1598B7" w14:textId="77777777" w:rsidR="004B2FD2" w:rsidRDefault="004B2FD2" w:rsidP="00ED3676">
                      <w:pPr>
                        <w:jc w:val="center"/>
                        <w:rPr>
                          <w:rFonts w:ascii="Arial" w:hAnsi="Arial"/>
                        </w:rPr>
                      </w:pPr>
                      <w:r>
                        <w:rPr>
                          <w:rFonts w:ascii="Arial" w:hAnsi="Arial"/>
                          <w:color w:val="FFFFFF"/>
                          <w:sz w:val="60"/>
                        </w:rPr>
                        <w:t>7</w:t>
                      </w:r>
                    </w:p>
                  </w:txbxContent>
                </v:textbox>
              </v:shape>
            </w:pict>
          </mc:Fallback>
        </mc:AlternateContent>
      </w:r>
      <w:r w:rsidR="00197C43" w:rsidRPr="004B2FD2">
        <w:rPr>
          <w:rFonts w:ascii="Arial" w:hAnsi="Arial" w:cs="Arial"/>
          <w:b/>
          <w:color w:val="44546A" w:themeColor="text2"/>
          <w:szCs w:val="24"/>
        </w:rPr>
        <w:t>Roles and Responsibilities</w:t>
      </w:r>
    </w:p>
    <w:p w14:paraId="7C159451" w14:textId="77777777" w:rsidR="00ED3676" w:rsidRPr="004B2FD2" w:rsidRDefault="00ED3676" w:rsidP="00197C43">
      <w:pPr>
        <w:pStyle w:val="body"/>
        <w:spacing w:line="360" w:lineRule="auto"/>
        <w:ind w:left="-567"/>
        <w:rPr>
          <w:rFonts w:ascii="Arial" w:hAnsi="Arial"/>
          <w:color w:val="44546A" w:themeColor="text2"/>
          <w:sz w:val="24"/>
          <w:szCs w:val="24"/>
        </w:rPr>
      </w:pPr>
      <w:r w:rsidRPr="004B2FD2">
        <w:rPr>
          <w:rFonts w:ascii="Arial" w:hAnsi="Arial"/>
          <w:color w:val="44546A" w:themeColor="text2"/>
          <w:sz w:val="24"/>
          <w:szCs w:val="24"/>
        </w:rPr>
        <w:t xml:space="preserve">The following section outlines the </w:t>
      </w:r>
      <w:r w:rsidR="002C370D" w:rsidRPr="004B2FD2">
        <w:rPr>
          <w:rFonts w:ascii="Arial" w:hAnsi="Arial"/>
          <w:color w:val="44546A" w:themeColor="text2"/>
          <w:sz w:val="24"/>
          <w:szCs w:val="24"/>
        </w:rPr>
        <w:t>e-S</w:t>
      </w:r>
      <w:r w:rsidRPr="004B2FD2">
        <w:rPr>
          <w:rFonts w:ascii="Arial" w:hAnsi="Arial"/>
          <w:color w:val="44546A" w:themeColor="text2"/>
          <w:sz w:val="24"/>
          <w:szCs w:val="24"/>
        </w:rPr>
        <w:t>afety roles and responsibilities of individuals</w:t>
      </w:r>
      <w:r w:rsidR="00BD2E8B" w:rsidRPr="004B2FD2">
        <w:rPr>
          <w:rStyle w:val="FootnoteReference"/>
          <w:rFonts w:ascii="Arial" w:hAnsi="Arial"/>
          <w:color w:val="44546A" w:themeColor="text2"/>
          <w:sz w:val="24"/>
          <w:szCs w:val="24"/>
        </w:rPr>
        <w:footnoteReference w:id="1"/>
      </w:r>
      <w:r w:rsidR="00BD2E8B" w:rsidRPr="004B2FD2">
        <w:rPr>
          <w:rFonts w:ascii="Arial" w:hAnsi="Arial"/>
          <w:i/>
          <w:color w:val="44546A" w:themeColor="text2"/>
          <w:sz w:val="24"/>
          <w:szCs w:val="24"/>
        </w:rPr>
        <w:t xml:space="preserve"> </w:t>
      </w:r>
      <w:r w:rsidRPr="004B2FD2">
        <w:rPr>
          <w:rFonts w:ascii="Arial" w:hAnsi="Arial"/>
          <w:color w:val="44546A" w:themeColor="text2"/>
          <w:sz w:val="24"/>
          <w:szCs w:val="24"/>
        </w:rPr>
        <w:t>and groups within the school</w:t>
      </w:r>
      <w:r w:rsidR="002C370D" w:rsidRPr="004B2FD2">
        <w:rPr>
          <w:rFonts w:ascii="Arial" w:hAnsi="Arial"/>
          <w:color w:val="44546A" w:themeColor="text2"/>
          <w:sz w:val="24"/>
          <w:szCs w:val="24"/>
        </w:rPr>
        <w:t xml:space="preserve"> </w:t>
      </w:r>
      <w:r w:rsidRPr="004B2FD2">
        <w:rPr>
          <w:rFonts w:ascii="Arial" w:hAnsi="Arial"/>
          <w:color w:val="44546A" w:themeColor="text2"/>
          <w:sz w:val="24"/>
          <w:szCs w:val="24"/>
        </w:rPr>
        <w:t xml:space="preserve">: </w:t>
      </w:r>
    </w:p>
    <w:p w14:paraId="7C159452" w14:textId="77777777" w:rsidR="00BD40F4" w:rsidRDefault="00BD40F4" w:rsidP="00197C43">
      <w:pPr>
        <w:spacing w:line="360" w:lineRule="auto"/>
        <w:ind w:left="-567"/>
        <w:rPr>
          <w:rFonts w:ascii="Arial" w:hAnsi="Arial" w:cs="Arial"/>
          <w:b/>
          <w:color w:val="44546A" w:themeColor="text2"/>
          <w:szCs w:val="24"/>
        </w:rPr>
      </w:pPr>
    </w:p>
    <w:p w14:paraId="7C159453" w14:textId="77777777" w:rsidR="00ED303D" w:rsidRPr="004B2FD2" w:rsidRDefault="00197C43" w:rsidP="00197C43">
      <w:pPr>
        <w:spacing w:line="360" w:lineRule="auto"/>
        <w:ind w:left="-567"/>
        <w:rPr>
          <w:rFonts w:ascii="Arial" w:hAnsi="Arial" w:cs="Arial"/>
          <w:b/>
          <w:color w:val="44546A" w:themeColor="text2"/>
          <w:szCs w:val="24"/>
        </w:rPr>
      </w:pPr>
      <w:r w:rsidRPr="004B2FD2">
        <w:rPr>
          <w:rFonts w:ascii="Arial" w:hAnsi="Arial" w:cs="Arial"/>
          <w:b/>
          <w:color w:val="44546A" w:themeColor="text2"/>
          <w:szCs w:val="24"/>
        </w:rPr>
        <w:t xml:space="preserve">Governors: </w:t>
      </w:r>
      <w:r w:rsidR="00234C70" w:rsidRPr="004B2FD2">
        <w:rPr>
          <w:rFonts w:ascii="Arial" w:hAnsi="Arial" w:cs="Arial"/>
          <w:b/>
          <w:color w:val="44546A" w:themeColor="text2"/>
          <w:szCs w:val="24"/>
        </w:rPr>
        <w:t xml:space="preserve"> Governor with responsibility will be the same as the safeguarding officer on the governing body.</w:t>
      </w:r>
    </w:p>
    <w:p w14:paraId="7C159454" w14:textId="77777777" w:rsidR="00ED3676" w:rsidRPr="004B2FD2" w:rsidRDefault="00ED303D" w:rsidP="00ED3676">
      <w:pPr>
        <w:pStyle w:val="body"/>
        <w:spacing w:after="57"/>
        <w:ind w:left="-567"/>
        <w:rPr>
          <w:rFonts w:ascii="Arial" w:hAnsi="Arial"/>
          <w:color w:val="44546A" w:themeColor="text2"/>
          <w:sz w:val="24"/>
          <w:szCs w:val="24"/>
        </w:rPr>
      </w:pPr>
      <w:r w:rsidRPr="004B2FD2">
        <w:rPr>
          <w:rFonts w:ascii="Arial" w:hAnsi="Arial"/>
          <w:color w:val="44546A" w:themeColor="text2"/>
          <w:sz w:val="24"/>
          <w:szCs w:val="24"/>
          <w:lang w:val="en-GB"/>
        </w:rPr>
        <w:t>G</w:t>
      </w:r>
      <w:proofErr w:type="spellStart"/>
      <w:r w:rsidR="00ED3676" w:rsidRPr="004B2FD2">
        <w:rPr>
          <w:rFonts w:ascii="Arial" w:hAnsi="Arial"/>
          <w:color w:val="44546A" w:themeColor="text2"/>
          <w:sz w:val="24"/>
          <w:szCs w:val="24"/>
        </w:rPr>
        <w:t>overnors</w:t>
      </w:r>
      <w:proofErr w:type="spellEnd"/>
      <w:r w:rsidR="00ED3676" w:rsidRPr="004B2FD2">
        <w:rPr>
          <w:rFonts w:ascii="Arial" w:hAnsi="Arial"/>
          <w:i/>
          <w:color w:val="44546A" w:themeColor="text2"/>
          <w:sz w:val="24"/>
          <w:szCs w:val="24"/>
        </w:rPr>
        <w:t xml:space="preserve"> </w:t>
      </w:r>
      <w:r w:rsidR="00ED3676" w:rsidRPr="004B2FD2">
        <w:rPr>
          <w:rFonts w:ascii="Arial" w:hAnsi="Arial"/>
          <w:color w:val="44546A" w:themeColor="text2"/>
          <w:sz w:val="24"/>
          <w:szCs w:val="24"/>
        </w:rPr>
        <w:t xml:space="preserve">are responsible for the approval of the </w:t>
      </w:r>
      <w:r w:rsidR="002C370D" w:rsidRPr="004B2FD2">
        <w:rPr>
          <w:rFonts w:ascii="Arial" w:hAnsi="Arial"/>
          <w:color w:val="44546A" w:themeColor="text2"/>
          <w:sz w:val="24"/>
          <w:szCs w:val="24"/>
        </w:rPr>
        <w:t>e-S</w:t>
      </w:r>
      <w:r w:rsidR="00ED3676" w:rsidRPr="004B2FD2">
        <w:rPr>
          <w:rFonts w:ascii="Arial" w:hAnsi="Arial"/>
          <w:color w:val="44546A" w:themeColor="text2"/>
          <w:sz w:val="24"/>
          <w:szCs w:val="24"/>
        </w:rPr>
        <w:t xml:space="preserve">afety Policy and for reviewing the effectiveness of the policy. This will be carried out by the </w:t>
      </w:r>
      <w:r w:rsidR="00EC3F1A" w:rsidRPr="004B2FD2">
        <w:rPr>
          <w:rFonts w:ascii="Arial" w:hAnsi="Arial"/>
          <w:i/>
          <w:color w:val="44546A" w:themeColor="text2"/>
          <w:sz w:val="24"/>
          <w:szCs w:val="24"/>
          <w:lang w:val="en-GB"/>
        </w:rPr>
        <w:t xml:space="preserve">Governing body </w:t>
      </w:r>
      <w:r w:rsidR="00ED3676" w:rsidRPr="004B2FD2">
        <w:rPr>
          <w:rFonts w:ascii="Arial" w:hAnsi="Arial"/>
          <w:color w:val="44546A" w:themeColor="text2"/>
          <w:sz w:val="24"/>
          <w:szCs w:val="24"/>
        </w:rPr>
        <w:t xml:space="preserve"> receiving regular information about </w:t>
      </w:r>
      <w:r w:rsidR="002C370D" w:rsidRPr="004B2FD2">
        <w:rPr>
          <w:rFonts w:ascii="Arial" w:hAnsi="Arial"/>
          <w:color w:val="44546A" w:themeColor="text2"/>
          <w:sz w:val="24"/>
          <w:szCs w:val="24"/>
        </w:rPr>
        <w:t>e-S</w:t>
      </w:r>
      <w:r w:rsidR="00ED3676" w:rsidRPr="004B2FD2">
        <w:rPr>
          <w:rFonts w:ascii="Arial" w:hAnsi="Arial"/>
          <w:color w:val="44546A" w:themeColor="text2"/>
          <w:sz w:val="24"/>
          <w:szCs w:val="24"/>
        </w:rPr>
        <w:t>afety incidents and monitoring reports. A member of the Governing Body</w:t>
      </w:r>
      <w:r w:rsidR="00ED3676" w:rsidRPr="004B2FD2">
        <w:rPr>
          <w:rFonts w:ascii="Arial" w:hAnsi="Arial"/>
          <w:i/>
          <w:color w:val="44546A" w:themeColor="text2"/>
          <w:sz w:val="24"/>
          <w:szCs w:val="24"/>
        </w:rPr>
        <w:t xml:space="preserve"> </w:t>
      </w:r>
      <w:r w:rsidR="00D83F0B" w:rsidRPr="004B2FD2">
        <w:rPr>
          <w:rFonts w:ascii="Arial" w:hAnsi="Arial"/>
          <w:color w:val="44546A" w:themeColor="text2"/>
          <w:sz w:val="24"/>
          <w:szCs w:val="24"/>
          <w:lang w:val="en-GB"/>
        </w:rPr>
        <w:t>should take</w:t>
      </w:r>
      <w:r w:rsidR="00ED3676" w:rsidRPr="004B2FD2">
        <w:rPr>
          <w:rFonts w:ascii="Arial" w:hAnsi="Arial"/>
          <w:color w:val="44546A" w:themeColor="text2"/>
          <w:sz w:val="24"/>
          <w:szCs w:val="24"/>
        </w:rPr>
        <w:t xml:space="preserve"> on the role of </w:t>
      </w:r>
      <w:r w:rsidR="002C370D" w:rsidRPr="004B2FD2">
        <w:rPr>
          <w:rFonts w:ascii="Arial" w:hAnsi="Arial"/>
          <w:color w:val="44546A" w:themeColor="text2"/>
          <w:sz w:val="24"/>
          <w:szCs w:val="24"/>
        </w:rPr>
        <w:t>e-S</w:t>
      </w:r>
      <w:r w:rsidR="00ED3676" w:rsidRPr="004B2FD2">
        <w:rPr>
          <w:rFonts w:ascii="Arial" w:hAnsi="Arial"/>
          <w:color w:val="44546A" w:themeColor="text2"/>
          <w:sz w:val="24"/>
          <w:szCs w:val="24"/>
        </w:rPr>
        <w:t>afety Governor</w:t>
      </w:r>
      <w:r w:rsidR="00BD2E8B" w:rsidRPr="004B2FD2">
        <w:rPr>
          <w:rStyle w:val="FootnoteReference"/>
          <w:rFonts w:ascii="Arial" w:hAnsi="Arial"/>
          <w:color w:val="44546A" w:themeColor="text2"/>
          <w:sz w:val="24"/>
          <w:szCs w:val="24"/>
        </w:rPr>
        <w:footnoteReference w:id="2"/>
      </w:r>
      <w:r w:rsidR="00ED3676" w:rsidRPr="004B2FD2">
        <w:rPr>
          <w:rFonts w:ascii="Arial" w:hAnsi="Arial"/>
          <w:color w:val="44546A" w:themeColor="text2"/>
          <w:sz w:val="24"/>
          <w:szCs w:val="24"/>
        </w:rPr>
        <w:t xml:space="preserve"> </w:t>
      </w:r>
      <w:r w:rsidR="002C370D" w:rsidRPr="004B2FD2">
        <w:rPr>
          <w:rFonts w:ascii="Arial" w:hAnsi="Arial"/>
          <w:color w:val="44546A" w:themeColor="text2"/>
          <w:sz w:val="24"/>
          <w:szCs w:val="24"/>
        </w:rPr>
        <w:t xml:space="preserve"> </w:t>
      </w:r>
      <w:r w:rsidR="00D83F0B" w:rsidRPr="004B2FD2">
        <w:rPr>
          <w:rFonts w:ascii="Arial" w:hAnsi="Arial"/>
          <w:color w:val="44546A" w:themeColor="text2"/>
          <w:sz w:val="24"/>
          <w:szCs w:val="24"/>
          <w:lang w:val="en-GB"/>
        </w:rPr>
        <w:t>to</w:t>
      </w:r>
      <w:r w:rsidR="00ED3676" w:rsidRPr="004B2FD2">
        <w:rPr>
          <w:rFonts w:ascii="Arial" w:hAnsi="Arial"/>
          <w:i/>
          <w:color w:val="44546A" w:themeColor="text2"/>
          <w:sz w:val="24"/>
          <w:szCs w:val="24"/>
        </w:rPr>
        <w:t xml:space="preserve"> </w:t>
      </w:r>
      <w:r w:rsidR="00ED3676" w:rsidRPr="004B2FD2">
        <w:rPr>
          <w:rFonts w:ascii="Arial" w:hAnsi="Arial"/>
          <w:color w:val="44546A" w:themeColor="text2"/>
          <w:sz w:val="24"/>
          <w:szCs w:val="24"/>
        </w:rPr>
        <w:t xml:space="preserve">include:  </w:t>
      </w:r>
    </w:p>
    <w:p w14:paraId="7C159455" w14:textId="77777777" w:rsidR="00ED3676" w:rsidRPr="004B2FD2" w:rsidRDefault="00ED3676" w:rsidP="00E607AB">
      <w:pPr>
        <w:pStyle w:val="body"/>
        <w:numPr>
          <w:ilvl w:val="0"/>
          <w:numId w:val="14"/>
        </w:numPr>
        <w:spacing w:line="240" w:lineRule="auto"/>
        <w:ind w:left="714" w:hanging="357"/>
        <w:rPr>
          <w:rFonts w:ascii="Arial" w:hAnsi="Arial"/>
          <w:i/>
          <w:color w:val="44546A" w:themeColor="text2"/>
          <w:sz w:val="24"/>
          <w:szCs w:val="24"/>
        </w:rPr>
      </w:pPr>
      <w:r w:rsidRPr="004B2FD2">
        <w:rPr>
          <w:rFonts w:ascii="Arial" w:hAnsi="Arial"/>
          <w:i/>
          <w:color w:val="44546A" w:themeColor="text2"/>
          <w:sz w:val="24"/>
          <w:szCs w:val="24"/>
        </w:rPr>
        <w:t xml:space="preserve">regular meetings with the </w:t>
      </w:r>
      <w:r w:rsidR="002C370D" w:rsidRPr="004B2FD2">
        <w:rPr>
          <w:rFonts w:ascii="Arial" w:hAnsi="Arial"/>
          <w:i/>
          <w:color w:val="44546A" w:themeColor="text2"/>
          <w:sz w:val="24"/>
          <w:szCs w:val="24"/>
        </w:rPr>
        <w:t>e-S</w:t>
      </w:r>
      <w:r w:rsidRPr="004B2FD2">
        <w:rPr>
          <w:rFonts w:ascii="Arial" w:hAnsi="Arial"/>
          <w:i/>
          <w:color w:val="44546A" w:themeColor="text2"/>
          <w:sz w:val="24"/>
          <w:szCs w:val="24"/>
        </w:rPr>
        <w:t xml:space="preserve">afety Co-ordinator </w:t>
      </w:r>
    </w:p>
    <w:p w14:paraId="7C159456" w14:textId="77777777" w:rsidR="00ED3676" w:rsidRPr="004B2FD2" w:rsidRDefault="00ED3676" w:rsidP="00E607AB">
      <w:pPr>
        <w:pStyle w:val="body"/>
        <w:numPr>
          <w:ilvl w:val="0"/>
          <w:numId w:val="14"/>
        </w:numPr>
        <w:spacing w:line="240" w:lineRule="auto"/>
        <w:ind w:left="714" w:hanging="357"/>
        <w:rPr>
          <w:rFonts w:ascii="Arial" w:hAnsi="Arial"/>
          <w:i/>
          <w:color w:val="44546A" w:themeColor="text2"/>
          <w:sz w:val="24"/>
          <w:szCs w:val="24"/>
        </w:rPr>
      </w:pPr>
      <w:r w:rsidRPr="004B2FD2">
        <w:rPr>
          <w:rFonts w:ascii="Arial" w:hAnsi="Arial"/>
          <w:i/>
          <w:color w:val="44546A" w:themeColor="text2"/>
          <w:sz w:val="24"/>
          <w:szCs w:val="24"/>
        </w:rPr>
        <w:t xml:space="preserve">regular monitoring of </w:t>
      </w:r>
      <w:r w:rsidR="002C370D" w:rsidRPr="004B2FD2">
        <w:rPr>
          <w:rFonts w:ascii="Arial" w:hAnsi="Arial"/>
          <w:i/>
          <w:color w:val="44546A" w:themeColor="text2"/>
          <w:sz w:val="24"/>
          <w:szCs w:val="24"/>
        </w:rPr>
        <w:t>e-S</w:t>
      </w:r>
      <w:r w:rsidRPr="004B2FD2">
        <w:rPr>
          <w:rFonts w:ascii="Arial" w:hAnsi="Arial"/>
          <w:i/>
          <w:color w:val="44546A" w:themeColor="text2"/>
          <w:sz w:val="24"/>
          <w:szCs w:val="24"/>
        </w:rPr>
        <w:t>afety incident logs</w:t>
      </w:r>
    </w:p>
    <w:p w14:paraId="7C159457" w14:textId="77777777" w:rsidR="00ED3676" w:rsidRPr="004B2FD2" w:rsidRDefault="00ED3676" w:rsidP="00E607AB">
      <w:pPr>
        <w:pStyle w:val="body"/>
        <w:numPr>
          <w:ilvl w:val="0"/>
          <w:numId w:val="14"/>
        </w:numPr>
        <w:spacing w:line="240" w:lineRule="auto"/>
        <w:ind w:left="714" w:hanging="357"/>
        <w:rPr>
          <w:rFonts w:ascii="Arial" w:hAnsi="Arial"/>
          <w:i/>
          <w:color w:val="44546A" w:themeColor="text2"/>
          <w:sz w:val="24"/>
          <w:szCs w:val="24"/>
          <w:lang w:val="en-GB"/>
        </w:rPr>
      </w:pPr>
      <w:r w:rsidRPr="004B2FD2">
        <w:rPr>
          <w:rFonts w:ascii="Arial" w:hAnsi="Arial"/>
          <w:i/>
          <w:color w:val="44546A" w:themeColor="text2"/>
          <w:sz w:val="24"/>
          <w:szCs w:val="24"/>
        </w:rPr>
        <w:t>regular monitoring of filtering / change control logs</w:t>
      </w:r>
    </w:p>
    <w:p w14:paraId="7C159458" w14:textId="77777777" w:rsidR="00ED3676" w:rsidRPr="004B2FD2" w:rsidRDefault="00ED3676" w:rsidP="00E607AB">
      <w:pPr>
        <w:pStyle w:val="body"/>
        <w:numPr>
          <w:ilvl w:val="0"/>
          <w:numId w:val="14"/>
        </w:numPr>
        <w:spacing w:line="360" w:lineRule="auto"/>
        <w:ind w:left="714" w:hanging="357"/>
        <w:rPr>
          <w:rFonts w:ascii="Arial" w:hAnsi="Arial"/>
          <w:i/>
          <w:color w:val="44546A" w:themeColor="text2"/>
          <w:sz w:val="24"/>
          <w:szCs w:val="24"/>
          <w:lang w:val="en-GB"/>
        </w:rPr>
      </w:pPr>
      <w:r w:rsidRPr="004B2FD2">
        <w:rPr>
          <w:rFonts w:ascii="Arial" w:hAnsi="Arial"/>
          <w:i/>
          <w:color w:val="44546A" w:themeColor="text2"/>
          <w:sz w:val="24"/>
          <w:szCs w:val="24"/>
        </w:rPr>
        <w:t>re</w:t>
      </w:r>
      <w:r w:rsidR="00ED303D" w:rsidRPr="004B2FD2">
        <w:rPr>
          <w:rFonts w:ascii="Arial" w:hAnsi="Arial"/>
          <w:i/>
          <w:color w:val="44546A" w:themeColor="text2"/>
          <w:sz w:val="24"/>
          <w:szCs w:val="24"/>
        </w:rPr>
        <w:t xml:space="preserve">porting to relevant Governors </w:t>
      </w:r>
    </w:p>
    <w:p w14:paraId="7C159459" w14:textId="77777777" w:rsidR="00BD40F4" w:rsidRDefault="00BD40F4" w:rsidP="00197C43">
      <w:pPr>
        <w:spacing w:line="360" w:lineRule="auto"/>
        <w:ind w:left="-567"/>
        <w:rPr>
          <w:rFonts w:ascii="Arial" w:hAnsi="Arial" w:cs="Arial"/>
          <w:b/>
          <w:color w:val="44546A" w:themeColor="text2"/>
          <w:szCs w:val="24"/>
        </w:rPr>
      </w:pPr>
    </w:p>
    <w:p w14:paraId="7C15945A" w14:textId="77777777" w:rsidR="005F70F7" w:rsidRPr="004B2FD2" w:rsidRDefault="00ED3676" w:rsidP="00197C43">
      <w:pPr>
        <w:spacing w:line="360" w:lineRule="auto"/>
        <w:ind w:left="-567"/>
        <w:rPr>
          <w:rFonts w:ascii="Arial" w:hAnsi="Arial" w:cs="Arial"/>
          <w:b/>
          <w:color w:val="44546A" w:themeColor="text2"/>
          <w:szCs w:val="24"/>
        </w:rPr>
      </w:pPr>
      <w:r w:rsidRPr="004B2FD2">
        <w:rPr>
          <w:rFonts w:ascii="Arial" w:hAnsi="Arial" w:cs="Arial"/>
          <w:b/>
          <w:color w:val="44546A" w:themeColor="text2"/>
          <w:szCs w:val="24"/>
        </w:rPr>
        <w:t>Headteacher:</w:t>
      </w:r>
    </w:p>
    <w:p w14:paraId="7C15945B" w14:textId="77777777" w:rsidR="00D83F0B" w:rsidRPr="004B2FD2" w:rsidRDefault="00ED3676" w:rsidP="00E607AB">
      <w:pPr>
        <w:pStyle w:val="body"/>
        <w:numPr>
          <w:ilvl w:val="0"/>
          <w:numId w:val="14"/>
        </w:numPr>
        <w:spacing w:after="120" w:line="240" w:lineRule="auto"/>
        <w:rPr>
          <w:rFonts w:ascii="Arial" w:hAnsi="Arial"/>
          <w:color w:val="44546A" w:themeColor="text2"/>
          <w:sz w:val="24"/>
          <w:szCs w:val="24"/>
          <w:lang w:val="en-GB"/>
        </w:rPr>
      </w:pPr>
      <w:r w:rsidRPr="004B2FD2">
        <w:rPr>
          <w:rFonts w:ascii="Arial" w:hAnsi="Arial"/>
          <w:b/>
          <w:color w:val="44546A" w:themeColor="text2"/>
          <w:sz w:val="24"/>
          <w:szCs w:val="24"/>
        </w:rPr>
        <w:t xml:space="preserve">The </w:t>
      </w:r>
      <w:r w:rsidR="00234C70" w:rsidRPr="004B2FD2">
        <w:rPr>
          <w:rFonts w:ascii="Arial" w:hAnsi="Arial"/>
          <w:b/>
          <w:i/>
          <w:color w:val="44546A" w:themeColor="text2"/>
          <w:sz w:val="24"/>
          <w:szCs w:val="24"/>
        </w:rPr>
        <w:t>Headteache</w:t>
      </w:r>
      <w:r w:rsidR="00234C70" w:rsidRPr="004B2FD2">
        <w:rPr>
          <w:rFonts w:ascii="Arial" w:hAnsi="Arial"/>
          <w:b/>
          <w:i/>
          <w:color w:val="44546A" w:themeColor="text2"/>
          <w:sz w:val="24"/>
          <w:szCs w:val="24"/>
          <w:lang w:val="en-GB"/>
        </w:rPr>
        <w:t xml:space="preserve">r </w:t>
      </w:r>
      <w:r w:rsidRPr="004B2FD2">
        <w:rPr>
          <w:rFonts w:ascii="Arial" w:hAnsi="Arial"/>
          <w:b/>
          <w:color w:val="44546A" w:themeColor="text2"/>
          <w:sz w:val="24"/>
          <w:szCs w:val="24"/>
          <w:lang w:val="en-GB"/>
        </w:rPr>
        <w:t xml:space="preserve">has a duty of care </w:t>
      </w:r>
      <w:r w:rsidRPr="004B2FD2">
        <w:rPr>
          <w:rFonts w:ascii="Arial" w:hAnsi="Arial"/>
          <w:b/>
          <w:color w:val="44546A" w:themeColor="text2"/>
          <w:sz w:val="24"/>
          <w:szCs w:val="24"/>
        </w:rPr>
        <w:t xml:space="preserve">for ensuring the safety (including </w:t>
      </w:r>
      <w:r w:rsidR="002C370D" w:rsidRPr="004B2FD2">
        <w:rPr>
          <w:rFonts w:ascii="Arial" w:hAnsi="Arial"/>
          <w:b/>
          <w:color w:val="44546A" w:themeColor="text2"/>
          <w:sz w:val="24"/>
          <w:szCs w:val="24"/>
        </w:rPr>
        <w:t>e-S</w:t>
      </w:r>
      <w:r w:rsidRPr="004B2FD2">
        <w:rPr>
          <w:rFonts w:ascii="Arial" w:hAnsi="Arial"/>
          <w:b/>
          <w:color w:val="44546A" w:themeColor="text2"/>
          <w:sz w:val="24"/>
          <w:szCs w:val="24"/>
        </w:rPr>
        <w:t>afety) of members of the school community</w:t>
      </w:r>
      <w:r w:rsidRPr="004B2FD2">
        <w:rPr>
          <w:rFonts w:ascii="Arial" w:hAnsi="Arial"/>
          <w:color w:val="44546A" w:themeColor="text2"/>
          <w:sz w:val="24"/>
          <w:szCs w:val="24"/>
        </w:rPr>
        <w:t>.</w:t>
      </w:r>
    </w:p>
    <w:p w14:paraId="7C15945C" w14:textId="77777777" w:rsidR="00BD2E8B" w:rsidRPr="004B2FD2" w:rsidRDefault="00234C70" w:rsidP="00E607AB">
      <w:pPr>
        <w:pStyle w:val="body"/>
        <w:numPr>
          <w:ilvl w:val="0"/>
          <w:numId w:val="14"/>
        </w:numPr>
        <w:spacing w:after="120" w:line="240" w:lineRule="auto"/>
        <w:rPr>
          <w:rFonts w:ascii="Arial" w:hAnsi="Arial"/>
          <w:color w:val="44546A" w:themeColor="text2"/>
          <w:sz w:val="24"/>
          <w:szCs w:val="24"/>
          <w:lang w:val="en-GB"/>
        </w:rPr>
      </w:pPr>
      <w:r w:rsidRPr="004B2FD2">
        <w:rPr>
          <w:rFonts w:ascii="Arial" w:hAnsi="Arial"/>
          <w:b/>
          <w:color w:val="44546A" w:themeColor="text2"/>
          <w:sz w:val="24"/>
          <w:szCs w:val="24"/>
        </w:rPr>
        <w:t xml:space="preserve">The Headteacher and </w:t>
      </w:r>
      <w:r w:rsidRPr="004B2FD2">
        <w:rPr>
          <w:rFonts w:ascii="Arial" w:hAnsi="Arial"/>
          <w:b/>
          <w:color w:val="44546A" w:themeColor="text2"/>
          <w:sz w:val="24"/>
          <w:szCs w:val="24"/>
          <w:lang w:val="en-GB"/>
        </w:rPr>
        <w:t>the on</w:t>
      </w:r>
      <w:r w:rsidR="00834560" w:rsidRPr="004B2FD2">
        <w:rPr>
          <w:rFonts w:ascii="Arial" w:hAnsi="Arial"/>
          <w:b/>
          <w:color w:val="44546A" w:themeColor="text2"/>
          <w:sz w:val="24"/>
          <w:szCs w:val="24"/>
          <w:lang w:val="en-GB"/>
        </w:rPr>
        <w:t>-</w:t>
      </w:r>
      <w:r w:rsidRPr="004B2FD2">
        <w:rPr>
          <w:rFonts w:ascii="Arial" w:hAnsi="Arial"/>
          <w:b/>
          <w:color w:val="44546A" w:themeColor="text2"/>
          <w:sz w:val="24"/>
          <w:szCs w:val="24"/>
          <w:lang w:val="en-GB"/>
        </w:rPr>
        <w:t xml:space="preserve">site safeguarding officer should </w:t>
      </w:r>
      <w:r w:rsidR="00ED3676" w:rsidRPr="004B2FD2">
        <w:rPr>
          <w:rFonts w:ascii="Arial" w:hAnsi="Arial"/>
          <w:b/>
          <w:color w:val="44546A" w:themeColor="text2"/>
          <w:sz w:val="24"/>
          <w:szCs w:val="24"/>
        </w:rPr>
        <w:t xml:space="preserve">be aware of the procedures to be followed in the event of a serious </w:t>
      </w:r>
      <w:r w:rsidR="002C370D" w:rsidRPr="004B2FD2">
        <w:rPr>
          <w:rFonts w:ascii="Arial" w:hAnsi="Arial"/>
          <w:b/>
          <w:color w:val="44546A" w:themeColor="text2"/>
          <w:sz w:val="24"/>
          <w:szCs w:val="24"/>
        </w:rPr>
        <w:t>e-S</w:t>
      </w:r>
      <w:r w:rsidR="00ED3676" w:rsidRPr="004B2FD2">
        <w:rPr>
          <w:rFonts w:ascii="Arial" w:hAnsi="Arial"/>
          <w:b/>
          <w:color w:val="44546A" w:themeColor="text2"/>
          <w:sz w:val="24"/>
          <w:szCs w:val="24"/>
        </w:rPr>
        <w:t>afety allegation being made against a member of staff.</w:t>
      </w:r>
      <w:r w:rsidR="00BD2E8B" w:rsidRPr="004B2FD2">
        <w:rPr>
          <w:rStyle w:val="FootnoteReference"/>
          <w:rFonts w:ascii="Arial" w:hAnsi="Arial"/>
          <w:b/>
          <w:color w:val="44546A" w:themeColor="text2"/>
          <w:sz w:val="24"/>
          <w:szCs w:val="24"/>
        </w:rPr>
        <w:footnoteReference w:id="3"/>
      </w:r>
      <w:r w:rsidR="002E0B89" w:rsidRPr="004B2FD2">
        <w:rPr>
          <w:rFonts w:ascii="Arial" w:hAnsi="Arial"/>
          <w:color w:val="44546A" w:themeColor="text2"/>
          <w:sz w:val="24"/>
          <w:szCs w:val="24"/>
          <w:lang w:val="en-GB"/>
        </w:rPr>
        <w:t xml:space="preserve">  </w:t>
      </w:r>
    </w:p>
    <w:p w14:paraId="7C15945D" w14:textId="77777777" w:rsidR="00BD2E8B" w:rsidRPr="004B2FD2" w:rsidRDefault="00ED3676" w:rsidP="00E607AB">
      <w:pPr>
        <w:pStyle w:val="body"/>
        <w:numPr>
          <w:ilvl w:val="0"/>
          <w:numId w:val="14"/>
        </w:numPr>
        <w:spacing w:after="120"/>
        <w:rPr>
          <w:rFonts w:ascii="Arial" w:hAnsi="Arial"/>
          <w:i/>
          <w:color w:val="44546A" w:themeColor="text2"/>
          <w:sz w:val="24"/>
          <w:szCs w:val="24"/>
          <w:lang w:val="en-GB"/>
        </w:rPr>
      </w:pPr>
      <w:r w:rsidRPr="004B2FD2">
        <w:rPr>
          <w:rFonts w:ascii="Arial" w:hAnsi="Arial"/>
          <w:i/>
          <w:color w:val="44546A" w:themeColor="text2"/>
          <w:sz w:val="24"/>
          <w:szCs w:val="24"/>
        </w:rPr>
        <w:t xml:space="preserve">The Headteacher </w:t>
      </w:r>
      <w:r w:rsidR="00834560" w:rsidRPr="004B2FD2">
        <w:rPr>
          <w:rFonts w:ascii="Arial" w:hAnsi="Arial"/>
          <w:i/>
          <w:color w:val="44546A" w:themeColor="text2"/>
          <w:sz w:val="24"/>
          <w:szCs w:val="24"/>
          <w:lang w:val="en-GB"/>
        </w:rPr>
        <w:t xml:space="preserve">is </w:t>
      </w:r>
      <w:r w:rsidRPr="004B2FD2">
        <w:rPr>
          <w:rFonts w:ascii="Arial" w:hAnsi="Arial"/>
          <w:i/>
          <w:color w:val="44546A" w:themeColor="text2"/>
          <w:sz w:val="24"/>
          <w:szCs w:val="24"/>
        </w:rPr>
        <w:t>responsible for ensuring that the</w:t>
      </w:r>
      <w:r w:rsidR="00834560" w:rsidRPr="004B2FD2">
        <w:rPr>
          <w:rFonts w:ascii="Arial" w:hAnsi="Arial"/>
          <w:i/>
          <w:color w:val="44546A" w:themeColor="text2"/>
          <w:sz w:val="24"/>
          <w:szCs w:val="24"/>
          <w:lang w:val="en-GB"/>
        </w:rPr>
        <w:t xml:space="preserve"> r</w:t>
      </w:r>
      <w:proofErr w:type="spellStart"/>
      <w:r w:rsidRPr="004B2FD2">
        <w:rPr>
          <w:rFonts w:ascii="Arial" w:hAnsi="Arial"/>
          <w:i/>
          <w:color w:val="44546A" w:themeColor="text2"/>
          <w:sz w:val="24"/>
          <w:szCs w:val="24"/>
        </w:rPr>
        <w:t>elevant</w:t>
      </w:r>
      <w:proofErr w:type="spellEnd"/>
      <w:r w:rsidRPr="004B2FD2">
        <w:rPr>
          <w:rFonts w:ascii="Arial" w:hAnsi="Arial"/>
          <w:i/>
          <w:color w:val="44546A" w:themeColor="text2"/>
          <w:sz w:val="24"/>
          <w:szCs w:val="24"/>
        </w:rPr>
        <w:t xml:space="preserve"> staff receive suitable training to enable them to carry out their </w:t>
      </w:r>
      <w:r w:rsidR="002C370D" w:rsidRPr="004B2FD2">
        <w:rPr>
          <w:rFonts w:ascii="Arial" w:hAnsi="Arial"/>
          <w:i/>
          <w:color w:val="44546A" w:themeColor="text2"/>
          <w:sz w:val="24"/>
          <w:szCs w:val="24"/>
        </w:rPr>
        <w:t>e-S</w:t>
      </w:r>
      <w:r w:rsidRPr="004B2FD2">
        <w:rPr>
          <w:rFonts w:ascii="Arial" w:hAnsi="Arial"/>
          <w:i/>
          <w:color w:val="44546A" w:themeColor="text2"/>
          <w:sz w:val="24"/>
          <w:szCs w:val="24"/>
        </w:rPr>
        <w:t>afety roles and to train other colleagues, as relevant</w:t>
      </w:r>
      <w:r w:rsidR="002E0B89" w:rsidRPr="004B2FD2">
        <w:rPr>
          <w:rFonts w:ascii="Arial" w:hAnsi="Arial"/>
          <w:i/>
          <w:color w:val="44546A" w:themeColor="text2"/>
          <w:sz w:val="24"/>
          <w:szCs w:val="24"/>
          <w:lang w:val="en-GB"/>
        </w:rPr>
        <w:t xml:space="preserve">.  </w:t>
      </w:r>
    </w:p>
    <w:p w14:paraId="7C15945E" w14:textId="77777777" w:rsidR="00ED3676" w:rsidRPr="004B2FD2" w:rsidRDefault="00ED3676" w:rsidP="00E607AB">
      <w:pPr>
        <w:pStyle w:val="body"/>
        <w:numPr>
          <w:ilvl w:val="0"/>
          <w:numId w:val="14"/>
        </w:numPr>
        <w:spacing w:after="120"/>
        <w:rPr>
          <w:rFonts w:ascii="Arial" w:hAnsi="Arial"/>
          <w:i/>
          <w:color w:val="44546A" w:themeColor="text2"/>
          <w:sz w:val="24"/>
          <w:szCs w:val="24"/>
        </w:rPr>
      </w:pPr>
      <w:r w:rsidRPr="004B2FD2">
        <w:rPr>
          <w:rFonts w:ascii="Arial" w:hAnsi="Arial"/>
          <w:i/>
          <w:color w:val="44546A" w:themeColor="text2"/>
          <w:sz w:val="24"/>
          <w:szCs w:val="24"/>
        </w:rPr>
        <w:t xml:space="preserve">The Headteacher will ensure that there is a system in place to allow for monitoring and support of those in school who carry out the internal </w:t>
      </w:r>
      <w:r w:rsidR="002C370D" w:rsidRPr="004B2FD2">
        <w:rPr>
          <w:rFonts w:ascii="Arial" w:hAnsi="Arial"/>
          <w:i/>
          <w:color w:val="44546A" w:themeColor="text2"/>
          <w:sz w:val="24"/>
          <w:szCs w:val="24"/>
        </w:rPr>
        <w:t>e-S</w:t>
      </w:r>
      <w:r w:rsidRPr="004B2FD2">
        <w:rPr>
          <w:rFonts w:ascii="Arial" w:hAnsi="Arial"/>
          <w:i/>
          <w:color w:val="44546A" w:themeColor="text2"/>
          <w:sz w:val="24"/>
          <w:szCs w:val="24"/>
        </w:rPr>
        <w:t>afety monitoring role. This is to provide a safety net and also support to those colleagues who take on important monitoring roles.</w:t>
      </w:r>
      <w:r w:rsidRPr="004B2FD2">
        <w:rPr>
          <w:rFonts w:ascii="Arial" w:hAnsi="Arial"/>
          <w:color w:val="44546A" w:themeColor="text2"/>
          <w:sz w:val="24"/>
          <w:szCs w:val="24"/>
        </w:rPr>
        <w:t xml:space="preserve"> </w:t>
      </w:r>
    </w:p>
    <w:p w14:paraId="7C15945F" w14:textId="77777777" w:rsidR="00D83F0B" w:rsidRPr="004B2FD2" w:rsidRDefault="00ED3676" w:rsidP="00E607AB">
      <w:pPr>
        <w:pStyle w:val="body"/>
        <w:numPr>
          <w:ilvl w:val="0"/>
          <w:numId w:val="14"/>
        </w:numPr>
        <w:spacing w:after="120"/>
        <w:rPr>
          <w:rFonts w:ascii="Arial" w:hAnsi="Arial"/>
          <w:color w:val="44546A" w:themeColor="text2"/>
          <w:sz w:val="24"/>
          <w:szCs w:val="24"/>
          <w:lang w:val="en-GB"/>
        </w:rPr>
      </w:pPr>
      <w:r w:rsidRPr="004B2FD2">
        <w:rPr>
          <w:rFonts w:ascii="Arial" w:hAnsi="Arial"/>
          <w:i/>
          <w:color w:val="44546A" w:themeColor="text2"/>
          <w:sz w:val="24"/>
          <w:szCs w:val="24"/>
        </w:rPr>
        <w:t xml:space="preserve">The </w:t>
      </w:r>
      <w:r w:rsidR="00834560" w:rsidRPr="004B2FD2">
        <w:rPr>
          <w:rFonts w:ascii="Arial" w:hAnsi="Arial"/>
          <w:i/>
          <w:color w:val="44546A" w:themeColor="text2"/>
          <w:sz w:val="24"/>
          <w:szCs w:val="24"/>
          <w:lang w:val="en-GB"/>
        </w:rPr>
        <w:t>Headteacher</w:t>
      </w:r>
      <w:r w:rsidRPr="004B2FD2">
        <w:rPr>
          <w:rFonts w:ascii="Arial" w:hAnsi="Arial"/>
          <w:i/>
          <w:color w:val="44546A" w:themeColor="text2"/>
          <w:sz w:val="24"/>
          <w:szCs w:val="24"/>
        </w:rPr>
        <w:t xml:space="preserve"> will receive regular monitoring reports from the </w:t>
      </w:r>
      <w:r w:rsidR="002C370D" w:rsidRPr="004B2FD2">
        <w:rPr>
          <w:rFonts w:ascii="Arial" w:hAnsi="Arial"/>
          <w:i/>
          <w:color w:val="44546A" w:themeColor="text2"/>
          <w:sz w:val="24"/>
          <w:szCs w:val="24"/>
        </w:rPr>
        <w:t>e-S</w:t>
      </w:r>
      <w:r w:rsidRPr="004B2FD2">
        <w:rPr>
          <w:rFonts w:ascii="Arial" w:hAnsi="Arial"/>
          <w:i/>
          <w:color w:val="44546A" w:themeColor="text2"/>
          <w:sz w:val="24"/>
          <w:szCs w:val="24"/>
        </w:rPr>
        <w:t xml:space="preserve">afety Co-ordinator. </w:t>
      </w:r>
      <w:r w:rsidRPr="004B2FD2">
        <w:rPr>
          <w:rFonts w:ascii="Arial" w:hAnsi="Arial"/>
          <w:color w:val="44546A" w:themeColor="text2"/>
          <w:sz w:val="24"/>
          <w:szCs w:val="24"/>
        </w:rPr>
        <w:t xml:space="preserve"> </w:t>
      </w:r>
    </w:p>
    <w:p w14:paraId="7C159460" w14:textId="77777777" w:rsidR="00BD40F4" w:rsidRDefault="00BD40F4" w:rsidP="00197C43">
      <w:pPr>
        <w:pStyle w:val="GreenHeadingArial16Templates"/>
        <w:spacing w:line="360" w:lineRule="auto"/>
        <w:rPr>
          <w:color w:val="44546A" w:themeColor="text2"/>
          <w:sz w:val="24"/>
          <w:szCs w:val="24"/>
        </w:rPr>
      </w:pPr>
    </w:p>
    <w:p w14:paraId="7C159461" w14:textId="77777777" w:rsidR="00260A64" w:rsidRPr="004B2FD2" w:rsidRDefault="002C370D" w:rsidP="00197C43">
      <w:pPr>
        <w:pStyle w:val="GreenHeadingArial16Templates"/>
        <w:spacing w:line="360" w:lineRule="auto"/>
        <w:rPr>
          <w:color w:val="44546A" w:themeColor="text2"/>
          <w:sz w:val="24"/>
          <w:szCs w:val="24"/>
          <w:lang w:val="en-GB"/>
        </w:rPr>
      </w:pPr>
      <w:r w:rsidRPr="004B2FD2">
        <w:rPr>
          <w:color w:val="44546A" w:themeColor="text2"/>
          <w:sz w:val="24"/>
          <w:szCs w:val="24"/>
        </w:rPr>
        <w:t>e-</w:t>
      </w:r>
      <w:r w:rsidRPr="004B2FD2">
        <w:rPr>
          <w:rStyle w:val="GreenHeadingArial16TemplatesChar"/>
          <w:b/>
          <w:color w:val="44546A" w:themeColor="text2"/>
          <w:sz w:val="24"/>
          <w:szCs w:val="24"/>
        </w:rPr>
        <w:t>S</w:t>
      </w:r>
      <w:r w:rsidR="00ED3676" w:rsidRPr="004B2FD2">
        <w:rPr>
          <w:rStyle w:val="GreenHeadingArial16TemplatesChar"/>
          <w:b/>
          <w:color w:val="44546A" w:themeColor="text2"/>
          <w:sz w:val="24"/>
          <w:szCs w:val="24"/>
        </w:rPr>
        <w:t>afe</w:t>
      </w:r>
      <w:r w:rsidR="00197C43" w:rsidRPr="004B2FD2">
        <w:rPr>
          <w:color w:val="44546A" w:themeColor="text2"/>
          <w:sz w:val="24"/>
          <w:szCs w:val="24"/>
        </w:rPr>
        <w:t xml:space="preserve">ty Coordinator / Officer: </w:t>
      </w:r>
      <w:r w:rsidR="00F56E20" w:rsidRPr="004B2FD2">
        <w:rPr>
          <w:color w:val="44546A" w:themeColor="text2"/>
          <w:sz w:val="24"/>
          <w:szCs w:val="24"/>
          <w:lang w:val="en-GB"/>
        </w:rPr>
        <w:t>The safeguarding officer is also the safety officer.</w:t>
      </w:r>
    </w:p>
    <w:p w14:paraId="7C159462" w14:textId="77777777" w:rsidR="00102820" w:rsidRPr="004B2FD2" w:rsidRDefault="00102820" w:rsidP="00197C43">
      <w:pPr>
        <w:pStyle w:val="body"/>
        <w:spacing w:line="360" w:lineRule="auto"/>
        <w:ind w:left="-567"/>
        <w:rPr>
          <w:rFonts w:ascii="Arial" w:hAnsi="Arial"/>
          <w:color w:val="44546A" w:themeColor="text2"/>
          <w:sz w:val="24"/>
          <w:szCs w:val="24"/>
          <w:lang w:val="en-GB"/>
        </w:rPr>
      </w:pPr>
      <w:r w:rsidRPr="004B2FD2">
        <w:rPr>
          <w:rFonts w:ascii="Arial" w:hAnsi="Arial"/>
          <w:color w:val="44546A" w:themeColor="text2"/>
          <w:sz w:val="24"/>
          <w:szCs w:val="24"/>
          <w:lang w:val="en-GB"/>
        </w:rPr>
        <w:t xml:space="preserve">The </w:t>
      </w:r>
      <w:r w:rsidRPr="004B2FD2">
        <w:rPr>
          <w:rFonts w:ascii="Arial" w:hAnsi="Arial" w:cs="Arial"/>
          <w:i/>
          <w:color w:val="44546A" w:themeColor="text2"/>
          <w:sz w:val="24"/>
          <w:szCs w:val="24"/>
        </w:rPr>
        <w:t>e-Safety Officer</w:t>
      </w:r>
    </w:p>
    <w:p w14:paraId="7C159463" w14:textId="77777777" w:rsidR="00ED3676" w:rsidRPr="004B2FD2" w:rsidRDefault="00ED3676" w:rsidP="00E607AB">
      <w:pPr>
        <w:pStyle w:val="body"/>
        <w:numPr>
          <w:ilvl w:val="0"/>
          <w:numId w:val="14"/>
        </w:numPr>
        <w:spacing w:line="240" w:lineRule="auto"/>
        <w:ind w:left="714" w:hanging="357"/>
        <w:rPr>
          <w:rFonts w:ascii="Arial" w:hAnsi="Arial"/>
          <w:color w:val="44546A" w:themeColor="text2"/>
          <w:sz w:val="24"/>
          <w:szCs w:val="24"/>
        </w:rPr>
      </w:pPr>
      <w:r w:rsidRPr="004B2FD2">
        <w:rPr>
          <w:rFonts w:ascii="Arial" w:hAnsi="Arial"/>
          <w:color w:val="44546A" w:themeColor="text2"/>
          <w:sz w:val="24"/>
          <w:szCs w:val="24"/>
        </w:rPr>
        <w:t xml:space="preserve">leads the </w:t>
      </w:r>
      <w:r w:rsidR="002C370D" w:rsidRPr="004B2FD2">
        <w:rPr>
          <w:rFonts w:ascii="Arial" w:hAnsi="Arial"/>
          <w:color w:val="44546A" w:themeColor="text2"/>
          <w:sz w:val="24"/>
          <w:szCs w:val="24"/>
        </w:rPr>
        <w:t>e-S</w:t>
      </w:r>
      <w:r w:rsidRPr="004B2FD2">
        <w:rPr>
          <w:rFonts w:ascii="Arial" w:hAnsi="Arial"/>
          <w:color w:val="44546A" w:themeColor="text2"/>
          <w:sz w:val="24"/>
          <w:szCs w:val="24"/>
        </w:rPr>
        <w:t>afety committee</w:t>
      </w:r>
    </w:p>
    <w:p w14:paraId="7C159464" w14:textId="77777777" w:rsidR="00ED3676" w:rsidRPr="004B2FD2" w:rsidRDefault="00ED3676" w:rsidP="00E607AB">
      <w:pPr>
        <w:pStyle w:val="body"/>
        <w:numPr>
          <w:ilvl w:val="0"/>
          <w:numId w:val="14"/>
        </w:numPr>
        <w:spacing w:line="240" w:lineRule="auto"/>
        <w:ind w:left="714" w:hanging="357"/>
        <w:rPr>
          <w:rFonts w:ascii="Arial" w:hAnsi="Arial"/>
          <w:color w:val="44546A" w:themeColor="text2"/>
          <w:sz w:val="24"/>
          <w:szCs w:val="24"/>
        </w:rPr>
      </w:pPr>
      <w:r w:rsidRPr="004B2FD2">
        <w:rPr>
          <w:rFonts w:ascii="Arial" w:hAnsi="Arial"/>
          <w:color w:val="44546A" w:themeColor="text2"/>
          <w:sz w:val="24"/>
          <w:szCs w:val="24"/>
        </w:rPr>
        <w:t xml:space="preserve">takes day to day responsibility for </w:t>
      </w:r>
      <w:r w:rsidR="002C370D" w:rsidRPr="004B2FD2">
        <w:rPr>
          <w:rFonts w:ascii="Arial" w:hAnsi="Arial"/>
          <w:color w:val="44546A" w:themeColor="text2"/>
          <w:sz w:val="24"/>
          <w:szCs w:val="24"/>
        </w:rPr>
        <w:t>e-S</w:t>
      </w:r>
      <w:r w:rsidRPr="004B2FD2">
        <w:rPr>
          <w:rFonts w:ascii="Arial" w:hAnsi="Arial"/>
          <w:color w:val="44546A" w:themeColor="text2"/>
          <w:sz w:val="24"/>
          <w:szCs w:val="24"/>
        </w:rPr>
        <w:t xml:space="preserve">afety issues and has a leading role in establishing and reviewing  the school </w:t>
      </w:r>
      <w:r w:rsidR="002C370D" w:rsidRPr="004B2FD2">
        <w:rPr>
          <w:rFonts w:ascii="Arial" w:hAnsi="Arial"/>
          <w:color w:val="44546A" w:themeColor="text2"/>
          <w:sz w:val="24"/>
          <w:szCs w:val="24"/>
        </w:rPr>
        <w:t>e-S</w:t>
      </w:r>
      <w:r w:rsidRPr="004B2FD2">
        <w:rPr>
          <w:rFonts w:ascii="Arial" w:hAnsi="Arial"/>
          <w:color w:val="44546A" w:themeColor="text2"/>
          <w:sz w:val="24"/>
          <w:szCs w:val="24"/>
        </w:rPr>
        <w:t>afety policies / documents</w:t>
      </w:r>
    </w:p>
    <w:p w14:paraId="7C159465" w14:textId="77777777" w:rsidR="00ED3676" w:rsidRPr="004B2FD2" w:rsidRDefault="00ED3676" w:rsidP="00E607AB">
      <w:pPr>
        <w:pStyle w:val="body"/>
        <w:numPr>
          <w:ilvl w:val="0"/>
          <w:numId w:val="14"/>
        </w:numPr>
        <w:spacing w:line="240" w:lineRule="auto"/>
        <w:ind w:left="714" w:hanging="357"/>
        <w:rPr>
          <w:rFonts w:ascii="Arial" w:hAnsi="Arial"/>
          <w:color w:val="44546A" w:themeColor="text2"/>
          <w:sz w:val="24"/>
          <w:szCs w:val="24"/>
        </w:rPr>
      </w:pPr>
      <w:r w:rsidRPr="004B2FD2">
        <w:rPr>
          <w:rFonts w:ascii="Arial" w:hAnsi="Arial"/>
          <w:color w:val="44546A" w:themeColor="text2"/>
          <w:sz w:val="24"/>
          <w:szCs w:val="24"/>
        </w:rPr>
        <w:t xml:space="preserve">ensures that all staff are aware of the procedures that need to be followed in the event of an </w:t>
      </w:r>
      <w:r w:rsidR="002C370D" w:rsidRPr="004B2FD2">
        <w:rPr>
          <w:rFonts w:ascii="Arial" w:hAnsi="Arial"/>
          <w:color w:val="44546A" w:themeColor="text2"/>
          <w:sz w:val="24"/>
          <w:szCs w:val="24"/>
        </w:rPr>
        <w:t>e-S</w:t>
      </w:r>
      <w:r w:rsidRPr="004B2FD2">
        <w:rPr>
          <w:rFonts w:ascii="Arial" w:hAnsi="Arial"/>
          <w:color w:val="44546A" w:themeColor="text2"/>
          <w:sz w:val="24"/>
          <w:szCs w:val="24"/>
        </w:rPr>
        <w:t xml:space="preserve">afety incident taking place. </w:t>
      </w:r>
    </w:p>
    <w:p w14:paraId="7C159466" w14:textId="77777777" w:rsidR="00ED3676" w:rsidRPr="004B2FD2" w:rsidRDefault="00ED3676" w:rsidP="00E607AB">
      <w:pPr>
        <w:pStyle w:val="body"/>
        <w:numPr>
          <w:ilvl w:val="0"/>
          <w:numId w:val="14"/>
        </w:numPr>
        <w:spacing w:line="240" w:lineRule="auto"/>
        <w:ind w:left="714" w:hanging="357"/>
        <w:rPr>
          <w:rFonts w:ascii="Arial" w:hAnsi="Arial"/>
          <w:color w:val="44546A" w:themeColor="text2"/>
          <w:sz w:val="24"/>
          <w:szCs w:val="24"/>
        </w:rPr>
      </w:pPr>
      <w:r w:rsidRPr="004B2FD2">
        <w:rPr>
          <w:rFonts w:ascii="Arial" w:hAnsi="Arial"/>
          <w:color w:val="44546A" w:themeColor="text2"/>
          <w:sz w:val="24"/>
          <w:szCs w:val="24"/>
        </w:rPr>
        <w:t xml:space="preserve">provides </w:t>
      </w:r>
      <w:r w:rsidR="00592B4F" w:rsidRPr="004B2FD2">
        <w:rPr>
          <w:rFonts w:ascii="Arial" w:hAnsi="Arial"/>
          <w:color w:val="44546A" w:themeColor="text2"/>
          <w:sz w:val="24"/>
          <w:szCs w:val="24"/>
          <w:lang w:val="en-GB"/>
        </w:rPr>
        <w:t xml:space="preserve">(or identifies sources of) </w:t>
      </w:r>
      <w:r w:rsidRPr="004B2FD2">
        <w:rPr>
          <w:rFonts w:ascii="Arial" w:hAnsi="Arial"/>
          <w:color w:val="44546A" w:themeColor="text2"/>
          <w:sz w:val="24"/>
          <w:szCs w:val="24"/>
        </w:rPr>
        <w:t xml:space="preserve">training and advice for staff </w:t>
      </w:r>
    </w:p>
    <w:p w14:paraId="7C159467" w14:textId="77777777" w:rsidR="00ED3676" w:rsidRPr="004B2FD2" w:rsidRDefault="00ED3676" w:rsidP="00E607AB">
      <w:pPr>
        <w:pStyle w:val="body"/>
        <w:numPr>
          <w:ilvl w:val="0"/>
          <w:numId w:val="14"/>
        </w:numPr>
        <w:spacing w:line="240" w:lineRule="auto"/>
        <w:ind w:left="714" w:hanging="357"/>
        <w:rPr>
          <w:rFonts w:ascii="Arial" w:hAnsi="Arial"/>
          <w:color w:val="44546A" w:themeColor="text2"/>
          <w:sz w:val="24"/>
          <w:szCs w:val="24"/>
          <w:lang w:val="en-GB"/>
        </w:rPr>
      </w:pPr>
      <w:r w:rsidRPr="004B2FD2">
        <w:rPr>
          <w:rFonts w:ascii="Arial" w:hAnsi="Arial"/>
          <w:color w:val="44546A" w:themeColor="text2"/>
          <w:sz w:val="24"/>
          <w:szCs w:val="24"/>
        </w:rPr>
        <w:t>liaises with the Local Authority</w:t>
      </w:r>
      <w:r w:rsidRPr="004B2FD2">
        <w:rPr>
          <w:rFonts w:ascii="Arial" w:hAnsi="Arial"/>
          <w:color w:val="44546A" w:themeColor="text2"/>
          <w:sz w:val="24"/>
          <w:szCs w:val="24"/>
          <w:lang w:val="en-GB"/>
        </w:rPr>
        <w:t xml:space="preserve"> / relevant body</w:t>
      </w:r>
    </w:p>
    <w:p w14:paraId="7C159468" w14:textId="77777777" w:rsidR="00ED3676" w:rsidRPr="004B2FD2" w:rsidRDefault="00ED3676" w:rsidP="00E607AB">
      <w:pPr>
        <w:pStyle w:val="body"/>
        <w:numPr>
          <w:ilvl w:val="0"/>
          <w:numId w:val="14"/>
        </w:numPr>
        <w:spacing w:line="240" w:lineRule="auto"/>
        <w:ind w:left="714" w:hanging="357"/>
        <w:rPr>
          <w:rFonts w:ascii="Arial" w:hAnsi="Arial"/>
          <w:color w:val="44546A" w:themeColor="text2"/>
          <w:sz w:val="24"/>
          <w:szCs w:val="24"/>
        </w:rPr>
      </w:pPr>
      <w:r w:rsidRPr="004B2FD2">
        <w:rPr>
          <w:rFonts w:ascii="Arial" w:hAnsi="Arial"/>
          <w:color w:val="44546A" w:themeColor="text2"/>
          <w:sz w:val="24"/>
          <w:szCs w:val="24"/>
        </w:rPr>
        <w:lastRenderedPageBreak/>
        <w:t xml:space="preserve">liaises with </w:t>
      </w:r>
      <w:r w:rsidR="00834560" w:rsidRPr="004B2FD2">
        <w:rPr>
          <w:rFonts w:ascii="Arial" w:hAnsi="Arial"/>
          <w:color w:val="44546A" w:themeColor="text2"/>
          <w:sz w:val="24"/>
          <w:szCs w:val="24"/>
          <w:lang w:val="en-GB"/>
        </w:rPr>
        <w:t>Local Authority</w:t>
      </w:r>
      <w:r w:rsidRPr="004B2FD2">
        <w:rPr>
          <w:rFonts w:ascii="Arial" w:hAnsi="Arial"/>
          <w:color w:val="44546A" w:themeColor="text2"/>
          <w:sz w:val="24"/>
          <w:szCs w:val="24"/>
        </w:rPr>
        <w:t xml:space="preserve"> technical staff</w:t>
      </w:r>
    </w:p>
    <w:p w14:paraId="7C159469" w14:textId="77777777" w:rsidR="00BD2E8B" w:rsidRPr="004B2FD2" w:rsidRDefault="00ED3676" w:rsidP="00E607AB">
      <w:pPr>
        <w:pStyle w:val="body"/>
        <w:numPr>
          <w:ilvl w:val="0"/>
          <w:numId w:val="14"/>
        </w:numPr>
        <w:spacing w:line="240" w:lineRule="auto"/>
        <w:ind w:left="714" w:hanging="357"/>
        <w:rPr>
          <w:rFonts w:ascii="Arial" w:hAnsi="Arial"/>
          <w:color w:val="44546A" w:themeColor="text2"/>
          <w:sz w:val="24"/>
          <w:szCs w:val="24"/>
          <w:lang w:val="en-GB"/>
        </w:rPr>
      </w:pPr>
      <w:r w:rsidRPr="004B2FD2">
        <w:rPr>
          <w:rFonts w:ascii="Arial" w:hAnsi="Arial"/>
          <w:color w:val="44546A" w:themeColor="text2"/>
          <w:sz w:val="24"/>
          <w:szCs w:val="24"/>
        </w:rPr>
        <w:t xml:space="preserve">receives reports of </w:t>
      </w:r>
      <w:r w:rsidR="002C370D" w:rsidRPr="004B2FD2">
        <w:rPr>
          <w:rFonts w:ascii="Arial" w:hAnsi="Arial"/>
          <w:color w:val="44546A" w:themeColor="text2"/>
          <w:sz w:val="24"/>
          <w:szCs w:val="24"/>
        </w:rPr>
        <w:t>e-S</w:t>
      </w:r>
      <w:r w:rsidRPr="004B2FD2">
        <w:rPr>
          <w:rFonts w:ascii="Arial" w:hAnsi="Arial"/>
          <w:color w:val="44546A" w:themeColor="text2"/>
          <w:sz w:val="24"/>
          <w:szCs w:val="24"/>
        </w:rPr>
        <w:t>afety incidents</w:t>
      </w:r>
      <w:r w:rsidR="00592B4F" w:rsidRPr="004B2FD2">
        <w:rPr>
          <w:rStyle w:val="FootnoteReference"/>
          <w:rFonts w:ascii="Arial" w:hAnsi="Arial"/>
          <w:color w:val="44546A" w:themeColor="text2"/>
          <w:sz w:val="24"/>
          <w:szCs w:val="24"/>
        </w:rPr>
        <w:footnoteReference w:id="4"/>
      </w:r>
      <w:r w:rsidRPr="004B2FD2">
        <w:rPr>
          <w:rFonts w:ascii="Arial" w:hAnsi="Arial"/>
          <w:color w:val="44546A" w:themeColor="text2"/>
          <w:sz w:val="24"/>
          <w:szCs w:val="24"/>
        </w:rPr>
        <w:t xml:space="preserve"> and creates a log of incidents to inform future </w:t>
      </w:r>
      <w:r w:rsidR="002C370D" w:rsidRPr="004B2FD2">
        <w:rPr>
          <w:rFonts w:ascii="Arial" w:hAnsi="Arial"/>
          <w:color w:val="44546A" w:themeColor="text2"/>
          <w:sz w:val="24"/>
          <w:szCs w:val="24"/>
        </w:rPr>
        <w:t>e-S</w:t>
      </w:r>
      <w:r w:rsidR="00831789" w:rsidRPr="004B2FD2">
        <w:rPr>
          <w:rFonts w:ascii="Arial" w:hAnsi="Arial"/>
          <w:color w:val="44546A" w:themeColor="text2"/>
          <w:sz w:val="24"/>
          <w:szCs w:val="24"/>
        </w:rPr>
        <w:t>afety developments</w:t>
      </w:r>
      <w:r w:rsidR="00831789" w:rsidRPr="004B2FD2">
        <w:rPr>
          <w:rFonts w:ascii="Arial" w:hAnsi="Arial"/>
          <w:color w:val="44546A" w:themeColor="text2"/>
          <w:sz w:val="24"/>
          <w:szCs w:val="24"/>
          <w:lang w:val="en-GB"/>
        </w:rPr>
        <w:t>.</w:t>
      </w:r>
      <w:r w:rsidRPr="004B2FD2">
        <w:rPr>
          <w:rFonts w:ascii="Arial" w:hAnsi="Arial"/>
          <w:color w:val="44546A" w:themeColor="text2"/>
          <w:sz w:val="24"/>
          <w:szCs w:val="24"/>
        </w:rPr>
        <w:t xml:space="preserve"> </w:t>
      </w:r>
    </w:p>
    <w:p w14:paraId="7C15946A" w14:textId="77777777" w:rsidR="00ED3676" w:rsidRPr="004B2FD2" w:rsidRDefault="00ED3676" w:rsidP="00E607AB">
      <w:pPr>
        <w:pStyle w:val="body"/>
        <w:numPr>
          <w:ilvl w:val="0"/>
          <w:numId w:val="14"/>
        </w:numPr>
        <w:spacing w:line="240" w:lineRule="auto"/>
        <w:ind w:left="714" w:hanging="357"/>
        <w:rPr>
          <w:rFonts w:ascii="Arial" w:hAnsi="Arial"/>
          <w:color w:val="44546A" w:themeColor="text2"/>
          <w:sz w:val="24"/>
          <w:szCs w:val="24"/>
        </w:rPr>
      </w:pPr>
      <w:r w:rsidRPr="004B2FD2">
        <w:rPr>
          <w:rFonts w:ascii="Arial" w:hAnsi="Arial"/>
          <w:color w:val="44546A" w:themeColor="text2"/>
          <w:sz w:val="24"/>
          <w:szCs w:val="24"/>
        </w:rPr>
        <w:t xml:space="preserve">meets regularly with </w:t>
      </w:r>
      <w:r w:rsidR="002C370D" w:rsidRPr="004B2FD2">
        <w:rPr>
          <w:rFonts w:ascii="Arial" w:hAnsi="Arial"/>
          <w:color w:val="44546A" w:themeColor="text2"/>
          <w:sz w:val="24"/>
          <w:szCs w:val="24"/>
        </w:rPr>
        <w:t>e-S</w:t>
      </w:r>
      <w:r w:rsidRPr="004B2FD2">
        <w:rPr>
          <w:rFonts w:ascii="Arial" w:hAnsi="Arial"/>
          <w:color w:val="44546A" w:themeColor="text2"/>
          <w:sz w:val="24"/>
          <w:szCs w:val="24"/>
        </w:rPr>
        <w:t xml:space="preserve">afety </w:t>
      </w:r>
      <w:r w:rsidRPr="004B2FD2">
        <w:rPr>
          <w:rFonts w:ascii="Arial" w:hAnsi="Arial"/>
          <w:i/>
          <w:color w:val="44546A" w:themeColor="text2"/>
          <w:sz w:val="24"/>
          <w:szCs w:val="24"/>
        </w:rPr>
        <w:t>Governor</w:t>
      </w:r>
      <w:r w:rsidRPr="004B2FD2">
        <w:rPr>
          <w:rFonts w:ascii="Arial" w:hAnsi="Arial"/>
          <w:color w:val="44546A" w:themeColor="text2"/>
          <w:sz w:val="24"/>
          <w:szCs w:val="24"/>
          <w:lang w:val="en-GB"/>
        </w:rPr>
        <w:t xml:space="preserve"> </w:t>
      </w:r>
      <w:r w:rsidRPr="004B2FD2">
        <w:rPr>
          <w:rFonts w:ascii="Arial" w:hAnsi="Arial"/>
          <w:color w:val="44546A" w:themeColor="text2"/>
          <w:sz w:val="24"/>
          <w:szCs w:val="24"/>
        </w:rPr>
        <w:t xml:space="preserve">to discuss current issues, review incident logs and </w:t>
      </w:r>
      <w:r w:rsidR="00592B4F" w:rsidRPr="004B2FD2">
        <w:rPr>
          <w:rFonts w:ascii="Arial" w:hAnsi="Arial"/>
          <w:color w:val="44546A" w:themeColor="text2"/>
          <w:sz w:val="24"/>
          <w:szCs w:val="24"/>
          <w:lang w:val="en-GB"/>
        </w:rPr>
        <w:t xml:space="preserve">if possible, </w:t>
      </w:r>
      <w:r w:rsidRPr="004B2FD2">
        <w:rPr>
          <w:rFonts w:ascii="Arial" w:hAnsi="Arial"/>
          <w:color w:val="44546A" w:themeColor="text2"/>
          <w:sz w:val="24"/>
          <w:szCs w:val="24"/>
        </w:rPr>
        <w:t>filtering / change control logs</w:t>
      </w:r>
    </w:p>
    <w:p w14:paraId="7C15946B" w14:textId="77777777" w:rsidR="00ED3676" w:rsidRPr="004B2FD2" w:rsidRDefault="00834560" w:rsidP="00E607AB">
      <w:pPr>
        <w:pStyle w:val="body"/>
        <w:numPr>
          <w:ilvl w:val="0"/>
          <w:numId w:val="14"/>
        </w:numPr>
        <w:spacing w:line="240" w:lineRule="auto"/>
        <w:ind w:left="714" w:hanging="357"/>
        <w:rPr>
          <w:rFonts w:ascii="Arial" w:hAnsi="Arial"/>
          <w:color w:val="44546A" w:themeColor="text2"/>
          <w:sz w:val="24"/>
          <w:szCs w:val="24"/>
        </w:rPr>
      </w:pPr>
      <w:r w:rsidRPr="004B2FD2">
        <w:rPr>
          <w:rFonts w:ascii="Arial" w:hAnsi="Arial"/>
          <w:color w:val="44546A" w:themeColor="text2"/>
          <w:sz w:val="24"/>
          <w:szCs w:val="24"/>
        </w:rPr>
        <w:t>attends relevant meeting</w:t>
      </w:r>
      <w:r w:rsidRPr="004B2FD2">
        <w:rPr>
          <w:rFonts w:ascii="Arial" w:hAnsi="Arial"/>
          <w:color w:val="44546A" w:themeColor="text2"/>
          <w:sz w:val="24"/>
          <w:szCs w:val="24"/>
          <w:lang w:val="en-GB"/>
        </w:rPr>
        <w:t>s</w:t>
      </w:r>
      <w:r w:rsidR="00ED3676" w:rsidRPr="004B2FD2">
        <w:rPr>
          <w:rFonts w:ascii="Arial" w:hAnsi="Arial"/>
          <w:color w:val="44546A" w:themeColor="text2"/>
          <w:sz w:val="24"/>
          <w:szCs w:val="24"/>
        </w:rPr>
        <w:t xml:space="preserve"> of </w:t>
      </w:r>
      <w:r w:rsidR="00ED3676" w:rsidRPr="004B2FD2">
        <w:rPr>
          <w:rFonts w:ascii="Arial" w:hAnsi="Arial"/>
          <w:i/>
          <w:color w:val="44546A" w:themeColor="text2"/>
          <w:sz w:val="24"/>
          <w:szCs w:val="24"/>
        </w:rPr>
        <w:t xml:space="preserve">Governors </w:t>
      </w:r>
      <w:r w:rsidR="002C370D" w:rsidRPr="004B2FD2">
        <w:rPr>
          <w:rFonts w:ascii="Arial" w:hAnsi="Arial"/>
          <w:i/>
          <w:color w:val="44546A" w:themeColor="text2"/>
          <w:sz w:val="24"/>
          <w:szCs w:val="24"/>
        </w:rPr>
        <w:t xml:space="preserve"> </w:t>
      </w:r>
    </w:p>
    <w:p w14:paraId="7C15946C" w14:textId="77777777" w:rsidR="00ED3676" w:rsidRPr="004B2FD2" w:rsidRDefault="00ED3676" w:rsidP="00E607AB">
      <w:pPr>
        <w:pStyle w:val="body"/>
        <w:numPr>
          <w:ilvl w:val="0"/>
          <w:numId w:val="14"/>
        </w:numPr>
        <w:spacing w:line="240" w:lineRule="auto"/>
        <w:ind w:left="714" w:hanging="357"/>
        <w:rPr>
          <w:rFonts w:ascii="Arial" w:hAnsi="Arial"/>
          <w:color w:val="44546A" w:themeColor="text2"/>
          <w:sz w:val="24"/>
          <w:szCs w:val="24"/>
          <w:lang w:val="en-GB"/>
        </w:rPr>
      </w:pPr>
      <w:r w:rsidRPr="004B2FD2">
        <w:rPr>
          <w:rFonts w:ascii="Arial" w:hAnsi="Arial"/>
          <w:color w:val="44546A" w:themeColor="text2"/>
          <w:sz w:val="24"/>
          <w:szCs w:val="24"/>
        </w:rPr>
        <w:t>reports reg</w:t>
      </w:r>
      <w:r w:rsidR="00834560" w:rsidRPr="004B2FD2">
        <w:rPr>
          <w:rFonts w:ascii="Arial" w:hAnsi="Arial"/>
          <w:color w:val="44546A" w:themeColor="text2"/>
          <w:sz w:val="24"/>
          <w:szCs w:val="24"/>
        </w:rPr>
        <w:t xml:space="preserve">ularly to </w:t>
      </w:r>
      <w:r w:rsidR="00834560" w:rsidRPr="004B2FD2">
        <w:rPr>
          <w:rFonts w:ascii="Arial" w:hAnsi="Arial"/>
          <w:color w:val="44546A" w:themeColor="text2"/>
          <w:sz w:val="24"/>
          <w:szCs w:val="24"/>
          <w:lang w:val="en-GB"/>
        </w:rPr>
        <w:t>Headteacher</w:t>
      </w:r>
    </w:p>
    <w:p w14:paraId="7C15946D" w14:textId="77777777" w:rsidR="00D83F0B" w:rsidRPr="004B2FD2" w:rsidRDefault="00D83F0B" w:rsidP="00ED3676">
      <w:pPr>
        <w:pStyle w:val="body"/>
        <w:spacing w:after="60"/>
        <w:ind w:left="567" w:hanging="567"/>
        <w:rPr>
          <w:rFonts w:ascii="Arial" w:hAnsi="Arial"/>
          <w:color w:val="44546A" w:themeColor="text2"/>
          <w:lang w:val="en-GB"/>
        </w:rPr>
      </w:pPr>
    </w:p>
    <w:p w14:paraId="7C15946E" w14:textId="77777777" w:rsidR="00BD40F4" w:rsidRDefault="00BD40F4" w:rsidP="00197C43">
      <w:pPr>
        <w:spacing w:line="360" w:lineRule="auto"/>
        <w:ind w:left="-567"/>
        <w:rPr>
          <w:rFonts w:ascii="Arial" w:hAnsi="Arial" w:cs="Arial"/>
          <w:b/>
          <w:color w:val="44546A" w:themeColor="text2"/>
          <w:szCs w:val="24"/>
        </w:rPr>
      </w:pPr>
    </w:p>
    <w:p w14:paraId="7C15946F" w14:textId="77777777" w:rsidR="00D83F0B" w:rsidRPr="004B2FD2" w:rsidRDefault="00ED3676" w:rsidP="00197C43">
      <w:pPr>
        <w:spacing w:line="360" w:lineRule="auto"/>
        <w:ind w:left="-567"/>
        <w:rPr>
          <w:rFonts w:ascii="Arial" w:hAnsi="Arial" w:cs="Arial"/>
          <w:b/>
          <w:color w:val="44546A" w:themeColor="text2"/>
          <w:szCs w:val="24"/>
        </w:rPr>
      </w:pPr>
      <w:r w:rsidRPr="004B2FD2">
        <w:rPr>
          <w:rFonts w:ascii="Arial" w:hAnsi="Arial" w:cs="Arial"/>
          <w:b/>
          <w:color w:val="44546A" w:themeColor="text2"/>
          <w:szCs w:val="24"/>
        </w:rPr>
        <w:t>Netw</w:t>
      </w:r>
      <w:r w:rsidR="00197C43" w:rsidRPr="004B2FD2">
        <w:rPr>
          <w:rFonts w:ascii="Arial" w:hAnsi="Arial" w:cs="Arial"/>
          <w:b/>
          <w:color w:val="44546A" w:themeColor="text2"/>
          <w:szCs w:val="24"/>
        </w:rPr>
        <w:t xml:space="preserve">ork Manager </w:t>
      </w:r>
      <w:r w:rsidR="00BD40F4">
        <w:rPr>
          <w:rFonts w:ascii="Arial" w:hAnsi="Arial" w:cs="Arial"/>
          <w:b/>
          <w:color w:val="44546A" w:themeColor="text2"/>
          <w:szCs w:val="24"/>
        </w:rPr>
        <w:t xml:space="preserve">(LA) </w:t>
      </w:r>
      <w:r w:rsidR="00197C43" w:rsidRPr="004B2FD2">
        <w:rPr>
          <w:rFonts w:ascii="Arial" w:hAnsi="Arial" w:cs="Arial"/>
          <w:b/>
          <w:color w:val="44546A" w:themeColor="text2"/>
          <w:szCs w:val="24"/>
        </w:rPr>
        <w:t xml:space="preserve">/ Technical staff: </w:t>
      </w:r>
    </w:p>
    <w:p w14:paraId="7C159470" w14:textId="77777777" w:rsidR="00D83F0B" w:rsidRPr="004B2FD2" w:rsidRDefault="00D83F0B" w:rsidP="00197C43">
      <w:pPr>
        <w:pStyle w:val="body"/>
        <w:spacing w:line="240" w:lineRule="auto"/>
        <w:ind w:left="-567"/>
        <w:rPr>
          <w:rFonts w:ascii="Arial" w:hAnsi="Arial" w:cs="Arial"/>
          <w:color w:val="44546A" w:themeColor="text2"/>
          <w:sz w:val="24"/>
          <w:szCs w:val="24"/>
          <w:lang w:val="en-GB"/>
        </w:rPr>
      </w:pPr>
      <w:r w:rsidRPr="004B2FD2">
        <w:rPr>
          <w:rFonts w:ascii="Arial" w:hAnsi="Arial" w:cs="Arial"/>
          <w:color w:val="44546A" w:themeColor="text2"/>
          <w:sz w:val="24"/>
          <w:szCs w:val="24"/>
          <w:lang w:val="en-GB"/>
        </w:rPr>
        <w:t>NOTE</w:t>
      </w:r>
      <w:r w:rsidR="001347CC" w:rsidRPr="004B2FD2">
        <w:rPr>
          <w:rFonts w:ascii="Arial" w:hAnsi="Arial" w:cs="Arial"/>
          <w:color w:val="44546A" w:themeColor="text2"/>
          <w:sz w:val="24"/>
          <w:szCs w:val="24"/>
          <w:lang w:val="en-GB"/>
        </w:rPr>
        <w:t>: If</w:t>
      </w:r>
      <w:r w:rsidR="00ED3676" w:rsidRPr="004B2FD2">
        <w:rPr>
          <w:rFonts w:ascii="Arial" w:hAnsi="Arial" w:cs="Arial"/>
          <w:color w:val="44546A" w:themeColor="text2"/>
          <w:sz w:val="24"/>
          <w:szCs w:val="24"/>
        </w:rPr>
        <w:t xml:space="preserve"> the school has a managed ICT service provided by an outside contractor, it is the responsibility of the </w:t>
      </w:r>
      <w:r w:rsidR="001347CC" w:rsidRPr="004B2FD2">
        <w:rPr>
          <w:rFonts w:ascii="Arial" w:hAnsi="Arial" w:cs="Arial"/>
          <w:color w:val="44546A" w:themeColor="text2"/>
          <w:sz w:val="24"/>
          <w:szCs w:val="24"/>
        </w:rPr>
        <w:t>schoo</w:t>
      </w:r>
      <w:r w:rsidR="001347CC" w:rsidRPr="004B2FD2">
        <w:rPr>
          <w:rFonts w:ascii="Arial" w:hAnsi="Arial" w:cs="Arial"/>
          <w:color w:val="44546A" w:themeColor="text2"/>
          <w:sz w:val="24"/>
          <w:szCs w:val="24"/>
          <w:lang w:val="en-GB"/>
        </w:rPr>
        <w:t>l</w:t>
      </w:r>
      <w:r w:rsidR="001347CC" w:rsidRPr="004B2FD2">
        <w:rPr>
          <w:rFonts w:ascii="Arial" w:hAnsi="Arial" w:cs="Arial"/>
          <w:i/>
          <w:color w:val="44546A" w:themeColor="text2"/>
          <w:sz w:val="24"/>
          <w:szCs w:val="24"/>
        </w:rPr>
        <w:t xml:space="preserve"> </w:t>
      </w:r>
      <w:r w:rsidR="001347CC" w:rsidRPr="004B2FD2">
        <w:rPr>
          <w:rFonts w:ascii="Arial" w:hAnsi="Arial" w:cs="Arial"/>
          <w:color w:val="44546A" w:themeColor="text2"/>
          <w:sz w:val="24"/>
          <w:szCs w:val="24"/>
        </w:rPr>
        <w:t>to</w:t>
      </w:r>
      <w:r w:rsidR="00ED3676" w:rsidRPr="004B2FD2">
        <w:rPr>
          <w:rFonts w:ascii="Arial" w:hAnsi="Arial" w:cs="Arial"/>
          <w:color w:val="44546A" w:themeColor="text2"/>
          <w:sz w:val="24"/>
          <w:szCs w:val="24"/>
        </w:rPr>
        <w:t xml:space="preserve"> ensure that the managed service provider carries out all the </w:t>
      </w:r>
      <w:r w:rsidR="002C370D" w:rsidRPr="004B2FD2">
        <w:rPr>
          <w:rFonts w:ascii="Arial" w:hAnsi="Arial" w:cs="Arial"/>
          <w:color w:val="44546A" w:themeColor="text2"/>
          <w:sz w:val="24"/>
          <w:szCs w:val="24"/>
        </w:rPr>
        <w:t>e-S</w:t>
      </w:r>
      <w:r w:rsidR="00ED3676" w:rsidRPr="004B2FD2">
        <w:rPr>
          <w:rFonts w:ascii="Arial" w:hAnsi="Arial" w:cs="Arial"/>
          <w:color w:val="44546A" w:themeColor="text2"/>
          <w:sz w:val="24"/>
          <w:szCs w:val="24"/>
        </w:rPr>
        <w:t>afety measures that would otherwise be the responsibility of the</w:t>
      </w:r>
      <w:r w:rsidR="00ED3676" w:rsidRPr="004B2FD2">
        <w:rPr>
          <w:rFonts w:ascii="Arial" w:hAnsi="Arial" w:cs="Arial"/>
          <w:color w:val="44546A" w:themeColor="text2"/>
          <w:sz w:val="24"/>
          <w:szCs w:val="24"/>
          <w:lang w:val="en-GB"/>
        </w:rPr>
        <w:t xml:space="preserve"> school</w:t>
      </w:r>
      <w:r w:rsidR="00ED3676" w:rsidRPr="004B2FD2">
        <w:rPr>
          <w:rFonts w:ascii="Arial" w:hAnsi="Arial" w:cs="Arial"/>
          <w:color w:val="44546A" w:themeColor="text2"/>
          <w:sz w:val="24"/>
          <w:szCs w:val="24"/>
        </w:rPr>
        <w:t xml:space="preserve"> technical staff, as suggested below. It is also important that the managed service provider is fully aware of the school</w:t>
      </w:r>
      <w:r w:rsidR="00ED3676" w:rsidRPr="004B2FD2">
        <w:rPr>
          <w:rFonts w:ascii="Arial" w:hAnsi="Arial" w:cs="Arial"/>
          <w:i/>
          <w:color w:val="44546A" w:themeColor="text2"/>
          <w:sz w:val="24"/>
          <w:szCs w:val="24"/>
        </w:rPr>
        <w:t xml:space="preserve"> </w:t>
      </w:r>
      <w:r w:rsidR="002C370D" w:rsidRPr="004B2FD2">
        <w:rPr>
          <w:rFonts w:ascii="Arial" w:hAnsi="Arial" w:cs="Arial"/>
          <w:color w:val="44546A" w:themeColor="text2"/>
          <w:sz w:val="24"/>
          <w:szCs w:val="24"/>
        </w:rPr>
        <w:t>e-S</w:t>
      </w:r>
      <w:r w:rsidR="00ED3676" w:rsidRPr="004B2FD2">
        <w:rPr>
          <w:rFonts w:ascii="Arial" w:hAnsi="Arial" w:cs="Arial"/>
          <w:color w:val="44546A" w:themeColor="text2"/>
          <w:sz w:val="24"/>
          <w:szCs w:val="24"/>
        </w:rPr>
        <w:t>afety policy and procedures</w:t>
      </w:r>
      <w:r w:rsidR="00592B4F" w:rsidRPr="004B2FD2">
        <w:rPr>
          <w:rFonts w:ascii="Arial" w:hAnsi="Arial" w:cs="Arial"/>
          <w:color w:val="44546A" w:themeColor="text2"/>
          <w:sz w:val="24"/>
          <w:szCs w:val="24"/>
          <w:lang w:val="en-GB"/>
        </w:rPr>
        <w:t>.</w:t>
      </w:r>
    </w:p>
    <w:p w14:paraId="7C159471" w14:textId="77777777" w:rsidR="00197C43" w:rsidRPr="004B2FD2" w:rsidRDefault="00197C43" w:rsidP="00197C43">
      <w:pPr>
        <w:pStyle w:val="body"/>
        <w:spacing w:line="240" w:lineRule="auto"/>
        <w:ind w:left="-567"/>
        <w:rPr>
          <w:rFonts w:ascii="Arial" w:hAnsi="Arial" w:cs="Arial"/>
          <w:color w:val="44546A" w:themeColor="text2"/>
          <w:sz w:val="24"/>
          <w:szCs w:val="24"/>
          <w:lang w:val="en-GB"/>
        </w:rPr>
      </w:pPr>
    </w:p>
    <w:p w14:paraId="7C159472" w14:textId="77777777" w:rsidR="00ED3676" w:rsidRPr="004B2FD2" w:rsidRDefault="00ED3676" w:rsidP="00197C43">
      <w:pPr>
        <w:pStyle w:val="body"/>
        <w:spacing w:line="360" w:lineRule="auto"/>
        <w:ind w:left="-567"/>
        <w:rPr>
          <w:rFonts w:ascii="Arial" w:hAnsi="Arial" w:cs="Arial"/>
          <w:color w:val="44546A" w:themeColor="text2"/>
          <w:sz w:val="24"/>
          <w:szCs w:val="24"/>
        </w:rPr>
      </w:pPr>
      <w:r w:rsidRPr="004B2FD2">
        <w:rPr>
          <w:rFonts w:ascii="Arial" w:hAnsi="Arial" w:cs="Arial"/>
          <w:color w:val="44546A" w:themeColor="text2"/>
          <w:sz w:val="24"/>
          <w:szCs w:val="24"/>
        </w:rPr>
        <w:t>The</w:t>
      </w:r>
      <w:r w:rsidRPr="004B2FD2">
        <w:rPr>
          <w:rFonts w:ascii="Arial" w:hAnsi="Arial" w:cs="Arial"/>
          <w:i/>
          <w:color w:val="44546A" w:themeColor="text2"/>
          <w:sz w:val="24"/>
          <w:szCs w:val="24"/>
        </w:rPr>
        <w:t xml:space="preserve"> Network Manager </w:t>
      </w:r>
      <w:r w:rsidR="00D83F0B" w:rsidRPr="004B2FD2">
        <w:rPr>
          <w:rFonts w:ascii="Arial" w:hAnsi="Arial" w:cs="Arial"/>
          <w:color w:val="44546A" w:themeColor="text2"/>
          <w:sz w:val="24"/>
          <w:szCs w:val="24"/>
          <w:lang w:val="en-GB"/>
        </w:rPr>
        <w:t>(</w:t>
      </w:r>
      <w:r w:rsidR="00834560" w:rsidRPr="004B2FD2">
        <w:rPr>
          <w:rFonts w:ascii="Arial" w:hAnsi="Arial" w:cs="Arial"/>
          <w:color w:val="44546A" w:themeColor="text2"/>
          <w:sz w:val="24"/>
          <w:szCs w:val="24"/>
          <w:lang w:val="en-GB"/>
        </w:rPr>
        <w:t>Local Authority</w:t>
      </w:r>
      <w:r w:rsidR="00D83F0B" w:rsidRPr="004B2FD2">
        <w:rPr>
          <w:rFonts w:ascii="Arial" w:hAnsi="Arial" w:cs="Arial"/>
          <w:color w:val="44546A" w:themeColor="text2"/>
          <w:sz w:val="24"/>
          <w:szCs w:val="24"/>
          <w:lang w:val="en-GB"/>
        </w:rPr>
        <w:t xml:space="preserve">) </w:t>
      </w:r>
      <w:r w:rsidRPr="004B2FD2">
        <w:rPr>
          <w:rFonts w:ascii="Arial" w:hAnsi="Arial" w:cs="Arial"/>
          <w:color w:val="44546A" w:themeColor="text2"/>
          <w:sz w:val="24"/>
          <w:szCs w:val="24"/>
        </w:rPr>
        <w:t xml:space="preserve">is responsible for ensuring: </w:t>
      </w:r>
    </w:p>
    <w:p w14:paraId="7C159473" w14:textId="77777777" w:rsidR="00ED3676" w:rsidRPr="004B2FD2" w:rsidRDefault="00ED3676" w:rsidP="00E607AB">
      <w:pPr>
        <w:pStyle w:val="body"/>
        <w:numPr>
          <w:ilvl w:val="0"/>
          <w:numId w:val="14"/>
        </w:numPr>
        <w:spacing w:after="57"/>
        <w:rPr>
          <w:rFonts w:ascii="Arial" w:hAnsi="Arial" w:cs="Arial"/>
          <w:b/>
          <w:color w:val="44546A" w:themeColor="text2"/>
          <w:sz w:val="24"/>
          <w:szCs w:val="24"/>
        </w:rPr>
      </w:pPr>
      <w:r w:rsidRPr="004B2FD2">
        <w:rPr>
          <w:rFonts w:ascii="Arial" w:hAnsi="Arial" w:cs="Arial"/>
          <w:b/>
          <w:color w:val="44546A" w:themeColor="text2"/>
          <w:sz w:val="24"/>
          <w:szCs w:val="24"/>
        </w:rPr>
        <w:t xml:space="preserve">that the </w:t>
      </w:r>
      <w:r w:rsidRPr="004B2FD2">
        <w:rPr>
          <w:rFonts w:ascii="Arial" w:hAnsi="Arial" w:cs="Arial"/>
          <w:b/>
          <w:i/>
          <w:color w:val="44546A" w:themeColor="text2"/>
          <w:sz w:val="24"/>
          <w:szCs w:val="24"/>
        </w:rPr>
        <w:t xml:space="preserve">school’s </w:t>
      </w:r>
      <w:r w:rsidR="002C370D" w:rsidRPr="004B2FD2">
        <w:rPr>
          <w:rFonts w:ascii="Arial" w:hAnsi="Arial" w:cs="Arial"/>
          <w:b/>
          <w:i/>
          <w:color w:val="44546A" w:themeColor="text2"/>
          <w:sz w:val="24"/>
          <w:szCs w:val="24"/>
        </w:rPr>
        <w:t xml:space="preserve"> </w:t>
      </w:r>
      <w:r w:rsidRPr="004B2FD2">
        <w:rPr>
          <w:rFonts w:ascii="Arial" w:hAnsi="Arial" w:cs="Arial"/>
          <w:b/>
          <w:color w:val="44546A" w:themeColor="text2"/>
          <w:sz w:val="24"/>
          <w:szCs w:val="24"/>
        </w:rPr>
        <w:t>technical infrastructure is secure and is not open to misuse or malicious attack</w:t>
      </w:r>
    </w:p>
    <w:p w14:paraId="7C159474" w14:textId="77777777" w:rsidR="00ED3676" w:rsidRPr="004B2FD2" w:rsidRDefault="00ED3676" w:rsidP="00E607AB">
      <w:pPr>
        <w:pStyle w:val="body"/>
        <w:numPr>
          <w:ilvl w:val="0"/>
          <w:numId w:val="14"/>
        </w:numPr>
        <w:spacing w:after="57"/>
        <w:rPr>
          <w:rFonts w:ascii="Arial" w:hAnsi="Arial" w:cs="Arial"/>
          <w:b/>
          <w:color w:val="44546A" w:themeColor="text2"/>
          <w:sz w:val="24"/>
          <w:szCs w:val="24"/>
        </w:rPr>
      </w:pPr>
      <w:r w:rsidRPr="004B2FD2">
        <w:rPr>
          <w:rFonts w:ascii="Arial" w:hAnsi="Arial" w:cs="Arial"/>
          <w:b/>
          <w:color w:val="44546A" w:themeColor="text2"/>
          <w:sz w:val="24"/>
          <w:szCs w:val="24"/>
        </w:rPr>
        <w:t>that the school</w:t>
      </w:r>
      <w:r w:rsidRPr="004B2FD2">
        <w:rPr>
          <w:rFonts w:ascii="Arial" w:hAnsi="Arial" w:cs="Arial"/>
          <w:b/>
          <w:i/>
          <w:color w:val="44546A" w:themeColor="text2"/>
          <w:sz w:val="24"/>
          <w:szCs w:val="24"/>
        </w:rPr>
        <w:t xml:space="preserve"> </w:t>
      </w:r>
      <w:r w:rsidRPr="004B2FD2">
        <w:rPr>
          <w:rFonts w:ascii="Arial" w:hAnsi="Arial" w:cs="Arial"/>
          <w:b/>
          <w:color w:val="44546A" w:themeColor="text2"/>
          <w:sz w:val="24"/>
          <w:szCs w:val="24"/>
        </w:rPr>
        <w:t xml:space="preserve">meets </w:t>
      </w:r>
      <w:r w:rsidR="00592B4F" w:rsidRPr="004B2FD2">
        <w:rPr>
          <w:rFonts w:ascii="Arial" w:hAnsi="Arial" w:cs="Arial"/>
          <w:b/>
          <w:color w:val="44546A" w:themeColor="text2"/>
          <w:sz w:val="24"/>
          <w:szCs w:val="24"/>
          <w:lang w:val="en-GB"/>
        </w:rPr>
        <w:t xml:space="preserve">(as a minimum) the </w:t>
      </w:r>
      <w:r w:rsidR="00592B4F" w:rsidRPr="004B2FD2">
        <w:rPr>
          <w:rFonts w:ascii="Arial" w:hAnsi="Arial" w:cs="Arial"/>
          <w:b/>
          <w:color w:val="44546A" w:themeColor="text2"/>
          <w:sz w:val="24"/>
          <w:szCs w:val="24"/>
        </w:rPr>
        <w:t xml:space="preserve">required </w:t>
      </w:r>
      <w:r w:rsidR="002C370D" w:rsidRPr="004B2FD2">
        <w:rPr>
          <w:rFonts w:ascii="Arial" w:hAnsi="Arial" w:cs="Arial"/>
          <w:b/>
          <w:color w:val="44546A" w:themeColor="text2"/>
          <w:sz w:val="24"/>
          <w:szCs w:val="24"/>
        </w:rPr>
        <w:t>e-S</w:t>
      </w:r>
      <w:r w:rsidRPr="004B2FD2">
        <w:rPr>
          <w:rFonts w:ascii="Arial" w:hAnsi="Arial" w:cs="Arial"/>
          <w:b/>
          <w:color w:val="44546A" w:themeColor="text2"/>
          <w:sz w:val="24"/>
          <w:szCs w:val="24"/>
        </w:rPr>
        <w:t xml:space="preserve">afety technical requirements </w:t>
      </w:r>
      <w:r w:rsidR="00592B4F" w:rsidRPr="004B2FD2">
        <w:rPr>
          <w:rFonts w:ascii="Arial" w:hAnsi="Arial" w:cs="Arial"/>
          <w:b/>
          <w:color w:val="44546A" w:themeColor="text2"/>
          <w:sz w:val="24"/>
          <w:szCs w:val="24"/>
          <w:lang w:val="en-GB"/>
        </w:rPr>
        <w:t xml:space="preserve">as identified by the </w:t>
      </w:r>
      <w:r w:rsidRPr="004B2FD2">
        <w:rPr>
          <w:rFonts w:ascii="Arial" w:hAnsi="Arial" w:cs="Arial"/>
          <w:b/>
          <w:color w:val="44546A" w:themeColor="text2"/>
          <w:sz w:val="24"/>
          <w:szCs w:val="24"/>
        </w:rPr>
        <w:t xml:space="preserve"> </w:t>
      </w:r>
      <w:r w:rsidRPr="004B2FD2">
        <w:rPr>
          <w:rFonts w:ascii="Arial" w:hAnsi="Arial" w:cs="Arial"/>
          <w:b/>
          <w:i/>
          <w:color w:val="44546A" w:themeColor="text2"/>
          <w:sz w:val="24"/>
          <w:szCs w:val="24"/>
        </w:rPr>
        <w:t xml:space="preserve">Local Authority </w:t>
      </w:r>
      <w:r w:rsidR="00592B4F" w:rsidRPr="004B2FD2">
        <w:rPr>
          <w:rFonts w:ascii="Arial" w:hAnsi="Arial" w:cs="Arial"/>
          <w:b/>
          <w:i/>
          <w:color w:val="44546A" w:themeColor="text2"/>
          <w:sz w:val="24"/>
          <w:szCs w:val="24"/>
          <w:lang w:val="en-GB"/>
        </w:rPr>
        <w:t xml:space="preserve">or </w:t>
      </w:r>
      <w:r w:rsidRPr="004B2FD2">
        <w:rPr>
          <w:rFonts w:ascii="Arial" w:hAnsi="Arial" w:cs="Arial"/>
          <w:b/>
          <w:i/>
          <w:color w:val="44546A" w:themeColor="text2"/>
          <w:sz w:val="24"/>
          <w:szCs w:val="24"/>
        </w:rPr>
        <w:t xml:space="preserve"> other relevant body</w:t>
      </w:r>
      <w:r w:rsidRPr="004B2FD2">
        <w:rPr>
          <w:rFonts w:ascii="Arial" w:hAnsi="Arial" w:cs="Arial"/>
          <w:b/>
          <w:color w:val="44546A" w:themeColor="text2"/>
          <w:sz w:val="24"/>
          <w:szCs w:val="24"/>
        </w:rPr>
        <w:t xml:space="preserve"> </w:t>
      </w:r>
      <w:r w:rsidR="00592B4F" w:rsidRPr="004B2FD2">
        <w:rPr>
          <w:rFonts w:ascii="Arial" w:hAnsi="Arial" w:cs="Arial"/>
          <w:b/>
          <w:color w:val="44546A" w:themeColor="text2"/>
          <w:sz w:val="24"/>
          <w:szCs w:val="24"/>
          <w:lang w:val="en-GB"/>
        </w:rPr>
        <w:t xml:space="preserve">and also the </w:t>
      </w:r>
      <w:r w:rsidR="002C370D" w:rsidRPr="004B2FD2">
        <w:rPr>
          <w:rFonts w:ascii="Arial" w:hAnsi="Arial" w:cs="Arial"/>
          <w:b/>
          <w:color w:val="44546A" w:themeColor="text2"/>
          <w:sz w:val="24"/>
          <w:szCs w:val="24"/>
        </w:rPr>
        <w:t>e-S</w:t>
      </w:r>
      <w:r w:rsidRPr="004B2FD2">
        <w:rPr>
          <w:rFonts w:ascii="Arial" w:hAnsi="Arial" w:cs="Arial"/>
          <w:b/>
          <w:color w:val="44546A" w:themeColor="text2"/>
          <w:sz w:val="24"/>
          <w:szCs w:val="24"/>
        </w:rPr>
        <w:t xml:space="preserve">afety Policy / Guidance that may apply. </w:t>
      </w:r>
    </w:p>
    <w:p w14:paraId="7C159475" w14:textId="77777777" w:rsidR="00ED3676" w:rsidRPr="004B2FD2" w:rsidRDefault="00ED3676" w:rsidP="00E607AB">
      <w:pPr>
        <w:pStyle w:val="body"/>
        <w:numPr>
          <w:ilvl w:val="0"/>
          <w:numId w:val="14"/>
        </w:numPr>
        <w:spacing w:after="57"/>
        <w:rPr>
          <w:rFonts w:ascii="Arial" w:hAnsi="Arial" w:cs="Arial"/>
          <w:color w:val="44546A" w:themeColor="text2"/>
          <w:sz w:val="24"/>
          <w:szCs w:val="24"/>
        </w:rPr>
      </w:pPr>
      <w:r w:rsidRPr="004B2FD2">
        <w:rPr>
          <w:rFonts w:ascii="Arial" w:hAnsi="Arial" w:cs="Arial"/>
          <w:b/>
          <w:color w:val="44546A" w:themeColor="text2"/>
          <w:sz w:val="24"/>
          <w:szCs w:val="24"/>
        </w:rPr>
        <w:t>that users may only access the networks and devices through a properly enforced password protection policy, in which passwords are regularly changed</w:t>
      </w:r>
    </w:p>
    <w:p w14:paraId="7C159476" w14:textId="77777777" w:rsidR="00ED3676" w:rsidRPr="004B2FD2" w:rsidRDefault="00260A64" w:rsidP="00E607AB">
      <w:pPr>
        <w:pStyle w:val="body"/>
        <w:numPr>
          <w:ilvl w:val="0"/>
          <w:numId w:val="14"/>
        </w:numPr>
        <w:rPr>
          <w:rFonts w:ascii="Arial" w:hAnsi="Arial" w:cs="Arial"/>
          <w:color w:val="44546A" w:themeColor="text2"/>
          <w:sz w:val="24"/>
          <w:szCs w:val="24"/>
        </w:rPr>
      </w:pPr>
      <w:r w:rsidRPr="004B2FD2">
        <w:rPr>
          <w:rFonts w:ascii="Arial" w:hAnsi="Arial" w:cs="Arial"/>
          <w:color w:val="44546A" w:themeColor="text2"/>
          <w:sz w:val="24"/>
          <w:szCs w:val="24"/>
          <w:lang w:val="en-GB"/>
        </w:rPr>
        <w:t xml:space="preserve">that </w:t>
      </w:r>
      <w:r w:rsidR="00ED3676" w:rsidRPr="004B2FD2">
        <w:rPr>
          <w:rFonts w:ascii="Arial" w:hAnsi="Arial" w:cs="Arial"/>
          <w:color w:val="44546A" w:themeColor="text2"/>
          <w:sz w:val="24"/>
          <w:szCs w:val="24"/>
        </w:rPr>
        <w:t xml:space="preserve">the filtering policy (if </w:t>
      </w:r>
      <w:r w:rsidRPr="004B2FD2">
        <w:rPr>
          <w:rFonts w:ascii="Arial" w:hAnsi="Arial" w:cs="Arial"/>
          <w:color w:val="44546A" w:themeColor="text2"/>
          <w:sz w:val="24"/>
          <w:szCs w:val="24"/>
          <w:lang w:val="en-GB"/>
        </w:rPr>
        <w:t>one exists</w:t>
      </w:r>
      <w:r w:rsidR="00ED3676" w:rsidRPr="004B2FD2">
        <w:rPr>
          <w:rFonts w:ascii="Arial" w:hAnsi="Arial" w:cs="Arial"/>
          <w:color w:val="44546A" w:themeColor="text2"/>
          <w:sz w:val="24"/>
          <w:szCs w:val="24"/>
        </w:rPr>
        <w:t xml:space="preserve">), is applied and updated on a regular basis and its implementation is not the sole responsibility of any single person </w:t>
      </w:r>
    </w:p>
    <w:p w14:paraId="7C159477" w14:textId="77777777" w:rsidR="00ED3676" w:rsidRPr="004B2FD2" w:rsidRDefault="00ED3676" w:rsidP="00E607AB">
      <w:pPr>
        <w:pStyle w:val="body"/>
        <w:numPr>
          <w:ilvl w:val="0"/>
          <w:numId w:val="14"/>
        </w:numPr>
        <w:spacing w:after="57"/>
        <w:rPr>
          <w:rFonts w:ascii="Arial" w:hAnsi="Arial" w:cs="Arial"/>
          <w:color w:val="44546A" w:themeColor="text2"/>
          <w:sz w:val="24"/>
          <w:szCs w:val="24"/>
        </w:rPr>
      </w:pPr>
      <w:r w:rsidRPr="004B2FD2">
        <w:rPr>
          <w:rFonts w:ascii="Arial" w:hAnsi="Arial" w:cs="Arial"/>
          <w:color w:val="44546A" w:themeColor="text2"/>
          <w:sz w:val="24"/>
          <w:szCs w:val="24"/>
        </w:rPr>
        <w:t xml:space="preserve">that </w:t>
      </w:r>
      <w:r w:rsidRPr="004B2FD2">
        <w:rPr>
          <w:rFonts w:ascii="Arial" w:hAnsi="Arial" w:cs="Arial"/>
          <w:color w:val="44546A" w:themeColor="text2"/>
          <w:sz w:val="24"/>
          <w:szCs w:val="24"/>
          <w:lang w:val="en-GB"/>
        </w:rPr>
        <w:t xml:space="preserve">they </w:t>
      </w:r>
      <w:r w:rsidRPr="004B2FD2">
        <w:rPr>
          <w:rFonts w:ascii="Arial" w:hAnsi="Arial" w:cs="Arial"/>
          <w:color w:val="44546A" w:themeColor="text2"/>
          <w:sz w:val="24"/>
          <w:szCs w:val="24"/>
        </w:rPr>
        <w:t xml:space="preserve">keep up to date with </w:t>
      </w:r>
      <w:r w:rsidR="002C370D" w:rsidRPr="004B2FD2">
        <w:rPr>
          <w:rFonts w:ascii="Arial" w:hAnsi="Arial" w:cs="Arial"/>
          <w:color w:val="44546A" w:themeColor="text2"/>
          <w:sz w:val="24"/>
          <w:szCs w:val="24"/>
        </w:rPr>
        <w:t>e-S</w:t>
      </w:r>
      <w:r w:rsidRPr="004B2FD2">
        <w:rPr>
          <w:rFonts w:ascii="Arial" w:hAnsi="Arial" w:cs="Arial"/>
          <w:color w:val="44546A" w:themeColor="text2"/>
          <w:sz w:val="24"/>
          <w:szCs w:val="24"/>
        </w:rPr>
        <w:t xml:space="preserve">afety technical information in order to effectively carry out their </w:t>
      </w:r>
      <w:r w:rsidR="002C370D" w:rsidRPr="004B2FD2">
        <w:rPr>
          <w:rFonts w:ascii="Arial" w:hAnsi="Arial" w:cs="Arial"/>
          <w:color w:val="44546A" w:themeColor="text2"/>
          <w:sz w:val="24"/>
          <w:szCs w:val="24"/>
        </w:rPr>
        <w:t>e-S</w:t>
      </w:r>
      <w:r w:rsidRPr="004B2FD2">
        <w:rPr>
          <w:rFonts w:ascii="Arial" w:hAnsi="Arial" w:cs="Arial"/>
          <w:color w:val="44546A" w:themeColor="text2"/>
          <w:sz w:val="24"/>
          <w:szCs w:val="24"/>
        </w:rPr>
        <w:t>afety role and to inform and update others as relevant</w:t>
      </w:r>
    </w:p>
    <w:p w14:paraId="7C159478" w14:textId="77777777" w:rsidR="00ED3676" w:rsidRPr="004B2FD2" w:rsidRDefault="00ED3676" w:rsidP="00E607AB">
      <w:pPr>
        <w:pStyle w:val="body"/>
        <w:numPr>
          <w:ilvl w:val="0"/>
          <w:numId w:val="14"/>
        </w:numPr>
        <w:spacing w:after="57"/>
        <w:rPr>
          <w:rFonts w:ascii="Arial" w:hAnsi="Arial" w:cs="Arial"/>
          <w:color w:val="44546A" w:themeColor="text2"/>
          <w:sz w:val="24"/>
          <w:szCs w:val="24"/>
          <w:lang w:val="en-GB"/>
        </w:rPr>
      </w:pPr>
      <w:r w:rsidRPr="004B2FD2">
        <w:rPr>
          <w:rFonts w:ascii="Arial" w:hAnsi="Arial" w:cs="Arial"/>
          <w:color w:val="44546A" w:themeColor="text2"/>
          <w:sz w:val="24"/>
          <w:szCs w:val="24"/>
        </w:rPr>
        <w:t xml:space="preserve">that the use of the network / </w:t>
      </w:r>
      <w:r w:rsidRPr="004B2FD2">
        <w:rPr>
          <w:rFonts w:ascii="Arial" w:hAnsi="Arial" w:cs="Arial"/>
          <w:color w:val="44546A" w:themeColor="text2"/>
          <w:sz w:val="24"/>
          <w:szCs w:val="24"/>
          <w:lang w:val="en-GB"/>
        </w:rPr>
        <w:t xml:space="preserve">internet / </w:t>
      </w:r>
      <w:r w:rsidRPr="004B2FD2">
        <w:rPr>
          <w:rFonts w:ascii="Arial" w:hAnsi="Arial" w:cs="Arial"/>
          <w:color w:val="44546A" w:themeColor="text2"/>
          <w:sz w:val="24"/>
          <w:szCs w:val="24"/>
        </w:rPr>
        <w:t xml:space="preserve">Virtual Learning Environment  / remote access / email is regularly monitored in order that any misuse / attempted misuse can be reported to the </w:t>
      </w:r>
      <w:r w:rsidRPr="004B2FD2">
        <w:rPr>
          <w:rFonts w:ascii="Arial" w:hAnsi="Arial" w:cs="Arial"/>
          <w:i/>
          <w:color w:val="44546A" w:themeColor="text2"/>
          <w:sz w:val="24"/>
          <w:szCs w:val="24"/>
          <w:lang w:val="en-GB"/>
        </w:rPr>
        <w:t xml:space="preserve"> </w:t>
      </w:r>
      <w:r w:rsidRPr="004B2FD2">
        <w:rPr>
          <w:rFonts w:ascii="Arial" w:hAnsi="Arial" w:cs="Arial"/>
          <w:i/>
          <w:color w:val="44546A" w:themeColor="text2"/>
          <w:sz w:val="24"/>
          <w:szCs w:val="24"/>
        </w:rPr>
        <w:t xml:space="preserve">Headteacher </w:t>
      </w:r>
      <w:r w:rsidRPr="004B2FD2">
        <w:rPr>
          <w:rFonts w:ascii="Arial" w:hAnsi="Arial" w:cs="Arial"/>
          <w:color w:val="44546A" w:themeColor="text2"/>
          <w:sz w:val="24"/>
          <w:szCs w:val="24"/>
        </w:rPr>
        <w:t>for investigation / action / sanction</w:t>
      </w:r>
    </w:p>
    <w:p w14:paraId="7C159479" w14:textId="77777777" w:rsidR="00260A64" w:rsidRPr="004B2FD2" w:rsidRDefault="00ED3676" w:rsidP="00E607AB">
      <w:pPr>
        <w:pStyle w:val="body"/>
        <w:numPr>
          <w:ilvl w:val="0"/>
          <w:numId w:val="14"/>
        </w:numPr>
        <w:spacing w:after="200"/>
        <w:rPr>
          <w:rFonts w:ascii="Arial" w:hAnsi="Arial" w:cs="Arial"/>
          <w:color w:val="44546A" w:themeColor="text2"/>
          <w:sz w:val="24"/>
          <w:szCs w:val="24"/>
          <w:lang w:val="en-GB"/>
        </w:rPr>
      </w:pPr>
      <w:r w:rsidRPr="004B2FD2">
        <w:rPr>
          <w:rFonts w:ascii="Arial" w:hAnsi="Arial" w:cs="Arial"/>
          <w:color w:val="44546A" w:themeColor="text2"/>
          <w:sz w:val="24"/>
          <w:szCs w:val="24"/>
        </w:rPr>
        <w:t xml:space="preserve">that monitoring software / systems are implemented and updated as agreed in school </w:t>
      </w:r>
      <w:r w:rsidR="002C370D" w:rsidRPr="004B2FD2">
        <w:rPr>
          <w:rFonts w:ascii="Arial" w:hAnsi="Arial" w:cs="Arial"/>
          <w:color w:val="44546A" w:themeColor="text2"/>
          <w:sz w:val="24"/>
          <w:szCs w:val="24"/>
        </w:rPr>
        <w:t xml:space="preserve"> </w:t>
      </w:r>
      <w:r w:rsidR="00260A64" w:rsidRPr="004B2FD2">
        <w:rPr>
          <w:rFonts w:ascii="Arial" w:hAnsi="Arial" w:cs="Arial"/>
          <w:color w:val="44546A" w:themeColor="text2"/>
          <w:sz w:val="24"/>
          <w:szCs w:val="24"/>
        </w:rPr>
        <w:t xml:space="preserve"> policies</w:t>
      </w:r>
    </w:p>
    <w:p w14:paraId="7C15947A" w14:textId="77777777" w:rsidR="00BD40F4" w:rsidRDefault="00BD40F4" w:rsidP="00197C43">
      <w:pPr>
        <w:spacing w:line="360" w:lineRule="auto"/>
        <w:ind w:left="-567"/>
        <w:rPr>
          <w:rFonts w:ascii="Arial" w:hAnsi="Arial" w:cs="Arial"/>
          <w:b/>
          <w:color w:val="44546A" w:themeColor="text2"/>
          <w:szCs w:val="24"/>
        </w:rPr>
      </w:pPr>
    </w:p>
    <w:p w14:paraId="7C15947B" w14:textId="77777777" w:rsidR="00BD40F4" w:rsidRDefault="00BD40F4" w:rsidP="00197C43">
      <w:pPr>
        <w:spacing w:line="360" w:lineRule="auto"/>
        <w:ind w:left="-567"/>
        <w:rPr>
          <w:rFonts w:ascii="Arial" w:hAnsi="Arial" w:cs="Arial"/>
          <w:b/>
          <w:color w:val="44546A" w:themeColor="text2"/>
          <w:szCs w:val="24"/>
        </w:rPr>
      </w:pPr>
    </w:p>
    <w:p w14:paraId="7C15947C" w14:textId="77777777" w:rsidR="00BD40F4" w:rsidRDefault="00BD40F4" w:rsidP="00676B0B">
      <w:pPr>
        <w:spacing w:line="360" w:lineRule="auto"/>
        <w:rPr>
          <w:rFonts w:ascii="Arial" w:hAnsi="Arial" w:cs="Arial"/>
          <w:b/>
          <w:color w:val="44546A" w:themeColor="text2"/>
          <w:szCs w:val="24"/>
        </w:rPr>
      </w:pPr>
    </w:p>
    <w:p w14:paraId="7C15947D" w14:textId="77777777" w:rsidR="00676B0B" w:rsidRDefault="00676B0B" w:rsidP="00676B0B">
      <w:pPr>
        <w:spacing w:line="360" w:lineRule="auto"/>
        <w:rPr>
          <w:rFonts w:ascii="Arial" w:hAnsi="Arial" w:cs="Arial"/>
          <w:b/>
          <w:color w:val="44546A" w:themeColor="text2"/>
          <w:szCs w:val="24"/>
        </w:rPr>
      </w:pPr>
    </w:p>
    <w:p w14:paraId="7C15947E" w14:textId="77777777" w:rsidR="00676B0B" w:rsidRDefault="00676B0B" w:rsidP="00197C43">
      <w:pPr>
        <w:spacing w:line="360" w:lineRule="auto"/>
        <w:ind w:left="-567"/>
        <w:rPr>
          <w:rFonts w:ascii="Arial" w:hAnsi="Arial" w:cs="Arial"/>
          <w:b/>
          <w:color w:val="44546A" w:themeColor="text2"/>
          <w:szCs w:val="24"/>
        </w:rPr>
      </w:pPr>
    </w:p>
    <w:p w14:paraId="7C15947F" w14:textId="77777777" w:rsidR="00676B0B" w:rsidRDefault="00676B0B" w:rsidP="00197C43">
      <w:pPr>
        <w:spacing w:line="360" w:lineRule="auto"/>
        <w:ind w:left="-567"/>
        <w:rPr>
          <w:rFonts w:ascii="Arial" w:hAnsi="Arial" w:cs="Arial"/>
          <w:b/>
          <w:color w:val="44546A" w:themeColor="text2"/>
          <w:szCs w:val="24"/>
        </w:rPr>
      </w:pPr>
    </w:p>
    <w:p w14:paraId="7C159480" w14:textId="77777777" w:rsidR="00676B0B" w:rsidRDefault="00676B0B" w:rsidP="00197C43">
      <w:pPr>
        <w:spacing w:line="360" w:lineRule="auto"/>
        <w:ind w:left="-567"/>
        <w:rPr>
          <w:rFonts w:ascii="Arial" w:hAnsi="Arial" w:cs="Arial"/>
          <w:b/>
          <w:color w:val="44546A" w:themeColor="text2"/>
          <w:szCs w:val="24"/>
        </w:rPr>
      </w:pPr>
    </w:p>
    <w:p w14:paraId="7C159481" w14:textId="77777777" w:rsidR="00ED3676" w:rsidRPr="004B2FD2" w:rsidRDefault="00197C43" w:rsidP="00197C43">
      <w:pPr>
        <w:spacing w:line="360" w:lineRule="auto"/>
        <w:ind w:left="-567"/>
        <w:rPr>
          <w:rFonts w:ascii="Arial" w:hAnsi="Arial" w:cs="Arial"/>
          <w:b/>
          <w:color w:val="44546A" w:themeColor="text2"/>
          <w:szCs w:val="24"/>
        </w:rPr>
      </w:pPr>
      <w:r w:rsidRPr="004B2FD2">
        <w:rPr>
          <w:rFonts w:ascii="Arial" w:hAnsi="Arial" w:cs="Arial"/>
          <w:b/>
          <w:color w:val="44546A" w:themeColor="text2"/>
          <w:szCs w:val="24"/>
        </w:rPr>
        <w:lastRenderedPageBreak/>
        <w:t>Teaching and Support Staff</w:t>
      </w:r>
    </w:p>
    <w:p w14:paraId="7C159482" w14:textId="77777777" w:rsidR="00ED3676" w:rsidRPr="004B2FD2" w:rsidRDefault="00260A64" w:rsidP="00197C43">
      <w:pPr>
        <w:pStyle w:val="body"/>
        <w:spacing w:line="360" w:lineRule="auto"/>
        <w:ind w:left="-567"/>
        <w:rPr>
          <w:rFonts w:ascii="Arial" w:hAnsi="Arial" w:cs="Arial"/>
          <w:color w:val="44546A" w:themeColor="text2"/>
          <w:sz w:val="24"/>
          <w:szCs w:val="24"/>
        </w:rPr>
      </w:pPr>
      <w:r w:rsidRPr="004B2FD2">
        <w:rPr>
          <w:rFonts w:ascii="Arial" w:hAnsi="Arial" w:cs="Arial"/>
          <w:color w:val="44546A" w:themeColor="text2"/>
          <w:sz w:val="24"/>
          <w:szCs w:val="24"/>
          <w:lang w:val="en-GB"/>
        </w:rPr>
        <w:t>A</w:t>
      </w:r>
      <w:r w:rsidR="00ED3676" w:rsidRPr="004B2FD2">
        <w:rPr>
          <w:rFonts w:ascii="Arial" w:hAnsi="Arial" w:cs="Arial"/>
          <w:color w:val="44546A" w:themeColor="text2"/>
          <w:sz w:val="24"/>
          <w:szCs w:val="24"/>
        </w:rPr>
        <w:t>re responsible for ensuring that:</w:t>
      </w:r>
    </w:p>
    <w:p w14:paraId="7C159483" w14:textId="77777777" w:rsidR="00ED3676" w:rsidRPr="004B2FD2" w:rsidRDefault="00ED3676" w:rsidP="00E607AB">
      <w:pPr>
        <w:pStyle w:val="body"/>
        <w:numPr>
          <w:ilvl w:val="0"/>
          <w:numId w:val="14"/>
        </w:numPr>
        <w:spacing w:line="240" w:lineRule="auto"/>
        <w:rPr>
          <w:rFonts w:ascii="Arial" w:hAnsi="Arial" w:cs="Arial"/>
          <w:b/>
          <w:color w:val="44546A" w:themeColor="text2"/>
          <w:sz w:val="24"/>
          <w:szCs w:val="24"/>
        </w:rPr>
      </w:pPr>
      <w:r w:rsidRPr="004B2FD2">
        <w:rPr>
          <w:rFonts w:ascii="Arial" w:hAnsi="Arial" w:cs="Arial"/>
          <w:b/>
          <w:color w:val="44546A" w:themeColor="text2"/>
          <w:sz w:val="24"/>
          <w:szCs w:val="24"/>
        </w:rPr>
        <w:t xml:space="preserve">they have an up to date awareness of </w:t>
      </w:r>
      <w:r w:rsidR="002C370D" w:rsidRPr="004B2FD2">
        <w:rPr>
          <w:rFonts w:ascii="Arial" w:hAnsi="Arial" w:cs="Arial"/>
          <w:b/>
          <w:color w:val="44546A" w:themeColor="text2"/>
          <w:sz w:val="24"/>
          <w:szCs w:val="24"/>
        </w:rPr>
        <w:t>e-S</w:t>
      </w:r>
      <w:r w:rsidRPr="004B2FD2">
        <w:rPr>
          <w:rFonts w:ascii="Arial" w:hAnsi="Arial" w:cs="Arial"/>
          <w:b/>
          <w:color w:val="44546A" w:themeColor="text2"/>
          <w:sz w:val="24"/>
          <w:szCs w:val="24"/>
        </w:rPr>
        <w:t>afety matters and of the current school</w:t>
      </w:r>
      <w:r w:rsidRPr="004B2FD2">
        <w:rPr>
          <w:rFonts w:ascii="Arial" w:hAnsi="Arial" w:cs="Arial"/>
          <w:b/>
          <w:i/>
          <w:color w:val="44546A" w:themeColor="text2"/>
          <w:sz w:val="24"/>
          <w:szCs w:val="24"/>
        </w:rPr>
        <w:t xml:space="preserve"> </w:t>
      </w:r>
      <w:r w:rsidR="002C370D" w:rsidRPr="004B2FD2">
        <w:rPr>
          <w:rFonts w:ascii="Arial" w:hAnsi="Arial" w:cs="Arial"/>
          <w:b/>
          <w:color w:val="44546A" w:themeColor="text2"/>
          <w:sz w:val="24"/>
          <w:szCs w:val="24"/>
        </w:rPr>
        <w:t>e-S</w:t>
      </w:r>
      <w:r w:rsidRPr="004B2FD2">
        <w:rPr>
          <w:rFonts w:ascii="Arial" w:hAnsi="Arial" w:cs="Arial"/>
          <w:b/>
          <w:color w:val="44546A" w:themeColor="text2"/>
          <w:sz w:val="24"/>
          <w:szCs w:val="24"/>
        </w:rPr>
        <w:t>afety policy and practices</w:t>
      </w:r>
    </w:p>
    <w:p w14:paraId="7C159484" w14:textId="77777777" w:rsidR="00ED3676" w:rsidRPr="004B2FD2" w:rsidRDefault="00ED3676" w:rsidP="00E607AB">
      <w:pPr>
        <w:pStyle w:val="body"/>
        <w:numPr>
          <w:ilvl w:val="0"/>
          <w:numId w:val="14"/>
        </w:numPr>
        <w:spacing w:line="240" w:lineRule="auto"/>
        <w:rPr>
          <w:rFonts w:ascii="Arial" w:hAnsi="Arial" w:cs="Arial"/>
          <w:b/>
          <w:color w:val="44546A" w:themeColor="text2"/>
          <w:sz w:val="24"/>
          <w:szCs w:val="24"/>
          <w:lang w:val="en-GB"/>
        </w:rPr>
      </w:pPr>
      <w:r w:rsidRPr="004B2FD2">
        <w:rPr>
          <w:rFonts w:ascii="Arial" w:hAnsi="Arial" w:cs="Arial"/>
          <w:b/>
          <w:color w:val="44546A" w:themeColor="text2"/>
          <w:sz w:val="24"/>
          <w:szCs w:val="24"/>
        </w:rPr>
        <w:t>they have read, understood and signed the Staff Acceptable Use Policy / Agreement (AUP</w:t>
      </w:r>
      <w:r w:rsidR="00FC7A0D" w:rsidRPr="004B2FD2">
        <w:rPr>
          <w:rFonts w:ascii="Arial" w:hAnsi="Arial" w:cs="Arial"/>
          <w:b/>
          <w:color w:val="44546A" w:themeColor="text2"/>
          <w:sz w:val="24"/>
          <w:szCs w:val="24"/>
          <w:lang w:val="en-GB"/>
        </w:rPr>
        <w:t xml:space="preserve"> / AUA)</w:t>
      </w:r>
    </w:p>
    <w:p w14:paraId="7C159485" w14:textId="77777777" w:rsidR="00ED3676" w:rsidRPr="004B2FD2" w:rsidRDefault="00ED3676" w:rsidP="00E607AB">
      <w:pPr>
        <w:pStyle w:val="body"/>
        <w:numPr>
          <w:ilvl w:val="0"/>
          <w:numId w:val="14"/>
        </w:numPr>
        <w:spacing w:line="240" w:lineRule="auto"/>
        <w:rPr>
          <w:rFonts w:ascii="Arial" w:hAnsi="Arial" w:cs="Arial"/>
          <w:b/>
          <w:color w:val="44546A" w:themeColor="text2"/>
          <w:sz w:val="24"/>
          <w:szCs w:val="24"/>
        </w:rPr>
      </w:pPr>
      <w:r w:rsidRPr="004B2FD2">
        <w:rPr>
          <w:rFonts w:ascii="Arial" w:hAnsi="Arial" w:cs="Arial"/>
          <w:b/>
          <w:color w:val="44546A" w:themeColor="text2"/>
          <w:sz w:val="24"/>
          <w:szCs w:val="24"/>
        </w:rPr>
        <w:t xml:space="preserve">they report any suspected misuse or problem to the </w:t>
      </w:r>
      <w:r w:rsidR="002B4600" w:rsidRPr="004B2FD2">
        <w:rPr>
          <w:rFonts w:ascii="Arial" w:hAnsi="Arial" w:cs="Arial"/>
          <w:b/>
          <w:i/>
          <w:color w:val="44546A" w:themeColor="text2"/>
          <w:sz w:val="24"/>
          <w:szCs w:val="24"/>
        </w:rPr>
        <w:t>Headteacher</w:t>
      </w:r>
      <w:r w:rsidR="002B4600" w:rsidRPr="004B2FD2">
        <w:rPr>
          <w:rFonts w:ascii="Arial" w:hAnsi="Arial" w:cs="Arial"/>
          <w:b/>
          <w:i/>
          <w:color w:val="44546A" w:themeColor="text2"/>
          <w:sz w:val="24"/>
          <w:szCs w:val="24"/>
          <w:lang w:val="en-GB"/>
        </w:rPr>
        <w:t xml:space="preserve"> or safeguarding </w:t>
      </w:r>
      <w:r w:rsidRPr="004B2FD2">
        <w:rPr>
          <w:rFonts w:ascii="Arial" w:hAnsi="Arial" w:cs="Arial"/>
          <w:b/>
          <w:i/>
          <w:color w:val="44546A" w:themeColor="text2"/>
          <w:sz w:val="24"/>
          <w:szCs w:val="24"/>
          <w:lang w:val="en-GB"/>
        </w:rPr>
        <w:t xml:space="preserve">Coordinator </w:t>
      </w:r>
      <w:r w:rsidRPr="004B2FD2">
        <w:rPr>
          <w:rFonts w:ascii="Arial" w:hAnsi="Arial" w:cs="Arial"/>
          <w:b/>
          <w:color w:val="44546A" w:themeColor="text2"/>
          <w:sz w:val="24"/>
          <w:szCs w:val="24"/>
        </w:rPr>
        <w:t xml:space="preserve">for investigation / action </w:t>
      </w:r>
    </w:p>
    <w:p w14:paraId="7C159486" w14:textId="77777777" w:rsidR="00ED3676" w:rsidRPr="004B2FD2" w:rsidRDefault="00ED3676" w:rsidP="00E607AB">
      <w:pPr>
        <w:pStyle w:val="body"/>
        <w:numPr>
          <w:ilvl w:val="0"/>
          <w:numId w:val="14"/>
        </w:numPr>
        <w:spacing w:line="240" w:lineRule="auto"/>
        <w:rPr>
          <w:rFonts w:ascii="Arial" w:hAnsi="Arial" w:cs="Arial"/>
          <w:i/>
          <w:color w:val="44546A" w:themeColor="text2"/>
          <w:sz w:val="24"/>
          <w:szCs w:val="24"/>
        </w:rPr>
      </w:pPr>
      <w:r w:rsidRPr="004B2FD2">
        <w:rPr>
          <w:rFonts w:ascii="Arial" w:hAnsi="Arial" w:cs="Arial"/>
          <w:b/>
          <w:color w:val="44546A" w:themeColor="text2"/>
          <w:sz w:val="24"/>
          <w:szCs w:val="24"/>
          <w:lang w:val="en-GB"/>
        </w:rPr>
        <w:t xml:space="preserve">all </w:t>
      </w:r>
      <w:r w:rsidRPr="004B2FD2">
        <w:rPr>
          <w:rFonts w:ascii="Arial" w:hAnsi="Arial" w:cs="Arial"/>
          <w:b/>
          <w:color w:val="44546A" w:themeColor="text2"/>
          <w:sz w:val="24"/>
          <w:szCs w:val="24"/>
        </w:rPr>
        <w:t>digital communications with students / pupils</w:t>
      </w:r>
      <w:r w:rsidRPr="004B2FD2">
        <w:rPr>
          <w:rFonts w:ascii="Arial" w:hAnsi="Arial" w:cs="Arial"/>
          <w:b/>
          <w:color w:val="44546A" w:themeColor="text2"/>
          <w:sz w:val="24"/>
          <w:szCs w:val="24"/>
          <w:lang w:val="en-GB"/>
        </w:rPr>
        <w:t xml:space="preserve"> / parents / carers </w:t>
      </w:r>
      <w:r w:rsidRPr="004B2FD2">
        <w:rPr>
          <w:rFonts w:ascii="Arial" w:hAnsi="Arial" w:cs="Arial"/>
          <w:b/>
          <w:color w:val="44546A" w:themeColor="text2"/>
          <w:sz w:val="24"/>
          <w:szCs w:val="24"/>
        </w:rPr>
        <w:t>should be on a professional level</w:t>
      </w:r>
      <w:r w:rsidRPr="004B2FD2">
        <w:rPr>
          <w:rFonts w:ascii="Arial" w:hAnsi="Arial" w:cs="Arial"/>
          <w:color w:val="44546A" w:themeColor="text2"/>
          <w:sz w:val="24"/>
          <w:szCs w:val="24"/>
        </w:rPr>
        <w:t xml:space="preserve"> </w:t>
      </w:r>
      <w:r w:rsidRPr="004B2FD2">
        <w:rPr>
          <w:rFonts w:ascii="Arial" w:hAnsi="Arial" w:cs="Arial"/>
          <w:b/>
          <w:color w:val="44546A" w:themeColor="text2"/>
          <w:sz w:val="24"/>
          <w:szCs w:val="24"/>
        </w:rPr>
        <w:t>and only carried out using official school systems</w:t>
      </w:r>
      <w:r w:rsidRPr="004B2FD2">
        <w:rPr>
          <w:rFonts w:ascii="Arial" w:hAnsi="Arial" w:cs="Arial"/>
          <w:i/>
          <w:color w:val="44546A" w:themeColor="text2"/>
          <w:sz w:val="24"/>
          <w:szCs w:val="24"/>
        </w:rPr>
        <w:t xml:space="preserve"> </w:t>
      </w:r>
    </w:p>
    <w:p w14:paraId="7C159487" w14:textId="77777777" w:rsidR="00ED3676" w:rsidRPr="004B2FD2" w:rsidRDefault="002C370D" w:rsidP="00E607AB">
      <w:pPr>
        <w:pStyle w:val="body"/>
        <w:numPr>
          <w:ilvl w:val="0"/>
          <w:numId w:val="14"/>
        </w:numPr>
        <w:spacing w:line="240" w:lineRule="auto"/>
        <w:rPr>
          <w:rFonts w:ascii="Arial" w:hAnsi="Arial" w:cs="Arial"/>
          <w:color w:val="44546A" w:themeColor="text2"/>
          <w:sz w:val="24"/>
          <w:szCs w:val="24"/>
        </w:rPr>
      </w:pPr>
      <w:r w:rsidRPr="004B2FD2">
        <w:rPr>
          <w:rFonts w:ascii="Arial" w:hAnsi="Arial" w:cs="Arial"/>
          <w:color w:val="44546A" w:themeColor="text2"/>
          <w:sz w:val="24"/>
          <w:szCs w:val="24"/>
        </w:rPr>
        <w:t>e-S</w:t>
      </w:r>
      <w:r w:rsidR="00ED3676" w:rsidRPr="004B2FD2">
        <w:rPr>
          <w:rFonts w:ascii="Arial" w:hAnsi="Arial" w:cs="Arial"/>
          <w:color w:val="44546A" w:themeColor="text2"/>
          <w:sz w:val="24"/>
          <w:szCs w:val="24"/>
        </w:rPr>
        <w:t xml:space="preserve">afety issues are embedded in all aspects of the curriculum and other activities </w:t>
      </w:r>
    </w:p>
    <w:p w14:paraId="7C159488" w14:textId="77777777" w:rsidR="00ED3676" w:rsidRPr="004B2FD2" w:rsidRDefault="00ED3676" w:rsidP="00E607AB">
      <w:pPr>
        <w:pStyle w:val="body"/>
        <w:numPr>
          <w:ilvl w:val="0"/>
          <w:numId w:val="14"/>
        </w:numPr>
        <w:spacing w:line="240" w:lineRule="auto"/>
        <w:rPr>
          <w:rFonts w:ascii="Arial" w:hAnsi="Arial" w:cs="Arial"/>
          <w:i/>
          <w:color w:val="44546A" w:themeColor="text2"/>
          <w:sz w:val="24"/>
          <w:szCs w:val="24"/>
        </w:rPr>
      </w:pPr>
      <w:r w:rsidRPr="004B2FD2">
        <w:rPr>
          <w:rFonts w:ascii="Arial" w:hAnsi="Arial" w:cs="Arial"/>
          <w:color w:val="44546A" w:themeColor="text2"/>
          <w:sz w:val="24"/>
          <w:szCs w:val="24"/>
        </w:rPr>
        <w:t xml:space="preserve">students / pupils understand and follow the  </w:t>
      </w:r>
      <w:r w:rsidR="002C370D" w:rsidRPr="004B2FD2">
        <w:rPr>
          <w:rFonts w:ascii="Arial" w:hAnsi="Arial" w:cs="Arial"/>
          <w:color w:val="44546A" w:themeColor="text2"/>
          <w:sz w:val="24"/>
          <w:szCs w:val="24"/>
        </w:rPr>
        <w:t>e-S</w:t>
      </w:r>
      <w:r w:rsidRPr="004B2FD2">
        <w:rPr>
          <w:rFonts w:ascii="Arial" w:hAnsi="Arial" w:cs="Arial"/>
          <w:color w:val="44546A" w:themeColor="text2"/>
          <w:sz w:val="24"/>
          <w:szCs w:val="24"/>
        </w:rPr>
        <w:t xml:space="preserve">afety and acceptable use </w:t>
      </w:r>
      <w:r w:rsidR="0088211E" w:rsidRPr="004B2FD2">
        <w:rPr>
          <w:rFonts w:ascii="Arial" w:hAnsi="Arial" w:cs="Arial"/>
          <w:color w:val="44546A" w:themeColor="text2"/>
          <w:sz w:val="24"/>
          <w:szCs w:val="24"/>
          <w:lang w:val="en-GB"/>
        </w:rPr>
        <w:t xml:space="preserve">agreements </w:t>
      </w:r>
    </w:p>
    <w:p w14:paraId="7C159489" w14:textId="77777777" w:rsidR="00ED3676" w:rsidRPr="004B2FD2" w:rsidRDefault="00ED3676" w:rsidP="00E607AB">
      <w:pPr>
        <w:pStyle w:val="body"/>
        <w:numPr>
          <w:ilvl w:val="0"/>
          <w:numId w:val="14"/>
        </w:numPr>
        <w:spacing w:line="240" w:lineRule="auto"/>
        <w:rPr>
          <w:rFonts w:ascii="Arial" w:hAnsi="Arial" w:cs="Arial"/>
          <w:color w:val="44546A" w:themeColor="text2"/>
          <w:sz w:val="24"/>
          <w:szCs w:val="24"/>
        </w:rPr>
      </w:pPr>
      <w:r w:rsidRPr="004B2FD2">
        <w:rPr>
          <w:rFonts w:ascii="Arial" w:hAnsi="Arial" w:cs="Arial"/>
          <w:color w:val="44546A" w:themeColor="text2"/>
          <w:sz w:val="24"/>
          <w:szCs w:val="24"/>
        </w:rPr>
        <w:t>students / pupils have a good understanding of research skills and the need to avoid plagiarism and uphold copyright regulations</w:t>
      </w:r>
    </w:p>
    <w:p w14:paraId="7C15948A" w14:textId="77777777" w:rsidR="00D20977" w:rsidRPr="004B2FD2" w:rsidRDefault="00ED3676" w:rsidP="00E607AB">
      <w:pPr>
        <w:pStyle w:val="body"/>
        <w:numPr>
          <w:ilvl w:val="0"/>
          <w:numId w:val="14"/>
        </w:numPr>
        <w:spacing w:line="240" w:lineRule="auto"/>
        <w:ind w:left="714" w:hanging="357"/>
        <w:rPr>
          <w:rFonts w:ascii="Arial" w:hAnsi="Arial" w:cs="Arial"/>
          <w:color w:val="44546A" w:themeColor="text2"/>
          <w:sz w:val="24"/>
          <w:szCs w:val="24"/>
          <w:lang w:val="en-GB"/>
        </w:rPr>
      </w:pPr>
      <w:r w:rsidRPr="004B2FD2">
        <w:rPr>
          <w:rFonts w:ascii="Arial" w:hAnsi="Arial" w:cs="Arial"/>
          <w:color w:val="44546A" w:themeColor="text2"/>
          <w:sz w:val="24"/>
          <w:szCs w:val="24"/>
        </w:rPr>
        <w:t xml:space="preserve">they monitor </w:t>
      </w:r>
      <w:r w:rsidRPr="004B2FD2">
        <w:rPr>
          <w:rFonts w:ascii="Arial" w:hAnsi="Arial" w:cs="Arial"/>
          <w:color w:val="44546A" w:themeColor="text2"/>
          <w:sz w:val="24"/>
          <w:szCs w:val="24"/>
          <w:lang w:val="en-GB"/>
        </w:rPr>
        <w:t xml:space="preserve">the use of digital technologies, mobile devices, cameras etc </w:t>
      </w:r>
      <w:r w:rsidRPr="004B2FD2">
        <w:rPr>
          <w:rFonts w:ascii="Arial" w:hAnsi="Arial" w:cs="Arial"/>
          <w:color w:val="44546A" w:themeColor="text2"/>
          <w:sz w:val="24"/>
          <w:szCs w:val="24"/>
        </w:rPr>
        <w:t>in lessons</w:t>
      </w:r>
      <w:r w:rsidRPr="004B2FD2">
        <w:rPr>
          <w:rFonts w:ascii="Arial" w:hAnsi="Arial" w:cs="Arial"/>
          <w:color w:val="44546A" w:themeColor="text2"/>
          <w:sz w:val="24"/>
          <w:szCs w:val="24"/>
          <w:lang w:val="en-GB"/>
        </w:rPr>
        <w:t xml:space="preserve"> and other </w:t>
      </w:r>
      <w:r w:rsidRPr="004B2FD2">
        <w:rPr>
          <w:rFonts w:ascii="Arial" w:hAnsi="Arial" w:cs="Arial"/>
          <w:color w:val="44546A" w:themeColor="text2"/>
          <w:sz w:val="24"/>
          <w:szCs w:val="24"/>
        </w:rPr>
        <w:t xml:space="preserve">school activities </w:t>
      </w:r>
      <w:r w:rsidRPr="004B2FD2">
        <w:rPr>
          <w:rFonts w:ascii="Arial" w:hAnsi="Arial" w:cs="Arial"/>
          <w:color w:val="44546A" w:themeColor="text2"/>
          <w:sz w:val="24"/>
          <w:szCs w:val="24"/>
          <w:lang w:val="en-GB"/>
        </w:rPr>
        <w:t xml:space="preserve">(where allowed) </w:t>
      </w:r>
      <w:r w:rsidRPr="004B2FD2">
        <w:rPr>
          <w:rFonts w:ascii="Arial" w:hAnsi="Arial" w:cs="Arial"/>
          <w:color w:val="44546A" w:themeColor="text2"/>
          <w:sz w:val="24"/>
          <w:szCs w:val="24"/>
        </w:rPr>
        <w:t>and implement current policies with regard to these devices</w:t>
      </w:r>
    </w:p>
    <w:p w14:paraId="7C15948B" w14:textId="77777777" w:rsidR="005F70F7" w:rsidRPr="004B2FD2" w:rsidRDefault="00ED3676" w:rsidP="00E607AB">
      <w:pPr>
        <w:pStyle w:val="body"/>
        <w:numPr>
          <w:ilvl w:val="0"/>
          <w:numId w:val="14"/>
        </w:numPr>
        <w:spacing w:line="240" w:lineRule="auto"/>
        <w:ind w:left="714" w:hanging="357"/>
        <w:rPr>
          <w:rFonts w:ascii="Arial" w:hAnsi="Arial" w:cs="Arial"/>
          <w:color w:val="44546A" w:themeColor="text2"/>
          <w:sz w:val="24"/>
          <w:szCs w:val="24"/>
          <w:lang w:val="en-GB"/>
        </w:rPr>
      </w:pPr>
      <w:r w:rsidRPr="004B2FD2">
        <w:rPr>
          <w:rFonts w:ascii="Arial" w:hAnsi="Arial" w:cs="Arial"/>
          <w:color w:val="44546A" w:themeColor="text2"/>
          <w:sz w:val="24"/>
          <w:szCs w:val="24"/>
        </w:rPr>
        <w:t>in lessons where internet use is pre-planned students / pupils should be guided to sites checked as suitable for their use</w:t>
      </w:r>
      <w:r w:rsidRPr="004B2FD2">
        <w:rPr>
          <w:rFonts w:ascii="Arial" w:hAnsi="Arial" w:cs="Arial"/>
          <w:i/>
          <w:color w:val="44546A" w:themeColor="text2"/>
          <w:sz w:val="24"/>
          <w:szCs w:val="24"/>
        </w:rPr>
        <w:t xml:space="preserve"> </w:t>
      </w:r>
      <w:r w:rsidRPr="004B2FD2">
        <w:rPr>
          <w:rFonts w:ascii="Arial" w:hAnsi="Arial" w:cs="Arial"/>
          <w:color w:val="44546A" w:themeColor="text2"/>
          <w:sz w:val="24"/>
          <w:szCs w:val="24"/>
        </w:rPr>
        <w:t>and that processes are in place for dealing with any unsuitable material that is found in internet searches</w:t>
      </w:r>
    </w:p>
    <w:p w14:paraId="7C15948C" w14:textId="77777777" w:rsidR="00D20977" w:rsidRPr="004B2FD2" w:rsidRDefault="00D20977" w:rsidP="00D20977">
      <w:pPr>
        <w:pStyle w:val="body"/>
        <w:spacing w:line="240" w:lineRule="auto"/>
        <w:ind w:left="714"/>
        <w:rPr>
          <w:rFonts w:ascii="Arial" w:hAnsi="Arial" w:cs="Arial"/>
          <w:color w:val="44546A" w:themeColor="text2"/>
          <w:sz w:val="24"/>
          <w:szCs w:val="24"/>
          <w:lang w:val="en-GB"/>
        </w:rPr>
      </w:pPr>
    </w:p>
    <w:p w14:paraId="7C15948D" w14:textId="77777777" w:rsidR="00BD40F4" w:rsidRDefault="00BD40F4" w:rsidP="00D20977">
      <w:pPr>
        <w:spacing w:line="360" w:lineRule="auto"/>
        <w:ind w:left="-567"/>
        <w:rPr>
          <w:rFonts w:ascii="Arial" w:hAnsi="Arial" w:cs="Arial"/>
          <w:b/>
          <w:color w:val="44546A" w:themeColor="text2"/>
          <w:szCs w:val="24"/>
        </w:rPr>
      </w:pPr>
    </w:p>
    <w:p w14:paraId="7C15948E" w14:textId="77777777" w:rsidR="00FC7A0D" w:rsidRPr="004B2FD2" w:rsidRDefault="00ED3676" w:rsidP="00D20977">
      <w:pPr>
        <w:spacing w:line="360" w:lineRule="auto"/>
        <w:ind w:left="-567"/>
        <w:rPr>
          <w:rFonts w:ascii="Arial" w:hAnsi="Arial" w:cs="Arial"/>
          <w:b/>
          <w:color w:val="44546A" w:themeColor="text2"/>
          <w:szCs w:val="24"/>
        </w:rPr>
      </w:pPr>
      <w:r w:rsidRPr="004B2FD2">
        <w:rPr>
          <w:rFonts w:ascii="Arial" w:hAnsi="Arial" w:cs="Arial"/>
          <w:b/>
          <w:color w:val="44546A" w:themeColor="text2"/>
          <w:szCs w:val="24"/>
        </w:rPr>
        <w:t xml:space="preserve">Safeguarding Designated Person </w:t>
      </w:r>
    </w:p>
    <w:p w14:paraId="7C15948F" w14:textId="77777777" w:rsidR="00FC7A0D" w:rsidRPr="004B2FD2" w:rsidRDefault="00FC7A0D" w:rsidP="00D20977">
      <w:pPr>
        <w:pStyle w:val="body"/>
        <w:spacing w:line="240" w:lineRule="auto"/>
        <w:ind w:left="-567"/>
        <w:rPr>
          <w:rFonts w:ascii="Arial" w:hAnsi="Arial" w:cs="Arial"/>
          <w:color w:val="44546A" w:themeColor="text2"/>
          <w:sz w:val="24"/>
          <w:szCs w:val="24"/>
          <w:lang w:val="en-GB"/>
        </w:rPr>
      </w:pPr>
      <w:r w:rsidRPr="004B2FD2">
        <w:rPr>
          <w:rFonts w:ascii="Arial" w:hAnsi="Arial" w:cs="Arial"/>
          <w:color w:val="44546A" w:themeColor="text2"/>
          <w:sz w:val="24"/>
          <w:szCs w:val="24"/>
          <w:lang w:val="en-GB"/>
        </w:rPr>
        <w:t>NOTE: I</w:t>
      </w:r>
      <w:r w:rsidRPr="004B2FD2">
        <w:rPr>
          <w:rFonts w:ascii="Arial" w:hAnsi="Arial" w:cs="Arial"/>
          <w:color w:val="44546A" w:themeColor="text2"/>
          <w:sz w:val="24"/>
          <w:szCs w:val="24"/>
        </w:rPr>
        <w:t xml:space="preserve">t is important to emphasise that these are </w:t>
      </w:r>
      <w:r w:rsidR="000F6242" w:rsidRPr="004B2FD2">
        <w:rPr>
          <w:rFonts w:ascii="Arial" w:hAnsi="Arial" w:cs="Arial"/>
          <w:color w:val="44546A" w:themeColor="text2"/>
          <w:sz w:val="24"/>
          <w:szCs w:val="24"/>
          <w:lang w:val="en-GB"/>
        </w:rPr>
        <w:t xml:space="preserve">safeguarding </w:t>
      </w:r>
      <w:r w:rsidR="000F6242" w:rsidRPr="004B2FD2">
        <w:rPr>
          <w:rFonts w:ascii="Arial" w:hAnsi="Arial" w:cs="Arial"/>
          <w:b/>
          <w:color w:val="44546A" w:themeColor="text2"/>
          <w:sz w:val="24"/>
          <w:szCs w:val="24"/>
        </w:rPr>
        <w:t>issues</w:t>
      </w:r>
      <w:r w:rsidRPr="004B2FD2">
        <w:rPr>
          <w:rFonts w:ascii="Arial" w:hAnsi="Arial" w:cs="Arial"/>
          <w:color w:val="44546A" w:themeColor="text2"/>
          <w:sz w:val="24"/>
          <w:szCs w:val="24"/>
        </w:rPr>
        <w:t>, not technical issues</w:t>
      </w:r>
      <w:r w:rsidR="001347CC" w:rsidRPr="004B2FD2">
        <w:rPr>
          <w:rFonts w:ascii="Arial" w:hAnsi="Arial" w:cs="Arial"/>
          <w:color w:val="44546A" w:themeColor="text2"/>
          <w:sz w:val="24"/>
          <w:szCs w:val="24"/>
          <w:lang w:val="en-GB"/>
        </w:rPr>
        <w:t>;</w:t>
      </w:r>
      <w:r w:rsidRPr="004B2FD2">
        <w:rPr>
          <w:rFonts w:ascii="Arial" w:hAnsi="Arial" w:cs="Arial"/>
          <w:color w:val="44546A" w:themeColor="text2"/>
          <w:sz w:val="24"/>
          <w:szCs w:val="24"/>
        </w:rPr>
        <w:t xml:space="preserve"> the technology provides additional means for</w:t>
      </w:r>
      <w:r w:rsidR="009B6155" w:rsidRPr="004B2FD2">
        <w:rPr>
          <w:rFonts w:ascii="Arial" w:hAnsi="Arial" w:cs="Arial"/>
          <w:color w:val="44546A" w:themeColor="text2"/>
          <w:sz w:val="24"/>
          <w:szCs w:val="24"/>
          <w:lang w:val="en-GB"/>
        </w:rPr>
        <w:t xml:space="preserve"> safeguarding </w:t>
      </w:r>
      <w:r w:rsidRPr="004B2FD2">
        <w:rPr>
          <w:rFonts w:ascii="Arial" w:hAnsi="Arial" w:cs="Arial"/>
          <w:color w:val="44546A" w:themeColor="text2"/>
          <w:sz w:val="24"/>
          <w:szCs w:val="24"/>
        </w:rPr>
        <w:t>issues to develop. Some schools may choose to combine the role of  Safeguarding Officer and e-Safety Officer</w:t>
      </w:r>
      <w:r w:rsidRPr="004B2FD2">
        <w:rPr>
          <w:rFonts w:ascii="Arial" w:hAnsi="Arial" w:cs="Arial"/>
          <w:color w:val="44546A" w:themeColor="text2"/>
          <w:sz w:val="24"/>
          <w:szCs w:val="24"/>
          <w:lang w:val="en-GB"/>
        </w:rPr>
        <w:t>.</w:t>
      </w:r>
    </w:p>
    <w:p w14:paraId="7C159490" w14:textId="77777777" w:rsidR="00ED3676" w:rsidRPr="004B2FD2" w:rsidRDefault="00ED3676" w:rsidP="00D20977">
      <w:pPr>
        <w:ind w:left="-567"/>
        <w:rPr>
          <w:rFonts w:ascii="Arial" w:hAnsi="Arial" w:cs="Arial"/>
          <w:b/>
          <w:color w:val="44546A" w:themeColor="text2"/>
          <w:szCs w:val="24"/>
        </w:rPr>
      </w:pPr>
    </w:p>
    <w:p w14:paraId="7C159491" w14:textId="77777777" w:rsidR="00ED3676" w:rsidRPr="004B2FD2" w:rsidRDefault="000F6242" w:rsidP="00D20977">
      <w:pPr>
        <w:pStyle w:val="body"/>
        <w:spacing w:line="240" w:lineRule="auto"/>
        <w:ind w:left="-567"/>
        <w:rPr>
          <w:rFonts w:ascii="Arial" w:hAnsi="Arial" w:cs="Arial"/>
          <w:color w:val="44546A" w:themeColor="text2"/>
          <w:sz w:val="24"/>
          <w:szCs w:val="24"/>
          <w:lang w:val="en-GB"/>
        </w:rPr>
      </w:pPr>
      <w:r w:rsidRPr="004B2FD2">
        <w:rPr>
          <w:rFonts w:ascii="Arial" w:hAnsi="Arial" w:cs="Arial"/>
          <w:color w:val="44546A" w:themeColor="text2"/>
          <w:sz w:val="24"/>
          <w:szCs w:val="24"/>
          <w:lang w:val="en-GB"/>
        </w:rPr>
        <w:t xml:space="preserve">The </w:t>
      </w:r>
      <w:r w:rsidRPr="004B2FD2">
        <w:rPr>
          <w:rFonts w:ascii="Arial" w:hAnsi="Arial" w:cs="Arial"/>
          <w:color w:val="44546A" w:themeColor="text2"/>
          <w:sz w:val="24"/>
          <w:szCs w:val="24"/>
        </w:rPr>
        <w:t>Safeguarding</w:t>
      </w:r>
      <w:r w:rsidR="00102820" w:rsidRPr="004B2FD2">
        <w:rPr>
          <w:rFonts w:ascii="Arial" w:hAnsi="Arial" w:cs="Arial"/>
          <w:color w:val="44546A" w:themeColor="text2"/>
          <w:sz w:val="24"/>
          <w:szCs w:val="24"/>
        </w:rPr>
        <w:t xml:space="preserve"> Designated Person</w:t>
      </w:r>
      <w:r w:rsidR="00102820" w:rsidRPr="004B2FD2">
        <w:rPr>
          <w:rFonts w:ascii="Arial" w:hAnsi="Arial" w:cs="Arial"/>
          <w:b/>
          <w:color w:val="44546A" w:themeColor="text2"/>
          <w:sz w:val="24"/>
          <w:szCs w:val="24"/>
        </w:rPr>
        <w:t xml:space="preserve"> </w:t>
      </w:r>
      <w:r w:rsidR="00ED3676" w:rsidRPr="004B2FD2">
        <w:rPr>
          <w:rFonts w:ascii="Arial" w:hAnsi="Arial" w:cs="Arial"/>
          <w:color w:val="44546A" w:themeColor="text2"/>
          <w:sz w:val="24"/>
          <w:szCs w:val="24"/>
        </w:rPr>
        <w:t xml:space="preserve">should be trained in </w:t>
      </w:r>
      <w:r w:rsidR="002C370D" w:rsidRPr="004B2FD2">
        <w:rPr>
          <w:rFonts w:ascii="Arial" w:hAnsi="Arial" w:cs="Arial"/>
          <w:color w:val="44546A" w:themeColor="text2"/>
          <w:sz w:val="24"/>
          <w:szCs w:val="24"/>
        </w:rPr>
        <w:t>e-S</w:t>
      </w:r>
      <w:r w:rsidR="00ED3676" w:rsidRPr="004B2FD2">
        <w:rPr>
          <w:rFonts w:ascii="Arial" w:hAnsi="Arial" w:cs="Arial"/>
          <w:color w:val="44546A" w:themeColor="text2"/>
          <w:sz w:val="24"/>
          <w:szCs w:val="24"/>
        </w:rPr>
        <w:t>afety issues and be aware of the potential for serious</w:t>
      </w:r>
      <w:r w:rsidR="003C0E25" w:rsidRPr="004B2FD2">
        <w:rPr>
          <w:rFonts w:ascii="Arial" w:hAnsi="Arial" w:cs="Arial"/>
          <w:color w:val="44546A" w:themeColor="text2"/>
          <w:sz w:val="24"/>
          <w:szCs w:val="24"/>
          <w:lang w:val="en-GB"/>
        </w:rPr>
        <w:t xml:space="preserve"> </w:t>
      </w:r>
      <w:r w:rsidR="00ED3676" w:rsidRPr="004B2FD2">
        <w:rPr>
          <w:rFonts w:ascii="Arial" w:hAnsi="Arial" w:cs="Arial"/>
          <w:color w:val="44546A" w:themeColor="text2"/>
          <w:sz w:val="24"/>
          <w:szCs w:val="24"/>
        </w:rPr>
        <w:t>safeguarding issues to arise from:</w:t>
      </w:r>
    </w:p>
    <w:p w14:paraId="7C159492" w14:textId="77777777" w:rsidR="00D20977" w:rsidRPr="004B2FD2" w:rsidRDefault="00D20977" w:rsidP="00D20977">
      <w:pPr>
        <w:pStyle w:val="body"/>
        <w:spacing w:line="240" w:lineRule="auto"/>
        <w:ind w:left="-567"/>
        <w:rPr>
          <w:rFonts w:ascii="Arial" w:hAnsi="Arial" w:cs="Arial"/>
          <w:color w:val="44546A" w:themeColor="text2"/>
          <w:sz w:val="24"/>
          <w:szCs w:val="24"/>
          <w:lang w:val="en-GB"/>
        </w:rPr>
      </w:pPr>
    </w:p>
    <w:p w14:paraId="7C159493" w14:textId="77777777" w:rsidR="00ED3676" w:rsidRPr="004B2FD2" w:rsidRDefault="00ED3676" w:rsidP="00E607AB">
      <w:pPr>
        <w:pStyle w:val="body"/>
        <w:numPr>
          <w:ilvl w:val="0"/>
          <w:numId w:val="14"/>
        </w:numPr>
        <w:spacing w:line="240" w:lineRule="auto"/>
        <w:rPr>
          <w:rFonts w:ascii="Arial" w:hAnsi="Arial" w:cs="Arial"/>
          <w:color w:val="44546A" w:themeColor="text2"/>
          <w:sz w:val="24"/>
          <w:szCs w:val="24"/>
        </w:rPr>
      </w:pPr>
      <w:r w:rsidRPr="004B2FD2">
        <w:rPr>
          <w:rFonts w:ascii="Arial" w:hAnsi="Arial" w:cs="Arial"/>
          <w:color w:val="44546A" w:themeColor="text2"/>
          <w:sz w:val="24"/>
          <w:szCs w:val="24"/>
        </w:rPr>
        <w:t>sharing of personal data</w:t>
      </w:r>
      <w:r w:rsidR="005F70F7" w:rsidRPr="004B2FD2">
        <w:rPr>
          <w:rStyle w:val="FootnoteReference"/>
          <w:rFonts w:ascii="Arial" w:hAnsi="Arial" w:cs="Arial"/>
          <w:color w:val="44546A" w:themeColor="text2"/>
          <w:sz w:val="24"/>
          <w:szCs w:val="24"/>
        </w:rPr>
        <w:footnoteReference w:id="5"/>
      </w:r>
      <w:r w:rsidRPr="004B2FD2">
        <w:rPr>
          <w:rFonts w:ascii="Arial" w:hAnsi="Arial" w:cs="Arial"/>
          <w:color w:val="44546A" w:themeColor="text2"/>
          <w:sz w:val="24"/>
          <w:szCs w:val="24"/>
        </w:rPr>
        <w:t xml:space="preserve"> </w:t>
      </w:r>
    </w:p>
    <w:p w14:paraId="7C159494" w14:textId="77777777" w:rsidR="00ED3676" w:rsidRPr="004B2FD2" w:rsidRDefault="00ED3676" w:rsidP="00E607AB">
      <w:pPr>
        <w:pStyle w:val="body"/>
        <w:numPr>
          <w:ilvl w:val="0"/>
          <w:numId w:val="14"/>
        </w:numPr>
        <w:spacing w:line="240" w:lineRule="auto"/>
        <w:rPr>
          <w:rFonts w:ascii="Arial" w:hAnsi="Arial" w:cs="Arial"/>
          <w:color w:val="44546A" w:themeColor="text2"/>
          <w:sz w:val="24"/>
          <w:szCs w:val="24"/>
        </w:rPr>
      </w:pPr>
      <w:r w:rsidRPr="004B2FD2">
        <w:rPr>
          <w:rFonts w:ascii="Arial" w:hAnsi="Arial" w:cs="Arial"/>
          <w:color w:val="44546A" w:themeColor="text2"/>
          <w:sz w:val="24"/>
          <w:szCs w:val="24"/>
        </w:rPr>
        <w:t>access to illegal / inappropriate materials</w:t>
      </w:r>
    </w:p>
    <w:p w14:paraId="7C159495" w14:textId="77777777" w:rsidR="00ED3676" w:rsidRPr="004B2FD2" w:rsidRDefault="00ED3676" w:rsidP="00E607AB">
      <w:pPr>
        <w:pStyle w:val="body"/>
        <w:numPr>
          <w:ilvl w:val="0"/>
          <w:numId w:val="14"/>
        </w:numPr>
        <w:spacing w:line="240" w:lineRule="auto"/>
        <w:rPr>
          <w:rFonts w:ascii="Arial" w:hAnsi="Arial" w:cs="Arial"/>
          <w:color w:val="44546A" w:themeColor="text2"/>
          <w:sz w:val="24"/>
          <w:szCs w:val="24"/>
        </w:rPr>
      </w:pPr>
      <w:r w:rsidRPr="004B2FD2">
        <w:rPr>
          <w:rFonts w:ascii="Arial" w:hAnsi="Arial" w:cs="Arial"/>
          <w:color w:val="44546A" w:themeColor="text2"/>
          <w:sz w:val="24"/>
          <w:szCs w:val="24"/>
        </w:rPr>
        <w:t>inappropriate on-line contact with adults / strangers</w:t>
      </w:r>
    </w:p>
    <w:p w14:paraId="7C159496" w14:textId="77777777" w:rsidR="00ED3676" w:rsidRPr="004B2FD2" w:rsidRDefault="00ED3676" w:rsidP="00E607AB">
      <w:pPr>
        <w:pStyle w:val="body"/>
        <w:numPr>
          <w:ilvl w:val="0"/>
          <w:numId w:val="14"/>
        </w:numPr>
        <w:spacing w:line="240" w:lineRule="auto"/>
        <w:rPr>
          <w:rFonts w:ascii="Arial" w:hAnsi="Arial" w:cs="Arial"/>
          <w:color w:val="44546A" w:themeColor="text2"/>
          <w:sz w:val="24"/>
          <w:szCs w:val="24"/>
        </w:rPr>
      </w:pPr>
      <w:r w:rsidRPr="004B2FD2">
        <w:rPr>
          <w:rFonts w:ascii="Arial" w:hAnsi="Arial" w:cs="Arial"/>
          <w:color w:val="44546A" w:themeColor="text2"/>
          <w:sz w:val="24"/>
          <w:szCs w:val="24"/>
        </w:rPr>
        <w:t>potential or actual incidents of grooming</w:t>
      </w:r>
    </w:p>
    <w:p w14:paraId="7C159497" w14:textId="77777777" w:rsidR="00ED3676" w:rsidRPr="004B2FD2" w:rsidRDefault="00ED3676" w:rsidP="00E607AB">
      <w:pPr>
        <w:pStyle w:val="body"/>
        <w:numPr>
          <w:ilvl w:val="0"/>
          <w:numId w:val="14"/>
        </w:numPr>
        <w:spacing w:line="240" w:lineRule="auto"/>
        <w:rPr>
          <w:rFonts w:ascii="Arial" w:hAnsi="Arial" w:cs="Arial"/>
          <w:color w:val="44546A" w:themeColor="text2"/>
          <w:sz w:val="24"/>
          <w:szCs w:val="24"/>
        </w:rPr>
      </w:pPr>
      <w:r w:rsidRPr="004B2FD2">
        <w:rPr>
          <w:rFonts w:ascii="Arial" w:hAnsi="Arial" w:cs="Arial"/>
          <w:color w:val="44546A" w:themeColor="text2"/>
          <w:sz w:val="24"/>
          <w:szCs w:val="24"/>
        </w:rPr>
        <w:t>cyber-bullying</w:t>
      </w:r>
    </w:p>
    <w:p w14:paraId="7C159498" w14:textId="77777777" w:rsidR="00ED3676" w:rsidRPr="004B2FD2" w:rsidRDefault="00ED3676" w:rsidP="00ED3676">
      <w:pPr>
        <w:ind w:left="-567"/>
        <w:rPr>
          <w:rFonts w:ascii="Arial" w:hAnsi="Arial" w:cs="Arial"/>
          <w:color w:val="44546A" w:themeColor="text2"/>
          <w:szCs w:val="24"/>
        </w:rPr>
      </w:pPr>
    </w:p>
    <w:p w14:paraId="7C159499" w14:textId="77777777" w:rsidR="00BD40F4" w:rsidRDefault="00BD40F4" w:rsidP="005F70F7">
      <w:pPr>
        <w:spacing w:after="160" w:line="259" w:lineRule="auto"/>
        <w:ind w:left="-567"/>
        <w:rPr>
          <w:rFonts w:ascii="Arial" w:hAnsi="Arial" w:cs="Arial"/>
          <w:b/>
          <w:color w:val="44546A" w:themeColor="text2"/>
          <w:szCs w:val="24"/>
        </w:rPr>
      </w:pPr>
    </w:p>
    <w:p w14:paraId="7C15949A" w14:textId="77777777" w:rsidR="00BD40F4" w:rsidRDefault="00BD40F4" w:rsidP="005F70F7">
      <w:pPr>
        <w:spacing w:after="160" w:line="259" w:lineRule="auto"/>
        <w:ind w:left="-567"/>
        <w:rPr>
          <w:rFonts w:ascii="Arial" w:hAnsi="Arial" w:cs="Arial"/>
          <w:b/>
          <w:color w:val="44546A" w:themeColor="text2"/>
          <w:szCs w:val="24"/>
        </w:rPr>
      </w:pPr>
    </w:p>
    <w:p w14:paraId="7C15949B" w14:textId="77777777" w:rsidR="00BD40F4" w:rsidRDefault="00BD40F4" w:rsidP="005F70F7">
      <w:pPr>
        <w:spacing w:after="160" w:line="259" w:lineRule="auto"/>
        <w:ind w:left="-567"/>
        <w:rPr>
          <w:rFonts w:ascii="Arial" w:hAnsi="Arial" w:cs="Arial"/>
          <w:b/>
          <w:color w:val="44546A" w:themeColor="text2"/>
          <w:szCs w:val="24"/>
        </w:rPr>
      </w:pPr>
    </w:p>
    <w:p w14:paraId="7C15949C" w14:textId="77777777" w:rsidR="00676B0B" w:rsidRDefault="00676B0B" w:rsidP="005F70F7">
      <w:pPr>
        <w:spacing w:after="160" w:line="259" w:lineRule="auto"/>
        <w:ind w:left="-567"/>
        <w:rPr>
          <w:rFonts w:ascii="Arial" w:hAnsi="Arial" w:cs="Arial"/>
          <w:b/>
          <w:color w:val="44546A" w:themeColor="text2"/>
          <w:szCs w:val="24"/>
        </w:rPr>
      </w:pPr>
    </w:p>
    <w:p w14:paraId="7C15949D" w14:textId="77777777" w:rsidR="00676B0B" w:rsidRDefault="00676B0B" w:rsidP="005F70F7">
      <w:pPr>
        <w:spacing w:after="160" w:line="259" w:lineRule="auto"/>
        <w:ind w:left="-567"/>
        <w:rPr>
          <w:rFonts w:ascii="Arial" w:hAnsi="Arial" w:cs="Arial"/>
          <w:b/>
          <w:color w:val="44546A" w:themeColor="text2"/>
          <w:szCs w:val="24"/>
        </w:rPr>
      </w:pPr>
    </w:p>
    <w:p w14:paraId="7C15949E" w14:textId="77777777" w:rsidR="005F70F7" w:rsidRPr="004B2FD2" w:rsidRDefault="005F70F7" w:rsidP="005F70F7">
      <w:pPr>
        <w:spacing w:after="160" w:line="259" w:lineRule="auto"/>
        <w:ind w:left="-567"/>
        <w:rPr>
          <w:rFonts w:ascii="Arial" w:hAnsi="Arial" w:cs="Arial"/>
          <w:b/>
          <w:color w:val="44546A" w:themeColor="text2"/>
          <w:szCs w:val="24"/>
        </w:rPr>
      </w:pPr>
      <w:r w:rsidRPr="004B2FD2">
        <w:rPr>
          <w:rFonts w:ascii="Arial" w:hAnsi="Arial" w:cs="Arial"/>
          <w:b/>
          <w:color w:val="44546A" w:themeColor="text2"/>
          <w:szCs w:val="24"/>
        </w:rPr>
        <w:lastRenderedPageBreak/>
        <w:t>e-Safety Group</w:t>
      </w:r>
    </w:p>
    <w:p w14:paraId="7C15949F" w14:textId="77777777" w:rsidR="00ED3676" w:rsidRPr="004B2FD2" w:rsidRDefault="00ED3676" w:rsidP="00D209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ascii="Arial" w:eastAsia="Cambria" w:hAnsi="Arial" w:cs="Arial"/>
          <w:color w:val="44546A" w:themeColor="text2"/>
          <w:szCs w:val="24"/>
          <w:lang w:val="en-US" w:eastAsia="en-US"/>
        </w:rPr>
      </w:pPr>
      <w:r w:rsidRPr="004B2FD2">
        <w:rPr>
          <w:rFonts w:ascii="Arial" w:eastAsia="Cambria" w:hAnsi="Arial" w:cs="Arial"/>
          <w:color w:val="44546A" w:themeColor="text2"/>
          <w:szCs w:val="24"/>
          <w:lang w:val="en-US" w:eastAsia="en-US"/>
        </w:rPr>
        <w:t xml:space="preserve">The </w:t>
      </w:r>
      <w:r w:rsidR="002C370D" w:rsidRPr="004B2FD2">
        <w:rPr>
          <w:rFonts w:ascii="Arial" w:eastAsia="Cambria" w:hAnsi="Arial" w:cs="Arial"/>
          <w:color w:val="44546A" w:themeColor="text2"/>
          <w:szCs w:val="24"/>
          <w:lang w:val="en-US" w:eastAsia="en-US"/>
        </w:rPr>
        <w:t>e-S</w:t>
      </w:r>
      <w:r w:rsidRPr="004B2FD2">
        <w:rPr>
          <w:rFonts w:ascii="Arial" w:eastAsia="Cambria" w:hAnsi="Arial" w:cs="Arial"/>
          <w:color w:val="44546A" w:themeColor="text2"/>
          <w:szCs w:val="24"/>
          <w:lang w:val="en-US" w:eastAsia="en-US"/>
        </w:rPr>
        <w:t>afety Group</w:t>
      </w:r>
      <w:r w:rsidR="005F70F7" w:rsidRPr="004B2FD2">
        <w:rPr>
          <w:rStyle w:val="FootnoteReference"/>
          <w:rFonts w:ascii="Arial" w:eastAsia="Cambria" w:hAnsi="Arial" w:cs="Arial"/>
          <w:color w:val="44546A" w:themeColor="text2"/>
          <w:szCs w:val="24"/>
          <w:lang w:val="en-US" w:eastAsia="en-US"/>
        </w:rPr>
        <w:footnoteReference w:id="6"/>
      </w:r>
      <w:r w:rsidRPr="004B2FD2">
        <w:rPr>
          <w:rFonts w:ascii="Arial" w:eastAsia="Cambria" w:hAnsi="Arial" w:cs="Arial"/>
          <w:color w:val="44546A" w:themeColor="text2"/>
          <w:szCs w:val="24"/>
          <w:lang w:val="en-US" w:eastAsia="en-US"/>
        </w:rPr>
        <w:t xml:space="preserve"> provides a consultative group that has wide representation from the school</w:t>
      </w:r>
      <w:r w:rsidRPr="004B2FD2">
        <w:rPr>
          <w:rFonts w:ascii="Arial" w:eastAsia="Cambria" w:hAnsi="Arial" w:cs="Arial"/>
          <w:i/>
          <w:color w:val="44546A" w:themeColor="text2"/>
          <w:szCs w:val="24"/>
          <w:lang w:val="en-US" w:eastAsia="en-US"/>
        </w:rPr>
        <w:t xml:space="preserve"> </w:t>
      </w:r>
      <w:r w:rsidRPr="004B2FD2">
        <w:rPr>
          <w:rFonts w:ascii="Arial" w:eastAsia="Cambria" w:hAnsi="Arial" w:cs="Arial"/>
          <w:color w:val="44546A" w:themeColor="text2"/>
          <w:szCs w:val="24"/>
          <w:lang w:val="en-US" w:eastAsia="en-US"/>
        </w:rPr>
        <w:t xml:space="preserve">community, with responsibility for issues regarding </w:t>
      </w:r>
      <w:r w:rsidR="002C370D" w:rsidRPr="004B2FD2">
        <w:rPr>
          <w:rFonts w:ascii="Arial" w:eastAsia="Cambria" w:hAnsi="Arial" w:cs="Arial"/>
          <w:color w:val="44546A" w:themeColor="text2"/>
          <w:szCs w:val="24"/>
          <w:lang w:val="en-US" w:eastAsia="en-US"/>
        </w:rPr>
        <w:t>e-S</w:t>
      </w:r>
      <w:r w:rsidRPr="004B2FD2">
        <w:rPr>
          <w:rFonts w:ascii="Arial" w:eastAsia="Cambria" w:hAnsi="Arial" w:cs="Arial"/>
          <w:color w:val="44546A" w:themeColor="text2"/>
          <w:szCs w:val="24"/>
          <w:lang w:val="en-US" w:eastAsia="en-US"/>
        </w:rPr>
        <w:t xml:space="preserve">afety and monitoring the </w:t>
      </w:r>
      <w:r w:rsidR="002C370D" w:rsidRPr="004B2FD2">
        <w:rPr>
          <w:rFonts w:ascii="Arial" w:eastAsia="Cambria" w:hAnsi="Arial" w:cs="Arial"/>
          <w:color w:val="44546A" w:themeColor="text2"/>
          <w:szCs w:val="24"/>
          <w:lang w:val="en-US" w:eastAsia="en-US"/>
        </w:rPr>
        <w:t>e-S</w:t>
      </w:r>
      <w:r w:rsidRPr="004B2FD2">
        <w:rPr>
          <w:rFonts w:ascii="Arial" w:eastAsia="Cambria" w:hAnsi="Arial" w:cs="Arial"/>
          <w:color w:val="44546A" w:themeColor="text2"/>
          <w:szCs w:val="24"/>
          <w:lang w:val="en-US" w:eastAsia="en-US"/>
        </w:rPr>
        <w:t xml:space="preserve">afety policy including the impact of initiatives. Depending on the size or structure of the </w:t>
      </w:r>
      <w:r w:rsidR="004630B3" w:rsidRPr="004B2FD2">
        <w:rPr>
          <w:rFonts w:ascii="Arial" w:eastAsia="Cambria" w:hAnsi="Arial" w:cs="Arial"/>
          <w:color w:val="44546A" w:themeColor="text2"/>
          <w:szCs w:val="24"/>
          <w:lang w:val="en-US" w:eastAsia="en-US"/>
        </w:rPr>
        <w:t>school this</w:t>
      </w:r>
      <w:r w:rsidRPr="004B2FD2">
        <w:rPr>
          <w:rFonts w:ascii="Arial" w:eastAsia="Cambria" w:hAnsi="Arial" w:cs="Arial"/>
          <w:color w:val="44546A" w:themeColor="text2"/>
          <w:szCs w:val="24"/>
          <w:lang w:val="en-US" w:eastAsia="en-US"/>
        </w:rPr>
        <w:t xml:space="preserve"> committee may be part of the safeguarding group.  The group will also be responsible for regular reporting to the Governing </w:t>
      </w:r>
      <w:r w:rsidR="00102820" w:rsidRPr="004B2FD2">
        <w:rPr>
          <w:rFonts w:ascii="Arial" w:eastAsia="Cambria" w:hAnsi="Arial" w:cs="Arial"/>
          <w:color w:val="44546A" w:themeColor="text2"/>
          <w:szCs w:val="24"/>
          <w:lang w:val="en-US" w:eastAsia="en-US"/>
        </w:rPr>
        <w:t>Body</w:t>
      </w:r>
      <w:r w:rsidR="00102820" w:rsidRPr="004B2FD2">
        <w:rPr>
          <w:rFonts w:ascii="Arial" w:eastAsia="Cambria" w:hAnsi="Arial" w:cs="Arial"/>
          <w:i/>
          <w:color w:val="44546A" w:themeColor="text2"/>
          <w:szCs w:val="24"/>
          <w:lang w:val="en-US" w:eastAsia="en-US"/>
        </w:rPr>
        <w:t xml:space="preserve">. </w:t>
      </w:r>
    </w:p>
    <w:p w14:paraId="7C1594A0" w14:textId="77777777" w:rsidR="00ED3676" w:rsidRPr="004B2FD2" w:rsidRDefault="00ED3676" w:rsidP="00D20977">
      <w:pPr>
        <w:pStyle w:val="body"/>
        <w:spacing w:line="240" w:lineRule="auto"/>
        <w:ind w:left="-567"/>
        <w:rPr>
          <w:rFonts w:ascii="Arial" w:hAnsi="Arial" w:cs="Arial"/>
          <w:color w:val="44546A" w:themeColor="text2"/>
          <w:sz w:val="24"/>
          <w:szCs w:val="24"/>
        </w:rPr>
      </w:pPr>
    </w:p>
    <w:p w14:paraId="7C1594A1" w14:textId="77777777" w:rsidR="00ED3676" w:rsidRPr="004B2FD2" w:rsidRDefault="00ED3676" w:rsidP="00D20977">
      <w:pPr>
        <w:pStyle w:val="body"/>
        <w:spacing w:line="240" w:lineRule="auto"/>
        <w:ind w:left="-567"/>
        <w:rPr>
          <w:rFonts w:ascii="Arial" w:hAnsi="Arial" w:cs="Arial"/>
          <w:color w:val="44546A" w:themeColor="text2"/>
          <w:sz w:val="24"/>
          <w:szCs w:val="24"/>
          <w:lang w:val="en-GB"/>
        </w:rPr>
      </w:pPr>
      <w:r w:rsidRPr="004B2FD2">
        <w:rPr>
          <w:rFonts w:ascii="Arial" w:hAnsi="Arial" w:cs="Arial"/>
          <w:color w:val="44546A" w:themeColor="text2"/>
          <w:sz w:val="24"/>
          <w:szCs w:val="24"/>
        </w:rPr>
        <w:t xml:space="preserve">Members of the </w:t>
      </w:r>
      <w:r w:rsidR="002C370D" w:rsidRPr="004B2FD2">
        <w:rPr>
          <w:rFonts w:ascii="Arial" w:hAnsi="Arial" w:cs="Arial"/>
          <w:color w:val="44546A" w:themeColor="text2"/>
          <w:sz w:val="24"/>
          <w:szCs w:val="24"/>
        </w:rPr>
        <w:t>e-S</w:t>
      </w:r>
      <w:r w:rsidRPr="004B2FD2">
        <w:rPr>
          <w:rFonts w:ascii="Arial" w:hAnsi="Arial" w:cs="Arial"/>
          <w:color w:val="44546A" w:themeColor="text2"/>
          <w:sz w:val="24"/>
          <w:szCs w:val="24"/>
        </w:rPr>
        <w:t xml:space="preserve">afety </w:t>
      </w:r>
      <w:r w:rsidRPr="004B2FD2">
        <w:rPr>
          <w:rFonts w:ascii="Arial" w:hAnsi="Arial" w:cs="Arial"/>
          <w:color w:val="44546A" w:themeColor="text2"/>
          <w:sz w:val="24"/>
          <w:szCs w:val="24"/>
          <w:lang w:val="en-GB"/>
        </w:rPr>
        <w:t>Group</w:t>
      </w:r>
      <w:r w:rsidRPr="004B2FD2">
        <w:rPr>
          <w:rFonts w:ascii="Arial" w:hAnsi="Arial" w:cs="Arial"/>
          <w:color w:val="44546A" w:themeColor="text2"/>
          <w:sz w:val="24"/>
          <w:szCs w:val="24"/>
        </w:rPr>
        <w:t xml:space="preserve"> will assist the </w:t>
      </w:r>
      <w:r w:rsidR="002C370D" w:rsidRPr="004B2FD2">
        <w:rPr>
          <w:rFonts w:ascii="Arial" w:hAnsi="Arial" w:cs="Arial"/>
          <w:i/>
          <w:color w:val="44546A" w:themeColor="text2"/>
          <w:sz w:val="24"/>
          <w:szCs w:val="24"/>
        </w:rPr>
        <w:t>e-S</w:t>
      </w:r>
      <w:r w:rsidRPr="004B2FD2">
        <w:rPr>
          <w:rFonts w:ascii="Arial" w:hAnsi="Arial" w:cs="Arial"/>
          <w:i/>
          <w:color w:val="44546A" w:themeColor="text2"/>
          <w:sz w:val="24"/>
          <w:szCs w:val="24"/>
        </w:rPr>
        <w:t xml:space="preserve">afety Coordinator </w:t>
      </w:r>
      <w:r w:rsidRPr="004B2FD2">
        <w:rPr>
          <w:rFonts w:ascii="Arial" w:hAnsi="Arial" w:cs="Arial"/>
          <w:color w:val="44546A" w:themeColor="text2"/>
          <w:sz w:val="24"/>
          <w:szCs w:val="24"/>
        </w:rPr>
        <w:t>with:</w:t>
      </w:r>
    </w:p>
    <w:p w14:paraId="7C1594A2" w14:textId="77777777" w:rsidR="00D20977" w:rsidRPr="004B2FD2" w:rsidRDefault="00D20977" w:rsidP="00ED3676">
      <w:pPr>
        <w:pStyle w:val="body"/>
        <w:ind w:left="-567"/>
        <w:rPr>
          <w:rFonts w:ascii="Arial" w:hAnsi="Arial" w:cs="Arial"/>
          <w:color w:val="44546A" w:themeColor="text2"/>
          <w:sz w:val="24"/>
          <w:szCs w:val="24"/>
          <w:lang w:val="en-GB"/>
        </w:rPr>
      </w:pPr>
    </w:p>
    <w:p w14:paraId="7C1594A3" w14:textId="77777777" w:rsidR="00ED3676" w:rsidRPr="004B2FD2" w:rsidRDefault="00ED3676" w:rsidP="00E607AB">
      <w:pPr>
        <w:pStyle w:val="body"/>
        <w:numPr>
          <w:ilvl w:val="0"/>
          <w:numId w:val="14"/>
        </w:numPr>
        <w:spacing w:line="240" w:lineRule="auto"/>
        <w:ind w:left="714" w:hanging="357"/>
        <w:rPr>
          <w:rFonts w:ascii="Arial" w:hAnsi="Arial" w:cs="Arial"/>
          <w:color w:val="44546A" w:themeColor="text2"/>
          <w:sz w:val="24"/>
          <w:szCs w:val="24"/>
        </w:rPr>
      </w:pPr>
      <w:r w:rsidRPr="004B2FD2">
        <w:rPr>
          <w:rFonts w:ascii="Arial" w:hAnsi="Arial" w:cs="Arial"/>
          <w:color w:val="44546A" w:themeColor="text2"/>
          <w:sz w:val="24"/>
          <w:szCs w:val="24"/>
        </w:rPr>
        <w:t xml:space="preserve">the production / review / monitoring of the school </w:t>
      </w:r>
      <w:r w:rsidR="002C370D" w:rsidRPr="004B2FD2">
        <w:rPr>
          <w:rFonts w:ascii="Arial" w:hAnsi="Arial" w:cs="Arial"/>
          <w:color w:val="44546A" w:themeColor="text2"/>
          <w:sz w:val="24"/>
          <w:szCs w:val="24"/>
        </w:rPr>
        <w:t>e-S</w:t>
      </w:r>
      <w:r w:rsidRPr="004B2FD2">
        <w:rPr>
          <w:rFonts w:ascii="Arial" w:hAnsi="Arial" w:cs="Arial"/>
          <w:color w:val="44546A" w:themeColor="text2"/>
          <w:sz w:val="24"/>
          <w:szCs w:val="24"/>
        </w:rPr>
        <w:t xml:space="preserve">afety policy / documents. </w:t>
      </w:r>
    </w:p>
    <w:p w14:paraId="7C1594A4" w14:textId="77777777" w:rsidR="00ED3676" w:rsidRPr="004B2FD2" w:rsidRDefault="00ED3676" w:rsidP="00E607AB">
      <w:pPr>
        <w:pStyle w:val="body"/>
        <w:numPr>
          <w:ilvl w:val="0"/>
          <w:numId w:val="14"/>
        </w:numPr>
        <w:spacing w:line="240" w:lineRule="auto"/>
        <w:ind w:left="714" w:hanging="357"/>
        <w:rPr>
          <w:rFonts w:ascii="Arial" w:hAnsi="Arial" w:cs="Arial"/>
          <w:color w:val="44546A" w:themeColor="text2"/>
          <w:sz w:val="24"/>
          <w:szCs w:val="24"/>
          <w:lang w:val="en-GB"/>
        </w:rPr>
      </w:pPr>
      <w:r w:rsidRPr="004B2FD2">
        <w:rPr>
          <w:rFonts w:ascii="Arial" w:hAnsi="Arial" w:cs="Arial"/>
          <w:color w:val="44546A" w:themeColor="text2"/>
          <w:sz w:val="24"/>
          <w:szCs w:val="24"/>
        </w:rPr>
        <w:t xml:space="preserve">the production / review / monitoring of the school filtering policy </w:t>
      </w:r>
      <w:r w:rsidRPr="004B2FD2">
        <w:rPr>
          <w:rFonts w:ascii="Arial" w:hAnsi="Arial" w:cs="Arial"/>
          <w:color w:val="44546A" w:themeColor="text2"/>
          <w:sz w:val="24"/>
          <w:szCs w:val="24"/>
          <w:lang w:val="en-GB"/>
        </w:rPr>
        <w:t>and requests for filtering changes.</w:t>
      </w:r>
    </w:p>
    <w:p w14:paraId="7C1594A5" w14:textId="77777777" w:rsidR="00ED3676" w:rsidRPr="004B2FD2" w:rsidRDefault="00ED3676" w:rsidP="00E607AB">
      <w:pPr>
        <w:pStyle w:val="body"/>
        <w:numPr>
          <w:ilvl w:val="0"/>
          <w:numId w:val="14"/>
        </w:numPr>
        <w:spacing w:line="240" w:lineRule="auto"/>
        <w:ind w:left="714" w:hanging="357"/>
        <w:rPr>
          <w:rFonts w:ascii="Arial" w:hAnsi="Arial" w:cs="Arial"/>
          <w:color w:val="44546A" w:themeColor="text2"/>
          <w:sz w:val="24"/>
          <w:szCs w:val="24"/>
          <w:lang w:val="en-GB"/>
        </w:rPr>
      </w:pPr>
      <w:r w:rsidRPr="004B2FD2">
        <w:rPr>
          <w:rFonts w:ascii="Arial" w:hAnsi="Arial" w:cs="Arial"/>
          <w:color w:val="44546A" w:themeColor="text2"/>
          <w:sz w:val="24"/>
          <w:szCs w:val="24"/>
          <w:lang w:val="en-GB"/>
        </w:rPr>
        <w:t>mapping and</w:t>
      </w:r>
      <w:r w:rsidRPr="004B2FD2">
        <w:rPr>
          <w:rFonts w:ascii="Arial" w:hAnsi="Arial" w:cs="Arial"/>
          <w:i/>
          <w:color w:val="44546A" w:themeColor="text2"/>
          <w:sz w:val="24"/>
          <w:szCs w:val="24"/>
          <w:lang w:val="en-GB"/>
        </w:rPr>
        <w:t xml:space="preserve"> </w:t>
      </w:r>
      <w:r w:rsidRPr="004B2FD2">
        <w:rPr>
          <w:rFonts w:ascii="Arial" w:hAnsi="Arial" w:cs="Arial"/>
          <w:color w:val="44546A" w:themeColor="text2"/>
          <w:sz w:val="24"/>
          <w:szCs w:val="24"/>
        </w:rPr>
        <w:t xml:space="preserve">reviewing the </w:t>
      </w:r>
      <w:r w:rsidR="002C370D" w:rsidRPr="004B2FD2">
        <w:rPr>
          <w:rFonts w:ascii="Arial" w:hAnsi="Arial" w:cs="Arial"/>
          <w:color w:val="44546A" w:themeColor="text2"/>
          <w:sz w:val="24"/>
          <w:szCs w:val="24"/>
        </w:rPr>
        <w:t>e-S</w:t>
      </w:r>
      <w:r w:rsidRPr="004B2FD2">
        <w:rPr>
          <w:rFonts w:ascii="Arial" w:hAnsi="Arial" w:cs="Arial"/>
          <w:color w:val="44546A" w:themeColor="text2"/>
          <w:sz w:val="24"/>
          <w:szCs w:val="24"/>
        </w:rPr>
        <w:t xml:space="preserve">afety curricular provision – ensuring </w:t>
      </w:r>
      <w:r w:rsidRPr="004B2FD2">
        <w:rPr>
          <w:rFonts w:ascii="Arial" w:hAnsi="Arial" w:cs="Arial"/>
          <w:color w:val="44546A" w:themeColor="text2"/>
          <w:sz w:val="24"/>
          <w:szCs w:val="24"/>
          <w:lang w:val="en-GB"/>
        </w:rPr>
        <w:t>relevance, breadth and progression</w:t>
      </w:r>
    </w:p>
    <w:p w14:paraId="7C1594A6" w14:textId="77777777" w:rsidR="00ED3676" w:rsidRPr="004B2FD2" w:rsidRDefault="00ED3676" w:rsidP="00E607AB">
      <w:pPr>
        <w:pStyle w:val="body"/>
        <w:numPr>
          <w:ilvl w:val="0"/>
          <w:numId w:val="14"/>
        </w:numPr>
        <w:spacing w:line="240" w:lineRule="auto"/>
        <w:ind w:left="714" w:hanging="357"/>
        <w:rPr>
          <w:rFonts w:ascii="Arial" w:hAnsi="Arial" w:cs="Arial"/>
          <w:color w:val="44546A" w:themeColor="text2"/>
          <w:sz w:val="24"/>
          <w:szCs w:val="24"/>
          <w:lang w:val="en-GB"/>
        </w:rPr>
      </w:pPr>
      <w:r w:rsidRPr="004B2FD2">
        <w:rPr>
          <w:rFonts w:ascii="Arial" w:hAnsi="Arial" w:cs="Arial"/>
          <w:color w:val="44546A" w:themeColor="text2"/>
          <w:sz w:val="24"/>
          <w:szCs w:val="24"/>
          <w:lang w:val="en-GB"/>
        </w:rPr>
        <w:t>monitoring network / internet / incident logs</w:t>
      </w:r>
      <w:r w:rsidR="00102820" w:rsidRPr="004B2FD2">
        <w:rPr>
          <w:rFonts w:ascii="Arial" w:hAnsi="Arial" w:cs="Arial"/>
          <w:color w:val="44546A" w:themeColor="text2"/>
          <w:sz w:val="24"/>
          <w:szCs w:val="24"/>
          <w:lang w:val="en-GB"/>
        </w:rPr>
        <w:t xml:space="preserve"> where possible</w:t>
      </w:r>
    </w:p>
    <w:p w14:paraId="7C1594A7" w14:textId="77777777" w:rsidR="00ED3676" w:rsidRPr="004B2FD2" w:rsidRDefault="00ED3676" w:rsidP="00E607AB">
      <w:pPr>
        <w:pStyle w:val="body"/>
        <w:numPr>
          <w:ilvl w:val="0"/>
          <w:numId w:val="14"/>
        </w:numPr>
        <w:spacing w:line="240" w:lineRule="auto"/>
        <w:ind w:left="714" w:hanging="357"/>
        <w:rPr>
          <w:rFonts w:ascii="Arial" w:hAnsi="Arial" w:cs="Arial"/>
          <w:color w:val="44546A" w:themeColor="text2"/>
          <w:sz w:val="24"/>
          <w:szCs w:val="24"/>
          <w:lang w:val="en-GB"/>
        </w:rPr>
      </w:pPr>
      <w:r w:rsidRPr="004B2FD2">
        <w:rPr>
          <w:rFonts w:ascii="Arial" w:hAnsi="Arial" w:cs="Arial"/>
          <w:color w:val="44546A" w:themeColor="text2"/>
          <w:sz w:val="24"/>
          <w:szCs w:val="24"/>
        </w:rPr>
        <w:t xml:space="preserve">consulting stakeholders – including parents / carers and the students / pupils about the </w:t>
      </w:r>
      <w:r w:rsidR="002C370D" w:rsidRPr="004B2FD2">
        <w:rPr>
          <w:rFonts w:ascii="Arial" w:hAnsi="Arial" w:cs="Arial"/>
          <w:color w:val="44546A" w:themeColor="text2"/>
          <w:sz w:val="24"/>
          <w:szCs w:val="24"/>
        </w:rPr>
        <w:t>e-S</w:t>
      </w:r>
      <w:r w:rsidRPr="004B2FD2">
        <w:rPr>
          <w:rFonts w:ascii="Arial" w:hAnsi="Arial" w:cs="Arial"/>
          <w:color w:val="44546A" w:themeColor="text2"/>
          <w:sz w:val="24"/>
          <w:szCs w:val="24"/>
        </w:rPr>
        <w:t>afety provision</w:t>
      </w:r>
    </w:p>
    <w:p w14:paraId="7C1594A8" w14:textId="77777777" w:rsidR="00ED3676" w:rsidRPr="004B2FD2" w:rsidRDefault="00ED3676" w:rsidP="00E607AB">
      <w:pPr>
        <w:pStyle w:val="body"/>
        <w:numPr>
          <w:ilvl w:val="0"/>
          <w:numId w:val="14"/>
        </w:numPr>
        <w:spacing w:line="240" w:lineRule="auto"/>
        <w:ind w:left="714" w:hanging="357"/>
        <w:rPr>
          <w:rFonts w:ascii="Arial" w:hAnsi="Arial" w:cs="Arial"/>
          <w:color w:val="44546A" w:themeColor="text2"/>
          <w:sz w:val="24"/>
          <w:szCs w:val="24"/>
          <w:lang w:val="en-GB"/>
        </w:rPr>
      </w:pPr>
      <w:r w:rsidRPr="004B2FD2">
        <w:rPr>
          <w:rFonts w:ascii="Arial" w:hAnsi="Arial" w:cs="Arial"/>
          <w:color w:val="44546A" w:themeColor="text2"/>
          <w:sz w:val="24"/>
          <w:szCs w:val="24"/>
          <w:lang w:val="en-GB"/>
        </w:rPr>
        <w:t xml:space="preserve">monitoring improvement actions identified through use of the 360 degree safe </w:t>
      </w:r>
      <w:r w:rsidR="00102820" w:rsidRPr="004B2FD2">
        <w:rPr>
          <w:rFonts w:ascii="Arial" w:hAnsi="Arial" w:cs="Arial"/>
          <w:color w:val="44546A" w:themeColor="text2"/>
          <w:sz w:val="24"/>
          <w:szCs w:val="24"/>
          <w:lang w:val="en-GB"/>
        </w:rPr>
        <w:t xml:space="preserve">Cymru </w:t>
      </w:r>
      <w:proofErr w:type="spellStart"/>
      <w:r w:rsidRPr="004B2FD2">
        <w:rPr>
          <w:rFonts w:ascii="Arial" w:hAnsi="Arial" w:cs="Arial"/>
          <w:color w:val="44546A" w:themeColor="text2"/>
          <w:sz w:val="24"/>
          <w:szCs w:val="24"/>
          <w:lang w:val="en-GB"/>
        </w:rPr>
        <w:t>self review</w:t>
      </w:r>
      <w:proofErr w:type="spellEnd"/>
      <w:r w:rsidRPr="004B2FD2">
        <w:rPr>
          <w:rFonts w:ascii="Arial" w:hAnsi="Arial" w:cs="Arial"/>
          <w:color w:val="44546A" w:themeColor="text2"/>
          <w:sz w:val="24"/>
          <w:szCs w:val="24"/>
          <w:lang w:val="en-GB"/>
        </w:rPr>
        <w:t xml:space="preserve"> tool</w:t>
      </w:r>
    </w:p>
    <w:p w14:paraId="7C1594A9" w14:textId="77777777" w:rsidR="00ED3676" w:rsidRPr="004B2FD2" w:rsidRDefault="00ED3676" w:rsidP="00D20977">
      <w:pPr>
        <w:pStyle w:val="body"/>
        <w:spacing w:after="57"/>
        <w:rPr>
          <w:rFonts w:ascii="Arial" w:hAnsi="Arial" w:cs="Arial"/>
          <w:color w:val="44546A" w:themeColor="text2"/>
          <w:sz w:val="24"/>
          <w:szCs w:val="24"/>
          <w:lang w:val="en-GB"/>
        </w:rPr>
      </w:pPr>
    </w:p>
    <w:p w14:paraId="7C1594AA" w14:textId="77777777" w:rsidR="00BD40F4" w:rsidRDefault="00BD40F4" w:rsidP="00D20977">
      <w:pPr>
        <w:pStyle w:val="GreenHeadingArial16Templates"/>
        <w:spacing w:line="360" w:lineRule="auto"/>
        <w:rPr>
          <w:rFonts w:cs="Arial"/>
          <w:color w:val="44546A" w:themeColor="text2"/>
          <w:sz w:val="24"/>
          <w:szCs w:val="24"/>
        </w:rPr>
      </w:pPr>
    </w:p>
    <w:p w14:paraId="7C1594AB" w14:textId="77777777" w:rsidR="001347CC" w:rsidRPr="004B2FD2" w:rsidRDefault="00ED3676" w:rsidP="00D20977">
      <w:pPr>
        <w:pStyle w:val="GreenHeadingArial16Templates"/>
        <w:spacing w:line="360" w:lineRule="auto"/>
        <w:rPr>
          <w:rFonts w:cs="Arial"/>
          <w:color w:val="44546A" w:themeColor="text2"/>
          <w:sz w:val="24"/>
          <w:szCs w:val="24"/>
          <w:lang w:val="en-GB"/>
        </w:rPr>
      </w:pPr>
      <w:r w:rsidRPr="004B2FD2">
        <w:rPr>
          <w:rFonts w:cs="Arial"/>
          <w:color w:val="44546A" w:themeColor="text2"/>
          <w:sz w:val="24"/>
          <w:szCs w:val="24"/>
        </w:rPr>
        <w:t>Students / pupils:</w:t>
      </w:r>
    </w:p>
    <w:p w14:paraId="7C1594AC" w14:textId="77777777" w:rsidR="00ED3676" w:rsidRPr="004B2FD2" w:rsidRDefault="00ED3676" w:rsidP="00E607AB">
      <w:pPr>
        <w:pStyle w:val="body"/>
        <w:numPr>
          <w:ilvl w:val="0"/>
          <w:numId w:val="14"/>
        </w:numPr>
        <w:spacing w:line="240" w:lineRule="auto"/>
        <w:rPr>
          <w:rFonts w:ascii="Arial" w:hAnsi="Arial" w:cs="Arial"/>
          <w:b/>
          <w:color w:val="44546A" w:themeColor="text2"/>
          <w:sz w:val="24"/>
          <w:szCs w:val="24"/>
          <w:lang w:val="en-GB"/>
        </w:rPr>
      </w:pPr>
      <w:r w:rsidRPr="004B2FD2">
        <w:rPr>
          <w:rFonts w:ascii="Arial" w:hAnsi="Arial" w:cs="Arial"/>
          <w:b/>
          <w:color w:val="44546A" w:themeColor="text2"/>
          <w:sz w:val="24"/>
          <w:szCs w:val="24"/>
        </w:rPr>
        <w:t xml:space="preserve">are responsible for using the school </w:t>
      </w:r>
      <w:r w:rsidR="002C370D" w:rsidRPr="004B2FD2">
        <w:rPr>
          <w:rFonts w:ascii="Arial" w:hAnsi="Arial" w:cs="Arial"/>
          <w:b/>
          <w:color w:val="44546A" w:themeColor="text2"/>
          <w:sz w:val="24"/>
          <w:szCs w:val="24"/>
        </w:rPr>
        <w:t xml:space="preserve"> </w:t>
      </w:r>
      <w:r w:rsidRPr="004B2FD2">
        <w:rPr>
          <w:rFonts w:ascii="Arial" w:hAnsi="Arial" w:cs="Arial"/>
          <w:b/>
          <w:color w:val="44546A" w:themeColor="text2"/>
          <w:sz w:val="24"/>
          <w:szCs w:val="24"/>
          <w:lang w:val="en-GB"/>
        </w:rPr>
        <w:t xml:space="preserve">digital technology </w:t>
      </w:r>
      <w:r w:rsidRPr="004B2FD2">
        <w:rPr>
          <w:rFonts w:ascii="Arial" w:hAnsi="Arial" w:cs="Arial"/>
          <w:b/>
          <w:color w:val="44546A" w:themeColor="text2"/>
          <w:sz w:val="24"/>
          <w:szCs w:val="24"/>
        </w:rPr>
        <w:t xml:space="preserve">systems in accordance with the Student / Pupil Acceptable Use </w:t>
      </w:r>
      <w:r w:rsidR="001347CC" w:rsidRPr="004B2FD2">
        <w:rPr>
          <w:rFonts w:ascii="Arial" w:hAnsi="Arial" w:cs="Arial"/>
          <w:b/>
          <w:color w:val="44546A" w:themeColor="text2"/>
          <w:sz w:val="24"/>
          <w:szCs w:val="24"/>
          <w:lang w:val="en-GB"/>
        </w:rPr>
        <w:t>Agreement</w:t>
      </w:r>
    </w:p>
    <w:p w14:paraId="7C1594AD" w14:textId="77777777" w:rsidR="00ED3676" w:rsidRPr="004B2FD2" w:rsidRDefault="00ED3676" w:rsidP="00E607AB">
      <w:pPr>
        <w:pStyle w:val="body"/>
        <w:numPr>
          <w:ilvl w:val="0"/>
          <w:numId w:val="14"/>
        </w:numPr>
        <w:spacing w:line="240" w:lineRule="auto"/>
        <w:rPr>
          <w:rFonts w:ascii="Arial" w:hAnsi="Arial" w:cs="Arial"/>
          <w:color w:val="44546A" w:themeColor="text2"/>
          <w:sz w:val="24"/>
          <w:szCs w:val="24"/>
        </w:rPr>
      </w:pPr>
      <w:r w:rsidRPr="004B2FD2">
        <w:rPr>
          <w:rFonts w:ascii="Arial" w:hAnsi="Arial" w:cs="Arial"/>
          <w:color w:val="44546A" w:themeColor="text2"/>
          <w:sz w:val="24"/>
          <w:szCs w:val="24"/>
        </w:rPr>
        <w:t>have a good understanding of research skills and the need to avoid plagiarism and uphold copyright regulations</w:t>
      </w:r>
    </w:p>
    <w:p w14:paraId="7C1594AE" w14:textId="77777777" w:rsidR="00ED3676" w:rsidRPr="004B2FD2" w:rsidRDefault="00ED3676" w:rsidP="00E607AB">
      <w:pPr>
        <w:pStyle w:val="body"/>
        <w:numPr>
          <w:ilvl w:val="0"/>
          <w:numId w:val="14"/>
        </w:numPr>
        <w:spacing w:line="240" w:lineRule="auto"/>
        <w:rPr>
          <w:rFonts w:ascii="Arial" w:hAnsi="Arial" w:cs="Arial"/>
          <w:color w:val="44546A" w:themeColor="text2"/>
          <w:sz w:val="24"/>
          <w:szCs w:val="24"/>
        </w:rPr>
      </w:pPr>
      <w:r w:rsidRPr="004B2FD2">
        <w:rPr>
          <w:rFonts w:ascii="Arial" w:hAnsi="Arial" w:cs="Arial"/>
          <w:color w:val="44546A" w:themeColor="text2"/>
          <w:sz w:val="24"/>
          <w:szCs w:val="24"/>
        </w:rPr>
        <w:t>need to understand the importance of reporting abuse, misuse or access to inappropriate materials and know how to do so</w:t>
      </w:r>
    </w:p>
    <w:p w14:paraId="7C1594AF" w14:textId="77777777" w:rsidR="00ED3676" w:rsidRPr="004B2FD2" w:rsidRDefault="00ED3676" w:rsidP="00E607AB">
      <w:pPr>
        <w:pStyle w:val="body"/>
        <w:numPr>
          <w:ilvl w:val="0"/>
          <w:numId w:val="14"/>
        </w:numPr>
        <w:spacing w:line="240" w:lineRule="auto"/>
        <w:rPr>
          <w:rFonts w:ascii="Arial" w:hAnsi="Arial" w:cs="Arial"/>
          <w:color w:val="44546A" w:themeColor="text2"/>
          <w:sz w:val="24"/>
          <w:szCs w:val="24"/>
        </w:rPr>
      </w:pPr>
      <w:r w:rsidRPr="004B2FD2">
        <w:rPr>
          <w:rFonts w:ascii="Arial" w:hAnsi="Arial" w:cs="Arial"/>
          <w:color w:val="44546A" w:themeColor="text2"/>
          <w:sz w:val="24"/>
          <w:szCs w:val="24"/>
        </w:rPr>
        <w:t xml:space="preserve">should understand the importance of adopting good </w:t>
      </w:r>
      <w:r w:rsidR="002C370D" w:rsidRPr="004B2FD2">
        <w:rPr>
          <w:rFonts w:ascii="Arial" w:hAnsi="Arial" w:cs="Arial"/>
          <w:color w:val="44546A" w:themeColor="text2"/>
          <w:sz w:val="24"/>
          <w:szCs w:val="24"/>
        </w:rPr>
        <w:t>e-S</w:t>
      </w:r>
      <w:r w:rsidRPr="004B2FD2">
        <w:rPr>
          <w:rFonts w:ascii="Arial" w:hAnsi="Arial" w:cs="Arial"/>
          <w:color w:val="44546A" w:themeColor="text2"/>
          <w:sz w:val="24"/>
          <w:szCs w:val="24"/>
        </w:rPr>
        <w:t>afety practice when using digital technologies out of school and realise that the school’s</w:t>
      </w:r>
      <w:r w:rsidRPr="004B2FD2">
        <w:rPr>
          <w:rFonts w:ascii="Arial" w:hAnsi="Arial" w:cs="Arial"/>
          <w:i/>
          <w:color w:val="44546A" w:themeColor="text2"/>
          <w:sz w:val="24"/>
          <w:szCs w:val="24"/>
        </w:rPr>
        <w:t xml:space="preserve"> </w:t>
      </w:r>
      <w:r w:rsidR="002C370D" w:rsidRPr="004B2FD2">
        <w:rPr>
          <w:rFonts w:ascii="Arial" w:hAnsi="Arial" w:cs="Arial"/>
          <w:color w:val="44546A" w:themeColor="text2"/>
          <w:sz w:val="24"/>
          <w:szCs w:val="24"/>
        </w:rPr>
        <w:t>e-S</w:t>
      </w:r>
      <w:r w:rsidRPr="004B2FD2">
        <w:rPr>
          <w:rFonts w:ascii="Arial" w:hAnsi="Arial" w:cs="Arial"/>
          <w:color w:val="44546A" w:themeColor="text2"/>
          <w:sz w:val="24"/>
          <w:szCs w:val="24"/>
        </w:rPr>
        <w:t>afety Policy covers their actions out of school, if related to their membership of the school</w:t>
      </w:r>
    </w:p>
    <w:p w14:paraId="7C1594B0" w14:textId="77777777" w:rsidR="00D20977" w:rsidRPr="004B2FD2" w:rsidRDefault="00D20977" w:rsidP="00D20977">
      <w:pPr>
        <w:pStyle w:val="body"/>
        <w:spacing w:line="240" w:lineRule="auto"/>
        <w:ind w:left="720"/>
        <w:rPr>
          <w:rFonts w:ascii="Arial" w:hAnsi="Arial" w:cs="Arial"/>
          <w:color w:val="44546A" w:themeColor="text2"/>
          <w:sz w:val="24"/>
          <w:szCs w:val="24"/>
        </w:rPr>
      </w:pPr>
    </w:p>
    <w:p w14:paraId="7C1594B1" w14:textId="77777777" w:rsidR="00BD40F4" w:rsidRDefault="00BD40F4" w:rsidP="00D20977">
      <w:pPr>
        <w:pStyle w:val="GreenHeadingArial16Templates"/>
        <w:spacing w:line="360" w:lineRule="auto"/>
        <w:rPr>
          <w:rFonts w:cs="Arial"/>
          <w:color w:val="44546A" w:themeColor="text2"/>
          <w:sz w:val="24"/>
          <w:szCs w:val="24"/>
        </w:rPr>
      </w:pPr>
    </w:p>
    <w:p w14:paraId="7C1594B2" w14:textId="77777777" w:rsidR="00ED3676" w:rsidRPr="004B2FD2" w:rsidRDefault="00ED3676" w:rsidP="00D20977">
      <w:pPr>
        <w:pStyle w:val="GreenHeadingArial16Templates"/>
        <w:spacing w:line="360" w:lineRule="auto"/>
        <w:rPr>
          <w:rFonts w:cs="Arial"/>
          <w:color w:val="44546A" w:themeColor="text2"/>
          <w:sz w:val="24"/>
          <w:szCs w:val="24"/>
          <w:lang w:val="en-GB"/>
        </w:rPr>
      </w:pPr>
      <w:r w:rsidRPr="004B2FD2">
        <w:rPr>
          <w:rFonts w:cs="Arial"/>
          <w:color w:val="44546A" w:themeColor="text2"/>
          <w:sz w:val="24"/>
          <w:szCs w:val="24"/>
        </w:rPr>
        <w:t>Parents / Carers</w:t>
      </w:r>
    </w:p>
    <w:p w14:paraId="7C1594B3" w14:textId="77777777" w:rsidR="00ED3676" w:rsidRPr="004B2FD2" w:rsidRDefault="00ED3676" w:rsidP="00D20977">
      <w:pPr>
        <w:pStyle w:val="GreyArial10body-Templates"/>
        <w:spacing w:after="0" w:line="240" w:lineRule="auto"/>
        <w:rPr>
          <w:rFonts w:cs="Arial"/>
          <w:color w:val="44546A" w:themeColor="text2"/>
          <w:sz w:val="24"/>
          <w:szCs w:val="24"/>
          <w:lang w:val="en-GB"/>
        </w:rPr>
      </w:pPr>
      <w:r w:rsidRPr="004B2FD2">
        <w:rPr>
          <w:rFonts w:cs="Arial"/>
          <w:color w:val="44546A" w:themeColor="text2"/>
          <w:sz w:val="24"/>
          <w:szCs w:val="24"/>
        </w:rPr>
        <w:t>Parents / Carers play a crucial role in ensuring that their children understand the need to use the internet / mobile devices in an appropriate way. The school will take every opportunity to help parents understand these issues through parents’ evenings, newsletters, letters, website</w:t>
      </w:r>
      <w:r w:rsidRPr="004B2FD2">
        <w:rPr>
          <w:rFonts w:cs="Arial"/>
          <w:i/>
          <w:color w:val="44546A" w:themeColor="text2"/>
          <w:sz w:val="24"/>
          <w:szCs w:val="24"/>
        </w:rPr>
        <w:t xml:space="preserve"> </w:t>
      </w:r>
      <w:r w:rsidRPr="004B2FD2">
        <w:rPr>
          <w:rFonts w:cs="Arial"/>
          <w:color w:val="44546A" w:themeColor="text2"/>
          <w:sz w:val="24"/>
          <w:szCs w:val="24"/>
        </w:rPr>
        <w:t xml:space="preserve">and information about national / local </w:t>
      </w:r>
      <w:r w:rsidR="002C370D" w:rsidRPr="004B2FD2">
        <w:rPr>
          <w:rFonts w:cs="Arial"/>
          <w:color w:val="44546A" w:themeColor="text2"/>
          <w:sz w:val="24"/>
          <w:szCs w:val="24"/>
        </w:rPr>
        <w:t>e-S</w:t>
      </w:r>
      <w:r w:rsidRPr="004B2FD2">
        <w:rPr>
          <w:rFonts w:cs="Arial"/>
          <w:color w:val="44546A" w:themeColor="text2"/>
          <w:sz w:val="24"/>
          <w:szCs w:val="24"/>
        </w:rPr>
        <w:t>afety campaigns</w:t>
      </w:r>
      <w:r w:rsidRPr="004B2FD2">
        <w:rPr>
          <w:rFonts w:cs="Arial"/>
          <w:i/>
          <w:color w:val="44546A" w:themeColor="text2"/>
          <w:sz w:val="24"/>
          <w:szCs w:val="24"/>
        </w:rPr>
        <w:t>.</w:t>
      </w:r>
      <w:r w:rsidRPr="004B2FD2">
        <w:rPr>
          <w:rFonts w:cs="Arial"/>
          <w:color w:val="44546A" w:themeColor="text2"/>
          <w:sz w:val="24"/>
          <w:szCs w:val="24"/>
        </w:rPr>
        <w:t xml:space="preserve">  Parents and carers will be </w:t>
      </w:r>
      <w:r w:rsidRPr="004B2FD2">
        <w:rPr>
          <w:rFonts w:cs="Arial"/>
          <w:color w:val="44546A" w:themeColor="text2"/>
          <w:sz w:val="24"/>
          <w:szCs w:val="24"/>
          <w:lang w:val="en-GB"/>
        </w:rPr>
        <w:t xml:space="preserve">encouraged to support the school in promoting good </w:t>
      </w:r>
      <w:r w:rsidR="002C370D" w:rsidRPr="004B2FD2">
        <w:rPr>
          <w:rFonts w:cs="Arial"/>
          <w:color w:val="44546A" w:themeColor="text2"/>
          <w:sz w:val="24"/>
          <w:szCs w:val="24"/>
          <w:lang w:val="en-GB"/>
        </w:rPr>
        <w:t>e-S</w:t>
      </w:r>
      <w:r w:rsidRPr="004B2FD2">
        <w:rPr>
          <w:rFonts w:cs="Arial"/>
          <w:color w:val="44546A" w:themeColor="text2"/>
          <w:sz w:val="24"/>
          <w:szCs w:val="24"/>
          <w:lang w:val="en-GB"/>
        </w:rPr>
        <w:t>afety practice and to follow guidelines on the appropriate use of:</w:t>
      </w:r>
    </w:p>
    <w:p w14:paraId="7C1594B4" w14:textId="77777777" w:rsidR="00D20977" w:rsidRPr="004B2FD2" w:rsidRDefault="00D20977" w:rsidP="00D20977">
      <w:pPr>
        <w:pStyle w:val="GreyArial10body-Templates"/>
        <w:spacing w:after="0" w:line="240" w:lineRule="auto"/>
        <w:rPr>
          <w:rFonts w:cs="Arial"/>
          <w:color w:val="44546A" w:themeColor="text2"/>
          <w:sz w:val="24"/>
          <w:szCs w:val="24"/>
        </w:rPr>
      </w:pPr>
    </w:p>
    <w:p w14:paraId="7C1594B5" w14:textId="77777777" w:rsidR="00ED3676" w:rsidRPr="004B2FD2" w:rsidRDefault="00ED3676" w:rsidP="00E607AB">
      <w:pPr>
        <w:pStyle w:val="GreyArial10body-Templates"/>
        <w:numPr>
          <w:ilvl w:val="0"/>
          <w:numId w:val="14"/>
        </w:numPr>
        <w:spacing w:after="0" w:line="240" w:lineRule="auto"/>
        <w:ind w:left="714" w:hanging="357"/>
        <w:rPr>
          <w:rFonts w:cs="Arial"/>
          <w:color w:val="44546A" w:themeColor="text2"/>
          <w:sz w:val="24"/>
          <w:szCs w:val="24"/>
        </w:rPr>
      </w:pPr>
      <w:r w:rsidRPr="004B2FD2">
        <w:rPr>
          <w:rFonts w:cs="Arial"/>
          <w:color w:val="44546A" w:themeColor="text2"/>
          <w:sz w:val="24"/>
          <w:szCs w:val="24"/>
          <w:lang w:val="en-GB"/>
        </w:rPr>
        <w:t>digital and video images taken at school events</w:t>
      </w:r>
    </w:p>
    <w:p w14:paraId="7C1594B6" w14:textId="77777777" w:rsidR="00681EC2" w:rsidRPr="004B2FD2" w:rsidRDefault="00ED3676" w:rsidP="00A42769">
      <w:pPr>
        <w:pStyle w:val="GreyArial10body-Templates"/>
        <w:numPr>
          <w:ilvl w:val="0"/>
          <w:numId w:val="14"/>
        </w:numPr>
        <w:spacing w:after="0" w:line="240" w:lineRule="auto"/>
        <w:ind w:left="714" w:hanging="357"/>
        <w:rPr>
          <w:rFonts w:cs="Arial"/>
          <w:color w:val="44546A" w:themeColor="text2"/>
          <w:sz w:val="24"/>
          <w:szCs w:val="24"/>
          <w:lang w:val="en-GB"/>
        </w:rPr>
      </w:pPr>
      <w:r w:rsidRPr="004B2FD2">
        <w:rPr>
          <w:rFonts w:cs="Arial"/>
          <w:color w:val="44546A" w:themeColor="text2"/>
          <w:sz w:val="24"/>
          <w:szCs w:val="24"/>
          <w:lang w:val="en-GB"/>
        </w:rPr>
        <w:t>access to par</w:t>
      </w:r>
      <w:r w:rsidR="00A42769" w:rsidRPr="004B2FD2">
        <w:rPr>
          <w:rFonts w:cs="Arial"/>
          <w:color w:val="44546A" w:themeColor="text2"/>
          <w:sz w:val="24"/>
          <w:szCs w:val="24"/>
          <w:lang w:val="en-GB"/>
        </w:rPr>
        <w:t>ents’ sections of the website</w:t>
      </w:r>
    </w:p>
    <w:p w14:paraId="7C1594B7" w14:textId="77777777" w:rsidR="0088211E" w:rsidRPr="004B2FD2" w:rsidRDefault="0088211E" w:rsidP="0088211E">
      <w:pPr>
        <w:pStyle w:val="GreyArial10body-Templates"/>
        <w:ind w:left="567" w:hanging="567"/>
        <w:rPr>
          <w:rFonts w:cs="Arial"/>
          <w:color w:val="44546A" w:themeColor="text2"/>
          <w:sz w:val="24"/>
          <w:szCs w:val="24"/>
          <w:lang w:val="en-GB"/>
        </w:rPr>
      </w:pPr>
    </w:p>
    <w:p w14:paraId="7C1594B8" w14:textId="77777777" w:rsidR="001347CC" w:rsidRPr="004B2FD2" w:rsidRDefault="00ED3676" w:rsidP="00D20977">
      <w:pPr>
        <w:pStyle w:val="GreenHeadingArial16Templates"/>
        <w:spacing w:line="360" w:lineRule="auto"/>
        <w:rPr>
          <w:rFonts w:cs="Arial"/>
          <w:color w:val="44546A" w:themeColor="text2"/>
          <w:sz w:val="24"/>
          <w:szCs w:val="24"/>
          <w:lang w:val="en-GB"/>
        </w:rPr>
      </w:pPr>
      <w:r w:rsidRPr="004B2FD2">
        <w:rPr>
          <w:rFonts w:cs="Arial"/>
          <w:color w:val="44546A" w:themeColor="text2"/>
          <w:sz w:val="24"/>
          <w:szCs w:val="24"/>
        </w:rPr>
        <w:lastRenderedPageBreak/>
        <w:t>Community Users</w:t>
      </w:r>
    </w:p>
    <w:p w14:paraId="7C1594B9" w14:textId="77777777" w:rsidR="00ED3676" w:rsidRPr="004B2FD2" w:rsidRDefault="00ED3676" w:rsidP="00D20977">
      <w:pPr>
        <w:pStyle w:val="GreyArial10body-Templates"/>
        <w:spacing w:after="0" w:line="240" w:lineRule="auto"/>
        <w:rPr>
          <w:rFonts w:cs="Arial"/>
          <w:color w:val="44546A" w:themeColor="text2"/>
          <w:sz w:val="24"/>
          <w:szCs w:val="24"/>
          <w:lang w:val="en-GB"/>
        </w:rPr>
      </w:pPr>
      <w:r w:rsidRPr="004B2FD2">
        <w:rPr>
          <w:rFonts w:cs="Arial"/>
          <w:color w:val="44546A" w:themeColor="text2"/>
          <w:sz w:val="24"/>
          <w:szCs w:val="24"/>
        </w:rPr>
        <w:t>Community Users who access school systems / website / VLE as part of the wider school provision will be expected to sign a Community User AU</w:t>
      </w:r>
      <w:r w:rsidRPr="004B2FD2">
        <w:rPr>
          <w:rFonts w:cs="Arial"/>
          <w:color w:val="44546A" w:themeColor="text2"/>
          <w:sz w:val="24"/>
          <w:szCs w:val="24"/>
          <w:lang w:val="en-GB"/>
        </w:rPr>
        <w:t>A</w:t>
      </w:r>
      <w:r w:rsidRPr="004B2FD2">
        <w:rPr>
          <w:rFonts w:cs="Arial"/>
          <w:color w:val="44546A" w:themeColor="text2"/>
          <w:sz w:val="24"/>
          <w:szCs w:val="24"/>
        </w:rPr>
        <w:t xml:space="preserve"> before being provided with access to school systems.  </w:t>
      </w:r>
    </w:p>
    <w:p w14:paraId="7C1594BA" w14:textId="77777777" w:rsidR="00FA31F6" w:rsidRPr="004B2FD2" w:rsidRDefault="00ED3676" w:rsidP="00617B2F">
      <w:pPr>
        <w:ind w:left="-567"/>
        <w:rPr>
          <w:rFonts w:ascii="Arial" w:hAnsi="Arial" w:cs="Arial"/>
          <w:b/>
          <w:color w:val="44546A" w:themeColor="text2"/>
          <w:szCs w:val="24"/>
          <w:lang w:val="x-none" w:eastAsia="x-none"/>
        </w:rPr>
      </w:pPr>
      <w:r w:rsidRPr="004B2FD2">
        <w:rPr>
          <w:rFonts w:ascii="Arial" w:hAnsi="Arial" w:cs="Arial"/>
          <w:noProof/>
          <w:color w:val="44546A" w:themeColor="text2"/>
          <w:szCs w:val="24"/>
        </w:rPr>
        <mc:AlternateContent>
          <mc:Choice Requires="wps">
            <w:drawing>
              <wp:anchor distT="0" distB="0" distL="114300" distR="114300" simplePos="0" relativeHeight="251658240" behindDoc="0" locked="0" layoutInCell="1" allowOverlap="1" wp14:anchorId="7C159890" wp14:editId="7C159891">
                <wp:simplePos x="0" y="0"/>
                <wp:positionH relativeFrom="column">
                  <wp:posOffset>-1784985</wp:posOffset>
                </wp:positionH>
                <wp:positionV relativeFrom="paragraph">
                  <wp:posOffset>1057910</wp:posOffset>
                </wp:positionV>
                <wp:extent cx="800100" cy="571500"/>
                <wp:effectExtent l="0" t="3810" r="381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1598B8" w14:textId="77777777" w:rsidR="004B2FD2" w:rsidRDefault="004B2FD2" w:rsidP="00ED3676">
                            <w:pPr>
                              <w:jc w:val="center"/>
                              <w:rPr>
                                <w:rFonts w:ascii="Arial" w:hAnsi="Arial"/>
                              </w:rPr>
                            </w:pPr>
                            <w:r>
                              <w:rPr>
                                <w:rFonts w:ascii="Arial" w:hAnsi="Arial"/>
                                <w:color w:val="FFFFFF"/>
                                <w:sz w:val="60"/>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59890" id="Text Box 9" o:spid="_x0000_s1032" type="#_x0000_t202" style="position:absolute;left:0;text-align:left;margin-left:-140.55pt;margin-top:83.3pt;width:63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" filled="f" stroked="f">
                <v:textbox>
                  <w:txbxContent>
                    <w:p w14:paraId="7C1598B8" w14:textId="77777777" w:rsidR="004B2FD2" w:rsidRDefault="004B2FD2" w:rsidP="00ED3676">
                      <w:pPr>
                        <w:jc w:val="center"/>
                        <w:rPr>
                          <w:rFonts w:ascii="Arial" w:hAnsi="Arial"/>
                        </w:rPr>
                      </w:pPr>
                      <w:r>
                        <w:rPr>
                          <w:rFonts w:ascii="Arial" w:hAnsi="Arial"/>
                          <w:color w:val="FFFFFF"/>
                          <w:sz w:val="60"/>
                        </w:rPr>
                        <w:t>11</w:t>
                      </w:r>
                    </w:p>
                  </w:txbxContent>
                </v:textbox>
              </v:shape>
            </w:pict>
          </mc:Fallback>
        </mc:AlternateContent>
      </w:r>
    </w:p>
    <w:p w14:paraId="7C1594BB" w14:textId="77777777" w:rsidR="00BD40F4" w:rsidRDefault="00BD40F4" w:rsidP="00ED3676">
      <w:pPr>
        <w:pStyle w:val="GreenHeadingArial16Templates"/>
        <w:rPr>
          <w:rFonts w:cs="Arial"/>
          <w:color w:val="44546A" w:themeColor="text2"/>
          <w:sz w:val="24"/>
          <w:szCs w:val="24"/>
        </w:rPr>
      </w:pPr>
    </w:p>
    <w:p w14:paraId="7C1594BC" w14:textId="77777777" w:rsidR="00ED3676" w:rsidRPr="004B2FD2" w:rsidRDefault="00ED3676" w:rsidP="00ED3676">
      <w:pPr>
        <w:pStyle w:val="GreenHeadingArial16Templates"/>
        <w:rPr>
          <w:rFonts w:cs="Arial"/>
          <w:color w:val="44546A" w:themeColor="text2"/>
          <w:sz w:val="24"/>
          <w:szCs w:val="24"/>
        </w:rPr>
      </w:pPr>
      <w:r w:rsidRPr="004B2FD2">
        <w:rPr>
          <w:rFonts w:cs="Arial"/>
          <w:color w:val="44546A" w:themeColor="text2"/>
          <w:sz w:val="24"/>
          <w:szCs w:val="24"/>
        </w:rPr>
        <w:t>Policy Statements</w:t>
      </w:r>
    </w:p>
    <w:p w14:paraId="7C1594BD" w14:textId="77777777" w:rsidR="00ED3676" w:rsidRPr="004B2FD2" w:rsidRDefault="00ED3676" w:rsidP="00ED3676">
      <w:pPr>
        <w:pStyle w:val="body"/>
        <w:ind w:left="-567"/>
        <w:rPr>
          <w:rFonts w:ascii="Arial" w:hAnsi="Arial" w:cs="Arial"/>
          <w:color w:val="44546A" w:themeColor="text2"/>
          <w:sz w:val="24"/>
          <w:szCs w:val="24"/>
        </w:rPr>
      </w:pPr>
    </w:p>
    <w:p w14:paraId="7C1594BE" w14:textId="77777777" w:rsidR="00BD40F4" w:rsidRDefault="00BD40F4" w:rsidP="00D20977">
      <w:pPr>
        <w:pStyle w:val="GreenHeadingArial16Templates"/>
        <w:spacing w:line="360" w:lineRule="auto"/>
        <w:rPr>
          <w:rFonts w:cs="Arial"/>
          <w:color w:val="44546A" w:themeColor="text2"/>
          <w:sz w:val="24"/>
          <w:szCs w:val="24"/>
        </w:rPr>
      </w:pPr>
    </w:p>
    <w:p w14:paraId="7C1594BF" w14:textId="77777777" w:rsidR="00ED3676" w:rsidRPr="004B2FD2" w:rsidRDefault="00ED3676" w:rsidP="00D20977">
      <w:pPr>
        <w:pStyle w:val="GreenHeadingArial16Templates"/>
        <w:spacing w:line="360" w:lineRule="auto"/>
        <w:rPr>
          <w:rFonts w:cs="Arial"/>
          <w:color w:val="44546A" w:themeColor="text2"/>
          <w:sz w:val="24"/>
          <w:szCs w:val="24"/>
        </w:rPr>
      </w:pPr>
      <w:r w:rsidRPr="004B2FD2">
        <w:rPr>
          <w:rFonts w:cs="Arial"/>
          <w:color w:val="44546A" w:themeColor="text2"/>
          <w:sz w:val="24"/>
          <w:szCs w:val="24"/>
        </w:rPr>
        <w:t xml:space="preserve">Education – </w:t>
      </w:r>
      <w:r w:rsidR="007C0E16" w:rsidRPr="004B2FD2">
        <w:rPr>
          <w:rFonts w:cs="Arial"/>
          <w:color w:val="44546A" w:themeColor="text2"/>
          <w:sz w:val="24"/>
          <w:szCs w:val="24"/>
          <w:lang w:val="en-GB"/>
        </w:rPr>
        <w:t xml:space="preserve">young people </w:t>
      </w:r>
    </w:p>
    <w:p w14:paraId="7C1594C0" w14:textId="77777777" w:rsidR="00ED3676" w:rsidRPr="004B2FD2" w:rsidRDefault="00ED3676" w:rsidP="00947063">
      <w:pPr>
        <w:pStyle w:val="GreyArial10body-Templates"/>
        <w:spacing w:after="0" w:line="240" w:lineRule="auto"/>
        <w:rPr>
          <w:rFonts w:cs="Arial"/>
          <w:color w:val="44546A" w:themeColor="text2"/>
          <w:sz w:val="24"/>
          <w:szCs w:val="24"/>
        </w:rPr>
      </w:pPr>
      <w:r w:rsidRPr="004B2FD2">
        <w:rPr>
          <w:rFonts w:cs="Arial"/>
          <w:color w:val="44546A" w:themeColor="text2"/>
          <w:sz w:val="24"/>
          <w:szCs w:val="24"/>
        </w:rPr>
        <w:t xml:space="preserve">Whilst regulation and technical solutions are very important, their use must be balanced by </w:t>
      </w:r>
      <w:r w:rsidR="00A42769" w:rsidRPr="004B2FD2">
        <w:rPr>
          <w:rFonts w:cs="Arial"/>
          <w:i/>
          <w:color w:val="44546A" w:themeColor="text2"/>
          <w:sz w:val="24"/>
          <w:szCs w:val="24"/>
          <w:lang w:val="en-GB"/>
        </w:rPr>
        <w:t xml:space="preserve">educating pupils </w:t>
      </w:r>
      <w:r w:rsidRPr="004B2FD2">
        <w:rPr>
          <w:rFonts w:cs="Arial"/>
          <w:color w:val="44546A" w:themeColor="text2"/>
          <w:sz w:val="24"/>
          <w:szCs w:val="24"/>
        </w:rPr>
        <w:t xml:space="preserve">to take a responsible approach.  The education of pupils in </w:t>
      </w:r>
      <w:r w:rsidR="002C370D" w:rsidRPr="004B2FD2">
        <w:rPr>
          <w:rFonts w:cs="Arial"/>
          <w:color w:val="44546A" w:themeColor="text2"/>
          <w:sz w:val="24"/>
          <w:szCs w:val="24"/>
        </w:rPr>
        <w:t>e-S</w:t>
      </w:r>
      <w:r w:rsidRPr="004B2FD2">
        <w:rPr>
          <w:rFonts w:cs="Arial"/>
          <w:color w:val="44546A" w:themeColor="text2"/>
          <w:sz w:val="24"/>
          <w:szCs w:val="24"/>
        </w:rPr>
        <w:t xml:space="preserve">afety is therefore an essential part of the school’s </w:t>
      </w:r>
      <w:r w:rsidR="002C370D" w:rsidRPr="004B2FD2">
        <w:rPr>
          <w:rFonts w:cs="Arial"/>
          <w:color w:val="44546A" w:themeColor="text2"/>
          <w:sz w:val="24"/>
          <w:szCs w:val="24"/>
        </w:rPr>
        <w:t>e-S</w:t>
      </w:r>
      <w:r w:rsidRPr="004B2FD2">
        <w:rPr>
          <w:rFonts w:cs="Arial"/>
          <w:color w:val="44546A" w:themeColor="text2"/>
          <w:sz w:val="24"/>
          <w:szCs w:val="24"/>
        </w:rPr>
        <w:t xml:space="preserve">afety provision. Children and young people need the help and support of the school to recognise and avoid </w:t>
      </w:r>
      <w:r w:rsidR="002C370D" w:rsidRPr="004B2FD2">
        <w:rPr>
          <w:rFonts w:cs="Arial"/>
          <w:color w:val="44546A" w:themeColor="text2"/>
          <w:sz w:val="24"/>
          <w:szCs w:val="24"/>
        </w:rPr>
        <w:t>e-S</w:t>
      </w:r>
      <w:r w:rsidRPr="004B2FD2">
        <w:rPr>
          <w:rFonts w:cs="Arial"/>
          <w:color w:val="44546A" w:themeColor="text2"/>
          <w:sz w:val="24"/>
          <w:szCs w:val="24"/>
        </w:rPr>
        <w:t>afety risks and build their resilience.</w:t>
      </w:r>
    </w:p>
    <w:p w14:paraId="7C1594C1" w14:textId="77777777" w:rsidR="00ED3676" w:rsidRPr="004B2FD2" w:rsidRDefault="00ED3676" w:rsidP="00947063">
      <w:pPr>
        <w:pStyle w:val="GreyArial10body-Templates"/>
        <w:spacing w:after="0" w:line="240" w:lineRule="auto"/>
        <w:rPr>
          <w:rFonts w:cs="Arial"/>
          <w:color w:val="44546A" w:themeColor="text2"/>
          <w:sz w:val="24"/>
          <w:szCs w:val="24"/>
        </w:rPr>
      </w:pPr>
    </w:p>
    <w:p w14:paraId="7C1594C2" w14:textId="77777777" w:rsidR="00ED3676" w:rsidRPr="004B2FD2" w:rsidRDefault="002C370D" w:rsidP="00947063">
      <w:pPr>
        <w:pStyle w:val="body"/>
        <w:spacing w:line="240" w:lineRule="auto"/>
        <w:ind w:left="-567"/>
        <w:rPr>
          <w:rStyle w:val="Blue-Arial10-optionaltext-templatesChar"/>
          <w:rFonts w:cs="Arial"/>
          <w:color w:val="44546A" w:themeColor="text2"/>
          <w:sz w:val="24"/>
          <w:szCs w:val="24"/>
          <w:lang w:val="en-GB"/>
        </w:rPr>
      </w:pPr>
      <w:r w:rsidRPr="004B2FD2">
        <w:rPr>
          <w:rFonts w:ascii="Arial" w:hAnsi="Arial" w:cs="Arial"/>
          <w:b/>
          <w:color w:val="44546A" w:themeColor="text2"/>
          <w:sz w:val="24"/>
          <w:szCs w:val="24"/>
        </w:rPr>
        <w:t>e-S</w:t>
      </w:r>
      <w:r w:rsidR="00ED3676" w:rsidRPr="004B2FD2">
        <w:rPr>
          <w:rFonts w:ascii="Arial" w:hAnsi="Arial" w:cs="Arial"/>
          <w:b/>
          <w:color w:val="44546A" w:themeColor="text2"/>
          <w:sz w:val="24"/>
          <w:szCs w:val="24"/>
        </w:rPr>
        <w:t xml:space="preserve">afety should be a focus in all areas of the curriculum and staff should reinforce </w:t>
      </w:r>
      <w:r w:rsidRPr="004B2FD2">
        <w:rPr>
          <w:rFonts w:ascii="Arial" w:hAnsi="Arial" w:cs="Arial"/>
          <w:b/>
          <w:color w:val="44546A" w:themeColor="text2"/>
          <w:sz w:val="24"/>
          <w:szCs w:val="24"/>
        </w:rPr>
        <w:t>e-S</w:t>
      </w:r>
      <w:r w:rsidR="00ED3676" w:rsidRPr="004B2FD2">
        <w:rPr>
          <w:rFonts w:ascii="Arial" w:hAnsi="Arial" w:cs="Arial"/>
          <w:b/>
          <w:color w:val="44546A" w:themeColor="text2"/>
          <w:sz w:val="24"/>
          <w:szCs w:val="24"/>
        </w:rPr>
        <w:t xml:space="preserve">afety messages </w:t>
      </w:r>
      <w:r w:rsidR="00ED3676" w:rsidRPr="004B2FD2">
        <w:rPr>
          <w:rFonts w:ascii="Arial" w:hAnsi="Arial" w:cs="Arial"/>
          <w:b/>
          <w:color w:val="44546A" w:themeColor="text2"/>
          <w:sz w:val="24"/>
          <w:szCs w:val="24"/>
          <w:lang w:val="en-GB"/>
        </w:rPr>
        <w:t>a</w:t>
      </w:r>
      <w:r w:rsidR="00ED3676" w:rsidRPr="004B2FD2">
        <w:rPr>
          <w:rFonts w:ascii="Arial" w:hAnsi="Arial" w:cs="Arial"/>
          <w:b/>
          <w:color w:val="44546A" w:themeColor="text2"/>
          <w:sz w:val="24"/>
          <w:szCs w:val="24"/>
        </w:rPr>
        <w:t xml:space="preserve">cross the curriculum. </w:t>
      </w:r>
      <w:r w:rsidR="00ED3676" w:rsidRPr="004B2FD2">
        <w:rPr>
          <w:rFonts w:ascii="Arial" w:hAnsi="Arial" w:cs="Arial"/>
          <w:b/>
          <w:color w:val="44546A" w:themeColor="text2"/>
          <w:sz w:val="24"/>
          <w:szCs w:val="24"/>
          <w:lang w:val="en-GB"/>
        </w:rPr>
        <w:t xml:space="preserve">The </w:t>
      </w:r>
      <w:r w:rsidRPr="004B2FD2">
        <w:rPr>
          <w:rFonts w:ascii="Arial" w:hAnsi="Arial" w:cs="Arial"/>
          <w:b/>
          <w:color w:val="44546A" w:themeColor="text2"/>
          <w:sz w:val="24"/>
          <w:szCs w:val="24"/>
          <w:lang w:val="en-GB"/>
        </w:rPr>
        <w:t>e-S</w:t>
      </w:r>
      <w:proofErr w:type="spellStart"/>
      <w:r w:rsidR="00ED3676" w:rsidRPr="004B2FD2">
        <w:rPr>
          <w:rFonts w:ascii="Arial" w:hAnsi="Arial" w:cs="Arial"/>
          <w:b/>
          <w:color w:val="44546A" w:themeColor="text2"/>
          <w:sz w:val="24"/>
          <w:szCs w:val="24"/>
        </w:rPr>
        <w:t>afety</w:t>
      </w:r>
      <w:proofErr w:type="spellEnd"/>
      <w:r w:rsidR="00ED3676" w:rsidRPr="004B2FD2">
        <w:rPr>
          <w:rFonts w:ascii="Arial" w:hAnsi="Arial" w:cs="Arial"/>
          <w:b/>
          <w:color w:val="44546A" w:themeColor="text2"/>
          <w:sz w:val="24"/>
          <w:szCs w:val="24"/>
          <w:lang w:val="en-GB"/>
        </w:rPr>
        <w:t xml:space="preserve"> curriculum should be broad, relevant and provide progression, with opportunities for creative activities and </w:t>
      </w:r>
      <w:r w:rsidR="00ED3676" w:rsidRPr="004B2FD2">
        <w:rPr>
          <w:rFonts w:ascii="Arial" w:hAnsi="Arial" w:cs="Arial"/>
          <w:b/>
          <w:color w:val="44546A" w:themeColor="text2"/>
          <w:sz w:val="24"/>
          <w:szCs w:val="24"/>
        </w:rPr>
        <w:t>will be provided in the following ways:</w:t>
      </w:r>
      <w:r w:rsidR="00ED3676" w:rsidRPr="004B2FD2">
        <w:rPr>
          <w:rFonts w:ascii="Arial" w:hAnsi="Arial" w:cs="Arial"/>
          <w:color w:val="44546A" w:themeColor="text2"/>
          <w:sz w:val="24"/>
          <w:szCs w:val="24"/>
        </w:rPr>
        <w:t xml:space="preserve"> </w:t>
      </w:r>
    </w:p>
    <w:p w14:paraId="7C1594C3" w14:textId="77777777" w:rsidR="00947063" w:rsidRPr="004B2FD2" w:rsidRDefault="00947063" w:rsidP="00947063">
      <w:pPr>
        <w:pStyle w:val="body"/>
        <w:spacing w:line="240" w:lineRule="auto"/>
        <w:ind w:left="-567"/>
        <w:rPr>
          <w:rStyle w:val="Blue-Arial10-optionaltext-templatesChar"/>
          <w:rFonts w:cs="Arial"/>
          <w:color w:val="44546A" w:themeColor="text2"/>
          <w:sz w:val="24"/>
          <w:szCs w:val="24"/>
          <w:lang w:val="en-GB"/>
        </w:rPr>
      </w:pPr>
    </w:p>
    <w:p w14:paraId="7C1594C4" w14:textId="77777777" w:rsidR="00ED3676" w:rsidRPr="004B2FD2" w:rsidRDefault="00ED3676" w:rsidP="00E607AB">
      <w:pPr>
        <w:pStyle w:val="GreyArial10body-Templates"/>
        <w:numPr>
          <w:ilvl w:val="0"/>
          <w:numId w:val="15"/>
        </w:numPr>
        <w:spacing w:after="0" w:line="240" w:lineRule="auto"/>
        <w:rPr>
          <w:rFonts w:cs="Arial"/>
          <w:b/>
          <w:color w:val="44546A" w:themeColor="text2"/>
          <w:sz w:val="24"/>
          <w:szCs w:val="24"/>
          <w:lang w:val="en-GB"/>
        </w:rPr>
      </w:pPr>
      <w:r w:rsidRPr="004B2FD2">
        <w:rPr>
          <w:rFonts w:cs="Arial"/>
          <w:b/>
          <w:color w:val="44546A" w:themeColor="text2"/>
          <w:sz w:val="24"/>
          <w:szCs w:val="24"/>
        </w:rPr>
        <w:t xml:space="preserve">A planned </w:t>
      </w:r>
      <w:r w:rsidR="002C370D" w:rsidRPr="004B2FD2">
        <w:rPr>
          <w:rFonts w:cs="Arial"/>
          <w:b/>
          <w:color w:val="44546A" w:themeColor="text2"/>
          <w:sz w:val="24"/>
          <w:szCs w:val="24"/>
        </w:rPr>
        <w:t>e-S</w:t>
      </w:r>
      <w:r w:rsidRPr="004B2FD2">
        <w:rPr>
          <w:rFonts w:cs="Arial"/>
          <w:b/>
          <w:color w:val="44546A" w:themeColor="text2"/>
          <w:sz w:val="24"/>
          <w:szCs w:val="24"/>
        </w:rPr>
        <w:t xml:space="preserve">afety curriculum should be provided as part of  </w:t>
      </w:r>
      <w:r w:rsidR="00F14AE6" w:rsidRPr="004B2FD2">
        <w:rPr>
          <w:rFonts w:cs="Arial"/>
          <w:b/>
          <w:color w:val="44546A" w:themeColor="text2"/>
          <w:sz w:val="24"/>
          <w:szCs w:val="24"/>
          <w:lang w:val="en-GB"/>
        </w:rPr>
        <w:t>ICT</w:t>
      </w:r>
      <w:r w:rsidR="00A42769" w:rsidRPr="004B2FD2">
        <w:rPr>
          <w:rFonts w:cs="Arial"/>
          <w:b/>
          <w:color w:val="44546A" w:themeColor="text2"/>
          <w:sz w:val="24"/>
          <w:szCs w:val="24"/>
          <w:lang w:val="en-GB"/>
        </w:rPr>
        <w:t>,</w:t>
      </w:r>
      <w:r w:rsidR="00F14AE6" w:rsidRPr="004B2FD2">
        <w:rPr>
          <w:rFonts w:cs="Arial"/>
          <w:b/>
          <w:color w:val="44546A" w:themeColor="text2"/>
          <w:sz w:val="24"/>
          <w:szCs w:val="24"/>
          <w:lang w:val="en-GB"/>
        </w:rPr>
        <w:t xml:space="preserve"> </w:t>
      </w:r>
      <w:r w:rsidR="006330E4" w:rsidRPr="004B2FD2">
        <w:rPr>
          <w:rFonts w:cs="Arial"/>
          <w:b/>
          <w:color w:val="44546A" w:themeColor="text2"/>
          <w:sz w:val="24"/>
          <w:szCs w:val="24"/>
          <w:lang w:val="en-GB"/>
        </w:rPr>
        <w:t xml:space="preserve">Digital Literacy lessons or </w:t>
      </w:r>
      <w:r w:rsidRPr="004B2FD2">
        <w:rPr>
          <w:rFonts w:cs="Arial"/>
          <w:b/>
          <w:color w:val="44546A" w:themeColor="text2"/>
          <w:sz w:val="24"/>
          <w:szCs w:val="24"/>
        </w:rPr>
        <w:t xml:space="preserve">other lessons and should be regularly revisited </w:t>
      </w:r>
    </w:p>
    <w:p w14:paraId="7C1594C5" w14:textId="77777777" w:rsidR="00ED3676" w:rsidRPr="004B2FD2" w:rsidRDefault="00ED3676" w:rsidP="00E607AB">
      <w:pPr>
        <w:pStyle w:val="GreyArial10body-Templates"/>
        <w:numPr>
          <w:ilvl w:val="0"/>
          <w:numId w:val="15"/>
        </w:numPr>
        <w:spacing w:after="0" w:line="240" w:lineRule="auto"/>
        <w:rPr>
          <w:rFonts w:cs="Arial"/>
          <w:b/>
          <w:color w:val="44546A" w:themeColor="text2"/>
          <w:sz w:val="24"/>
          <w:szCs w:val="24"/>
        </w:rPr>
      </w:pPr>
      <w:r w:rsidRPr="004B2FD2">
        <w:rPr>
          <w:rFonts w:cs="Arial"/>
          <w:b/>
          <w:color w:val="44546A" w:themeColor="text2"/>
          <w:sz w:val="24"/>
          <w:szCs w:val="24"/>
        </w:rPr>
        <w:t xml:space="preserve">Key </w:t>
      </w:r>
      <w:r w:rsidR="002C370D" w:rsidRPr="004B2FD2">
        <w:rPr>
          <w:rFonts w:cs="Arial"/>
          <w:b/>
          <w:color w:val="44546A" w:themeColor="text2"/>
          <w:sz w:val="24"/>
          <w:szCs w:val="24"/>
        </w:rPr>
        <w:t>e-S</w:t>
      </w:r>
      <w:r w:rsidRPr="004B2FD2">
        <w:rPr>
          <w:rFonts w:cs="Arial"/>
          <w:b/>
          <w:color w:val="44546A" w:themeColor="text2"/>
          <w:sz w:val="24"/>
          <w:szCs w:val="24"/>
        </w:rPr>
        <w:t>afety messages should be reinforced as part of a planned program</w:t>
      </w:r>
      <w:r w:rsidR="00A42769" w:rsidRPr="004B2FD2">
        <w:rPr>
          <w:rFonts w:cs="Arial"/>
          <w:b/>
          <w:color w:val="44546A" w:themeColor="text2"/>
          <w:sz w:val="24"/>
          <w:szCs w:val="24"/>
        </w:rPr>
        <w:t xml:space="preserve">me of assemblies and </w:t>
      </w:r>
      <w:r w:rsidRPr="004B2FD2">
        <w:rPr>
          <w:rFonts w:cs="Arial"/>
          <w:b/>
          <w:color w:val="44546A" w:themeColor="text2"/>
          <w:sz w:val="24"/>
          <w:szCs w:val="24"/>
        </w:rPr>
        <w:t>pastoral activities</w:t>
      </w:r>
    </w:p>
    <w:p w14:paraId="7C1594C6" w14:textId="77777777" w:rsidR="00ED3676" w:rsidRPr="004B2FD2" w:rsidRDefault="00A42769" w:rsidP="00E607AB">
      <w:pPr>
        <w:pStyle w:val="GreyArial10body-Templates"/>
        <w:numPr>
          <w:ilvl w:val="0"/>
          <w:numId w:val="15"/>
        </w:numPr>
        <w:spacing w:after="0" w:line="240" w:lineRule="auto"/>
        <w:rPr>
          <w:rFonts w:cs="Arial"/>
          <w:b/>
          <w:color w:val="44546A" w:themeColor="text2"/>
          <w:sz w:val="24"/>
          <w:szCs w:val="24"/>
        </w:rPr>
      </w:pPr>
      <w:r w:rsidRPr="004B2FD2">
        <w:rPr>
          <w:rFonts w:cs="Arial"/>
          <w:b/>
          <w:color w:val="44546A" w:themeColor="text2"/>
          <w:sz w:val="24"/>
          <w:szCs w:val="24"/>
          <w:lang w:val="en-GB"/>
        </w:rPr>
        <w:t>P</w:t>
      </w:r>
      <w:proofErr w:type="spellStart"/>
      <w:r w:rsidR="00ED3676" w:rsidRPr="004B2FD2">
        <w:rPr>
          <w:rFonts w:cs="Arial"/>
          <w:b/>
          <w:color w:val="44546A" w:themeColor="text2"/>
          <w:sz w:val="24"/>
          <w:szCs w:val="24"/>
        </w:rPr>
        <w:t>upils</w:t>
      </w:r>
      <w:proofErr w:type="spellEnd"/>
      <w:r w:rsidR="00ED3676" w:rsidRPr="004B2FD2">
        <w:rPr>
          <w:rFonts w:cs="Arial"/>
          <w:b/>
          <w:color w:val="44546A" w:themeColor="text2"/>
          <w:sz w:val="24"/>
          <w:szCs w:val="24"/>
        </w:rPr>
        <w:t xml:space="preserve"> should be taught in all lessons to be critically aware of the materials / content they access on-line and be guided to validate the accuracy of information.</w:t>
      </w:r>
    </w:p>
    <w:p w14:paraId="7C1594C7" w14:textId="77777777" w:rsidR="00ED3676" w:rsidRPr="004B2FD2" w:rsidRDefault="00A42769" w:rsidP="00E607AB">
      <w:pPr>
        <w:pStyle w:val="GreyArial10body-Templates"/>
        <w:numPr>
          <w:ilvl w:val="0"/>
          <w:numId w:val="15"/>
        </w:numPr>
        <w:spacing w:after="0" w:line="240" w:lineRule="auto"/>
        <w:rPr>
          <w:rFonts w:cs="Arial"/>
          <w:b/>
          <w:color w:val="44546A" w:themeColor="text2"/>
          <w:sz w:val="24"/>
          <w:szCs w:val="24"/>
        </w:rPr>
      </w:pPr>
      <w:r w:rsidRPr="004B2FD2">
        <w:rPr>
          <w:rFonts w:cs="Arial"/>
          <w:b/>
          <w:color w:val="44546A" w:themeColor="text2"/>
          <w:sz w:val="24"/>
          <w:szCs w:val="24"/>
          <w:lang w:val="en-GB"/>
        </w:rPr>
        <w:t>Pupils</w:t>
      </w:r>
      <w:r w:rsidR="00ED3676" w:rsidRPr="004B2FD2">
        <w:rPr>
          <w:rFonts w:cs="Arial"/>
          <w:b/>
          <w:color w:val="44546A" w:themeColor="text2"/>
          <w:spacing w:val="-2"/>
          <w:sz w:val="24"/>
          <w:szCs w:val="24"/>
        </w:rPr>
        <w:t xml:space="preserve"> should be taught to acknowledge the source of information used and to respect copyright when using material accessed on the internet</w:t>
      </w:r>
    </w:p>
    <w:p w14:paraId="7C1594C8" w14:textId="77777777" w:rsidR="00ED3676" w:rsidRPr="004B2FD2" w:rsidRDefault="00A42769" w:rsidP="00E607AB">
      <w:pPr>
        <w:pStyle w:val="GreyArial10body-Templates"/>
        <w:numPr>
          <w:ilvl w:val="0"/>
          <w:numId w:val="15"/>
        </w:numPr>
        <w:spacing w:after="0" w:line="240" w:lineRule="auto"/>
        <w:rPr>
          <w:rFonts w:cs="Arial"/>
          <w:color w:val="44546A" w:themeColor="text2"/>
          <w:sz w:val="24"/>
          <w:szCs w:val="24"/>
          <w:lang w:val="en-GB"/>
        </w:rPr>
      </w:pPr>
      <w:r w:rsidRPr="004B2FD2">
        <w:rPr>
          <w:rFonts w:cs="Arial"/>
          <w:color w:val="44546A" w:themeColor="text2"/>
          <w:sz w:val="24"/>
          <w:szCs w:val="24"/>
          <w:lang w:val="en-GB"/>
        </w:rPr>
        <w:t>Pupils</w:t>
      </w:r>
      <w:r w:rsidR="00ED3676" w:rsidRPr="004B2FD2">
        <w:rPr>
          <w:rFonts w:cs="Arial"/>
          <w:color w:val="44546A" w:themeColor="text2"/>
          <w:sz w:val="24"/>
          <w:szCs w:val="24"/>
        </w:rPr>
        <w:t xml:space="preserve"> should be helped to under</w:t>
      </w:r>
      <w:r w:rsidRPr="004B2FD2">
        <w:rPr>
          <w:rFonts w:cs="Arial"/>
          <w:color w:val="44546A" w:themeColor="text2"/>
          <w:sz w:val="24"/>
          <w:szCs w:val="24"/>
        </w:rPr>
        <w:t>stand the need for the</w:t>
      </w:r>
      <w:r w:rsidR="00ED3676" w:rsidRPr="004B2FD2">
        <w:rPr>
          <w:rFonts w:cs="Arial"/>
          <w:color w:val="44546A" w:themeColor="text2"/>
          <w:sz w:val="24"/>
          <w:szCs w:val="24"/>
        </w:rPr>
        <w:t xml:space="preserve"> pupil Acceptable Use Agreement  and encouraged to adopt safe and responsible use both within and outside school</w:t>
      </w:r>
    </w:p>
    <w:p w14:paraId="7C1594C9" w14:textId="77777777" w:rsidR="00ED3676" w:rsidRPr="004B2FD2" w:rsidRDefault="00ED3676" w:rsidP="00E607AB">
      <w:pPr>
        <w:pStyle w:val="GreyArial10body-Templates"/>
        <w:numPr>
          <w:ilvl w:val="0"/>
          <w:numId w:val="15"/>
        </w:numPr>
        <w:spacing w:after="0" w:line="240" w:lineRule="auto"/>
        <w:rPr>
          <w:rFonts w:cs="Arial"/>
          <w:color w:val="44546A" w:themeColor="text2"/>
          <w:sz w:val="24"/>
          <w:szCs w:val="24"/>
        </w:rPr>
      </w:pPr>
      <w:r w:rsidRPr="004B2FD2">
        <w:rPr>
          <w:rFonts w:cs="Arial"/>
          <w:color w:val="44546A" w:themeColor="text2"/>
          <w:sz w:val="24"/>
          <w:szCs w:val="24"/>
        </w:rPr>
        <w:t xml:space="preserve">Staff should act as good role models in their use of </w:t>
      </w:r>
      <w:r w:rsidRPr="004B2FD2">
        <w:rPr>
          <w:rFonts w:cs="Arial"/>
          <w:color w:val="44546A" w:themeColor="text2"/>
          <w:sz w:val="24"/>
          <w:szCs w:val="24"/>
          <w:lang w:val="en-GB"/>
        </w:rPr>
        <w:t xml:space="preserve">digital technologies </w:t>
      </w:r>
      <w:r w:rsidRPr="004B2FD2">
        <w:rPr>
          <w:rFonts w:cs="Arial"/>
          <w:color w:val="44546A" w:themeColor="text2"/>
          <w:sz w:val="24"/>
          <w:szCs w:val="24"/>
        </w:rPr>
        <w:t xml:space="preserve"> the internet and mobile devices</w:t>
      </w:r>
    </w:p>
    <w:p w14:paraId="7C1594CA" w14:textId="77777777" w:rsidR="00ED3676" w:rsidRPr="004B2FD2" w:rsidRDefault="00ED3676" w:rsidP="00E607AB">
      <w:pPr>
        <w:pStyle w:val="body"/>
        <w:numPr>
          <w:ilvl w:val="0"/>
          <w:numId w:val="15"/>
        </w:numPr>
        <w:spacing w:line="240" w:lineRule="auto"/>
        <w:rPr>
          <w:rFonts w:ascii="Arial" w:hAnsi="Arial" w:cs="Arial"/>
          <w:color w:val="44546A" w:themeColor="text2"/>
          <w:spacing w:val="-2"/>
          <w:sz w:val="24"/>
          <w:szCs w:val="24"/>
        </w:rPr>
      </w:pPr>
      <w:r w:rsidRPr="004B2FD2">
        <w:rPr>
          <w:rFonts w:ascii="Arial" w:hAnsi="Arial" w:cs="Arial"/>
          <w:color w:val="44546A" w:themeColor="text2"/>
          <w:spacing w:val="-2"/>
          <w:sz w:val="24"/>
          <w:szCs w:val="24"/>
        </w:rPr>
        <w:t xml:space="preserve">in lessons where internet use is pre-planned, it is best practice that pupils should be guided to sites checked as suitable for their use and that processes are in place for dealing with any unsuitable material that is found in internet searches. </w:t>
      </w:r>
    </w:p>
    <w:p w14:paraId="7C1594CB" w14:textId="77777777" w:rsidR="00ED3676" w:rsidRPr="004B2FD2" w:rsidRDefault="00ED3676" w:rsidP="00E607AB">
      <w:pPr>
        <w:pStyle w:val="body"/>
        <w:numPr>
          <w:ilvl w:val="0"/>
          <w:numId w:val="15"/>
        </w:numPr>
        <w:spacing w:line="240" w:lineRule="auto"/>
        <w:rPr>
          <w:rFonts w:ascii="Arial" w:hAnsi="Arial" w:cs="Arial"/>
          <w:color w:val="44546A" w:themeColor="text2"/>
          <w:spacing w:val="-2"/>
          <w:sz w:val="24"/>
          <w:szCs w:val="24"/>
        </w:rPr>
      </w:pPr>
      <w:r w:rsidRPr="004B2FD2">
        <w:rPr>
          <w:rFonts w:ascii="Arial" w:hAnsi="Arial" w:cs="Arial"/>
          <w:color w:val="44546A" w:themeColor="text2"/>
          <w:spacing w:val="-2"/>
          <w:sz w:val="24"/>
          <w:szCs w:val="24"/>
        </w:rPr>
        <w:t xml:space="preserve">Where pupils are allowed to freely search the internet, staff should be vigilant in monitoring the content of the websites the young people visit. </w:t>
      </w:r>
    </w:p>
    <w:p w14:paraId="7C1594CC" w14:textId="77777777" w:rsidR="00ED3676" w:rsidRPr="004B2FD2" w:rsidRDefault="00ED3676" w:rsidP="00E607AB">
      <w:pPr>
        <w:pStyle w:val="body"/>
        <w:numPr>
          <w:ilvl w:val="0"/>
          <w:numId w:val="15"/>
        </w:numPr>
        <w:spacing w:line="240" w:lineRule="auto"/>
        <w:rPr>
          <w:rFonts w:ascii="Arial" w:hAnsi="Arial" w:cs="Arial"/>
          <w:color w:val="44546A" w:themeColor="text2"/>
          <w:sz w:val="24"/>
          <w:szCs w:val="24"/>
        </w:rPr>
      </w:pPr>
      <w:r w:rsidRPr="004B2FD2">
        <w:rPr>
          <w:rFonts w:ascii="Arial" w:hAnsi="Arial" w:cs="Arial"/>
          <w:color w:val="44546A" w:themeColor="text2"/>
          <w:spacing w:val="-2"/>
          <w:sz w:val="24"/>
          <w:szCs w:val="24"/>
        </w:rPr>
        <w:t>It is accepted that from time to time, for good educational reasons, students may need to research topics (</w:t>
      </w:r>
      <w:proofErr w:type="spellStart"/>
      <w:r w:rsidRPr="004B2FD2">
        <w:rPr>
          <w:rFonts w:ascii="Arial" w:hAnsi="Arial" w:cs="Arial"/>
          <w:color w:val="44546A" w:themeColor="text2"/>
          <w:spacing w:val="-2"/>
          <w:sz w:val="24"/>
          <w:szCs w:val="24"/>
        </w:rPr>
        <w:t>eg</w:t>
      </w:r>
      <w:proofErr w:type="spellEnd"/>
      <w:r w:rsidRPr="004B2FD2">
        <w:rPr>
          <w:rFonts w:ascii="Arial" w:hAnsi="Arial" w:cs="Arial"/>
          <w:color w:val="44546A" w:themeColor="text2"/>
          <w:spacing w:val="-2"/>
          <w:sz w:val="24"/>
          <w:szCs w:val="24"/>
        </w:rPr>
        <w:t xml:space="preserve"> racism, drugs, discrimination) that would normally result in internet searches being blocked. In such a situation, staff can request that the </w:t>
      </w:r>
      <w:r w:rsidRPr="004B2FD2">
        <w:rPr>
          <w:rFonts w:ascii="Arial" w:hAnsi="Arial" w:cs="Arial"/>
          <w:color w:val="44546A" w:themeColor="text2"/>
          <w:spacing w:val="-2"/>
          <w:sz w:val="24"/>
          <w:szCs w:val="24"/>
          <w:lang w:val="en-GB"/>
        </w:rPr>
        <w:t xml:space="preserve">Technical Staff </w:t>
      </w:r>
      <w:r w:rsidRPr="004B2FD2">
        <w:rPr>
          <w:rFonts w:ascii="Arial" w:hAnsi="Arial" w:cs="Arial"/>
          <w:color w:val="44546A" w:themeColor="text2"/>
          <w:spacing w:val="-2"/>
          <w:sz w:val="24"/>
          <w:szCs w:val="24"/>
        </w:rPr>
        <w:t xml:space="preserve">(or other relevant designated person) can temporarily remove those sites from the filtered list  for the period of study. Any request to do so, should be auditable, with clear reasons for the need.  </w:t>
      </w:r>
    </w:p>
    <w:p w14:paraId="7C1594CD" w14:textId="77777777" w:rsidR="00947063" w:rsidRPr="004B2FD2" w:rsidRDefault="00947063" w:rsidP="00947063">
      <w:pPr>
        <w:pStyle w:val="body"/>
        <w:spacing w:line="240" w:lineRule="auto"/>
        <w:ind w:left="720"/>
        <w:rPr>
          <w:rFonts w:ascii="Arial" w:hAnsi="Arial" w:cs="Arial"/>
          <w:i/>
          <w:color w:val="44546A" w:themeColor="text2"/>
          <w:sz w:val="24"/>
          <w:szCs w:val="24"/>
        </w:rPr>
      </w:pPr>
    </w:p>
    <w:p w14:paraId="7C1594CE" w14:textId="77777777" w:rsidR="00676B0B" w:rsidRDefault="00676B0B" w:rsidP="00947063">
      <w:pPr>
        <w:pStyle w:val="GreenHeadingArial16Templates"/>
        <w:spacing w:line="360" w:lineRule="auto"/>
        <w:rPr>
          <w:rFonts w:cs="Arial"/>
          <w:color w:val="44546A" w:themeColor="text2"/>
          <w:sz w:val="24"/>
          <w:szCs w:val="24"/>
        </w:rPr>
      </w:pPr>
    </w:p>
    <w:p w14:paraId="7C1594CF" w14:textId="77777777" w:rsidR="00676B0B" w:rsidRDefault="00676B0B" w:rsidP="00947063">
      <w:pPr>
        <w:pStyle w:val="GreenHeadingArial16Templates"/>
        <w:spacing w:line="360" w:lineRule="auto"/>
        <w:rPr>
          <w:rFonts w:cs="Arial"/>
          <w:color w:val="44546A" w:themeColor="text2"/>
          <w:sz w:val="24"/>
          <w:szCs w:val="24"/>
        </w:rPr>
      </w:pPr>
    </w:p>
    <w:p w14:paraId="7C1594D0" w14:textId="77777777" w:rsidR="00ED3676" w:rsidRPr="004B2FD2" w:rsidRDefault="00ED3676" w:rsidP="00947063">
      <w:pPr>
        <w:pStyle w:val="GreenHeadingArial16Templates"/>
        <w:spacing w:line="360" w:lineRule="auto"/>
        <w:rPr>
          <w:rFonts w:cs="Arial"/>
          <w:color w:val="44546A" w:themeColor="text2"/>
          <w:sz w:val="24"/>
          <w:szCs w:val="24"/>
        </w:rPr>
      </w:pPr>
      <w:r w:rsidRPr="004B2FD2">
        <w:rPr>
          <w:rFonts w:cs="Arial"/>
          <w:color w:val="44546A" w:themeColor="text2"/>
          <w:sz w:val="24"/>
          <w:szCs w:val="24"/>
        </w:rPr>
        <w:lastRenderedPageBreak/>
        <w:t xml:space="preserve">Education – parents / carers </w:t>
      </w:r>
    </w:p>
    <w:p w14:paraId="7C1594D1" w14:textId="77777777" w:rsidR="00ED3676" w:rsidRPr="004B2FD2" w:rsidRDefault="00ED3676" w:rsidP="00947063">
      <w:pPr>
        <w:pStyle w:val="GreyArial10body-Templates"/>
        <w:spacing w:after="0" w:line="240" w:lineRule="auto"/>
        <w:rPr>
          <w:rFonts w:cs="Arial"/>
          <w:color w:val="44546A" w:themeColor="text2"/>
          <w:sz w:val="24"/>
          <w:szCs w:val="24"/>
        </w:rPr>
      </w:pPr>
      <w:r w:rsidRPr="004B2FD2">
        <w:rPr>
          <w:rFonts w:cs="Arial"/>
          <w:color w:val="44546A" w:themeColor="text2"/>
          <w:sz w:val="24"/>
          <w:szCs w:val="24"/>
        </w:rPr>
        <w:t xml:space="preserve">Many parents and carers have only a limited understanding of </w:t>
      </w:r>
      <w:r w:rsidR="002C370D" w:rsidRPr="004B2FD2">
        <w:rPr>
          <w:rFonts w:cs="Arial"/>
          <w:color w:val="44546A" w:themeColor="text2"/>
          <w:sz w:val="24"/>
          <w:szCs w:val="24"/>
        </w:rPr>
        <w:t>e-S</w:t>
      </w:r>
      <w:r w:rsidRPr="004B2FD2">
        <w:rPr>
          <w:rFonts w:cs="Arial"/>
          <w:color w:val="44546A" w:themeColor="text2"/>
          <w:sz w:val="24"/>
          <w:szCs w:val="24"/>
        </w:rPr>
        <w:t xml:space="preserve">afety risks and issues, yet they play an essential role in the education of their children and in the monitoring / regulation of the children’s on-line </w:t>
      </w:r>
      <w:r w:rsidRPr="004B2FD2">
        <w:rPr>
          <w:rFonts w:cs="Arial"/>
          <w:color w:val="44546A" w:themeColor="text2"/>
          <w:sz w:val="24"/>
          <w:szCs w:val="24"/>
          <w:lang w:val="en-GB"/>
        </w:rPr>
        <w:t>behaviours</w:t>
      </w:r>
      <w:r w:rsidRPr="004B2FD2">
        <w:rPr>
          <w:rFonts w:cs="Arial"/>
          <w:color w:val="44546A" w:themeColor="text2"/>
          <w:sz w:val="24"/>
          <w:szCs w:val="24"/>
        </w:rPr>
        <w:t xml:space="preserve">. Parents </w:t>
      </w:r>
      <w:r w:rsidRPr="004B2FD2">
        <w:rPr>
          <w:rFonts w:cs="Arial"/>
          <w:color w:val="44546A" w:themeColor="text2"/>
          <w:sz w:val="24"/>
          <w:szCs w:val="24"/>
          <w:lang w:val="en-GB"/>
        </w:rPr>
        <w:t xml:space="preserve">may </w:t>
      </w:r>
      <w:r w:rsidRPr="004B2FD2">
        <w:rPr>
          <w:rFonts w:cs="Arial"/>
          <w:color w:val="44546A" w:themeColor="text2"/>
          <w:sz w:val="24"/>
          <w:szCs w:val="24"/>
        </w:rPr>
        <w:t xml:space="preserve"> underestimate how often children and young people come across potentially harmful and inappropriate material on the internet and </w:t>
      </w:r>
      <w:r w:rsidRPr="004B2FD2">
        <w:rPr>
          <w:rFonts w:cs="Arial"/>
          <w:color w:val="44546A" w:themeColor="text2"/>
          <w:sz w:val="24"/>
          <w:szCs w:val="24"/>
          <w:lang w:val="en-GB"/>
        </w:rPr>
        <w:t xml:space="preserve">may be </w:t>
      </w:r>
      <w:r w:rsidRPr="004B2FD2">
        <w:rPr>
          <w:rFonts w:cs="Arial"/>
          <w:color w:val="44546A" w:themeColor="text2"/>
          <w:sz w:val="24"/>
          <w:szCs w:val="24"/>
        </w:rPr>
        <w:t xml:space="preserve">unsure about </w:t>
      </w:r>
      <w:r w:rsidRPr="004B2FD2">
        <w:rPr>
          <w:rFonts w:cs="Arial"/>
          <w:color w:val="44546A" w:themeColor="text2"/>
          <w:sz w:val="24"/>
          <w:szCs w:val="24"/>
          <w:lang w:val="en-GB"/>
        </w:rPr>
        <w:t xml:space="preserve">how to respond. </w:t>
      </w:r>
      <w:r w:rsidRPr="004B2FD2">
        <w:rPr>
          <w:rFonts w:cs="Arial"/>
          <w:color w:val="44546A" w:themeColor="text2"/>
          <w:sz w:val="24"/>
          <w:szCs w:val="24"/>
        </w:rPr>
        <w:t xml:space="preserve"> </w:t>
      </w:r>
    </w:p>
    <w:p w14:paraId="7C1594D2" w14:textId="77777777" w:rsidR="00ED3676" w:rsidRPr="004B2FD2" w:rsidRDefault="00ED3676" w:rsidP="00947063">
      <w:pPr>
        <w:pStyle w:val="GreyArial10body-Templates"/>
        <w:spacing w:after="0" w:line="240" w:lineRule="auto"/>
        <w:rPr>
          <w:rFonts w:cs="Arial"/>
          <w:color w:val="44546A" w:themeColor="text2"/>
          <w:sz w:val="24"/>
          <w:szCs w:val="24"/>
        </w:rPr>
      </w:pPr>
      <w:r w:rsidRPr="004B2FD2">
        <w:rPr>
          <w:rFonts w:cs="Arial"/>
          <w:color w:val="44546A" w:themeColor="text2"/>
          <w:sz w:val="24"/>
          <w:szCs w:val="24"/>
        </w:rPr>
        <w:t xml:space="preserve"> </w:t>
      </w:r>
    </w:p>
    <w:p w14:paraId="7C1594D3" w14:textId="77777777" w:rsidR="00ED3676" w:rsidRPr="004B2FD2" w:rsidRDefault="00ED3676" w:rsidP="00947063">
      <w:pPr>
        <w:pStyle w:val="GreyArial10body-Templates"/>
        <w:spacing w:after="0" w:line="240" w:lineRule="auto"/>
        <w:rPr>
          <w:rStyle w:val="Blue-Arial10-optionaltext-templatesChar"/>
          <w:rFonts w:cs="Arial"/>
          <w:color w:val="44546A" w:themeColor="text2"/>
          <w:sz w:val="24"/>
          <w:szCs w:val="24"/>
          <w:lang w:val="en-GB"/>
        </w:rPr>
      </w:pPr>
      <w:r w:rsidRPr="004B2FD2">
        <w:rPr>
          <w:rFonts w:cs="Arial"/>
          <w:color w:val="44546A" w:themeColor="text2"/>
          <w:sz w:val="24"/>
          <w:szCs w:val="24"/>
        </w:rPr>
        <w:t xml:space="preserve">The school will therefore seek to provide information and awareness to parents and carers through: </w:t>
      </w:r>
    </w:p>
    <w:p w14:paraId="7C1594D4" w14:textId="77777777" w:rsidR="00947063" w:rsidRPr="004B2FD2" w:rsidRDefault="00947063" w:rsidP="00ED3676">
      <w:pPr>
        <w:pStyle w:val="GreyArial10body-Templates"/>
        <w:spacing w:after="0"/>
        <w:rPr>
          <w:rStyle w:val="Blue-Arial10-optionaltext-templatesChar"/>
          <w:rFonts w:cs="Arial"/>
          <w:color w:val="44546A" w:themeColor="text2"/>
          <w:sz w:val="24"/>
          <w:szCs w:val="24"/>
          <w:lang w:val="en-GB"/>
        </w:rPr>
      </w:pPr>
    </w:p>
    <w:p w14:paraId="7C1594D5" w14:textId="77777777" w:rsidR="00ED3676" w:rsidRPr="004B2FD2" w:rsidRDefault="00ED3676" w:rsidP="00E607AB">
      <w:pPr>
        <w:pStyle w:val="GreyArial10body-Templates"/>
        <w:numPr>
          <w:ilvl w:val="0"/>
          <w:numId w:val="15"/>
        </w:numPr>
        <w:spacing w:after="0" w:line="240" w:lineRule="auto"/>
        <w:ind w:left="714" w:hanging="357"/>
        <w:rPr>
          <w:rFonts w:cs="Arial"/>
          <w:i/>
          <w:color w:val="44546A" w:themeColor="text2"/>
          <w:sz w:val="24"/>
          <w:szCs w:val="24"/>
          <w:lang w:val="en-GB"/>
        </w:rPr>
      </w:pPr>
      <w:r w:rsidRPr="004B2FD2">
        <w:rPr>
          <w:rFonts w:cs="Arial"/>
          <w:i/>
          <w:color w:val="44546A" w:themeColor="text2"/>
          <w:sz w:val="24"/>
          <w:szCs w:val="24"/>
          <w:lang w:val="en-GB"/>
        </w:rPr>
        <w:t>Curriculum activities</w:t>
      </w:r>
    </w:p>
    <w:p w14:paraId="7C1594D6" w14:textId="77777777" w:rsidR="00ED3676" w:rsidRPr="004B2FD2" w:rsidRDefault="00ED3676" w:rsidP="00E607AB">
      <w:pPr>
        <w:pStyle w:val="GreyArial10body-Templates"/>
        <w:numPr>
          <w:ilvl w:val="0"/>
          <w:numId w:val="15"/>
        </w:numPr>
        <w:spacing w:after="0" w:line="240" w:lineRule="auto"/>
        <w:ind w:left="714" w:hanging="357"/>
        <w:rPr>
          <w:rFonts w:cs="Arial"/>
          <w:i/>
          <w:color w:val="44546A" w:themeColor="text2"/>
          <w:sz w:val="24"/>
          <w:szCs w:val="24"/>
        </w:rPr>
      </w:pPr>
      <w:r w:rsidRPr="004B2FD2">
        <w:rPr>
          <w:rFonts w:cs="Arial"/>
          <w:i/>
          <w:color w:val="44546A" w:themeColor="text2"/>
          <w:sz w:val="24"/>
          <w:szCs w:val="24"/>
        </w:rPr>
        <w:t>Letters, newsletters, web site</w:t>
      </w:r>
    </w:p>
    <w:p w14:paraId="7C1594D7" w14:textId="77777777" w:rsidR="00ED3676" w:rsidRPr="004B2FD2" w:rsidRDefault="00ED3676" w:rsidP="00E607AB">
      <w:pPr>
        <w:pStyle w:val="GreyArial10body-Templates"/>
        <w:numPr>
          <w:ilvl w:val="0"/>
          <w:numId w:val="15"/>
        </w:numPr>
        <w:spacing w:after="0" w:line="240" w:lineRule="auto"/>
        <w:ind w:left="714" w:hanging="357"/>
        <w:rPr>
          <w:rFonts w:cs="Arial"/>
          <w:i/>
          <w:color w:val="44546A" w:themeColor="text2"/>
          <w:sz w:val="24"/>
          <w:szCs w:val="24"/>
        </w:rPr>
      </w:pPr>
      <w:r w:rsidRPr="004B2FD2">
        <w:rPr>
          <w:rFonts w:cs="Arial"/>
          <w:i/>
          <w:color w:val="44546A" w:themeColor="text2"/>
          <w:sz w:val="24"/>
          <w:szCs w:val="24"/>
        </w:rPr>
        <w:t xml:space="preserve">Parents / Carers evenings </w:t>
      </w:r>
    </w:p>
    <w:p w14:paraId="7C1594D8" w14:textId="77777777" w:rsidR="00947063" w:rsidRPr="004B2FD2" w:rsidRDefault="00ED3676" w:rsidP="00E607AB">
      <w:pPr>
        <w:pStyle w:val="GreyArial10body-Templates"/>
        <w:numPr>
          <w:ilvl w:val="0"/>
          <w:numId w:val="15"/>
        </w:numPr>
        <w:spacing w:after="0" w:line="240" w:lineRule="auto"/>
        <w:ind w:left="714" w:hanging="357"/>
        <w:rPr>
          <w:rFonts w:cs="Arial"/>
          <w:i/>
          <w:color w:val="44546A" w:themeColor="text2"/>
          <w:sz w:val="24"/>
          <w:szCs w:val="24"/>
        </w:rPr>
      </w:pPr>
      <w:r w:rsidRPr="004B2FD2">
        <w:rPr>
          <w:rFonts w:cs="Arial"/>
          <w:i/>
          <w:color w:val="44546A" w:themeColor="text2"/>
          <w:sz w:val="24"/>
          <w:szCs w:val="24"/>
        </w:rPr>
        <w:t xml:space="preserve">High profile events / campaigns </w:t>
      </w:r>
      <w:proofErr w:type="spellStart"/>
      <w:r w:rsidRPr="004B2FD2">
        <w:rPr>
          <w:rFonts w:cs="Arial"/>
          <w:i/>
          <w:color w:val="44546A" w:themeColor="text2"/>
          <w:sz w:val="24"/>
          <w:szCs w:val="24"/>
        </w:rPr>
        <w:t>eg</w:t>
      </w:r>
      <w:proofErr w:type="spellEnd"/>
      <w:r w:rsidRPr="004B2FD2">
        <w:rPr>
          <w:rFonts w:cs="Arial"/>
          <w:i/>
          <w:color w:val="44546A" w:themeColor="text2"/>
          <w:sz w:val="24"/>
          <w:szCs w:val="24"/>
        </w:rPr>
        <w:t xml:space="preserve"> Safer Internet Day</w:t>
      </w:r>
    </w:p>
    <w:p w14:paraId="7C1594D9" w14:textId="77777777" w:rsidR="00ED3676" w:rsidRPr="004B2FD2" w:rsidRDefault="00ED3676" w:rsidP="00E607AB">
      <w:pPr>
        <w:pStyle w:val="GreyArial10body-Templates"/>
        <w:numPr>
          <w:ilvl w:val="0"/>
          <w:numId w:val="15"/>
        </w:numPr>
        <w:spacing w:after="0" w:line="240" w:lineRule="auto"/>
        <w:ind w:left="714" w:hanging="357"/>
        <w:rPr>
          <w:rFonts w:cs="Arial"/>
          <w:i/>
          <w:color w:val="44546A" w:themeColor="text2"/>
          <w:sz w:val="24"/>
          <w:szCs w:val="24"/>
        </w:rPr>
      </w:pPr>
      <w:r w:rsidRPr="004B2FD2">
        <w:rPr>
          <w:rFonts w:cs="Arial"/>
          <w:i/>
          <w:color w:val="44546A" w:themeColor="text2"/>
          <w:sz w:val="24"/>
          <w:szCs w:val="24"/>
        </w:rPr>
        <w:t xml:space="preserve">Reference to the relevant web sites / publications </w:t>
      </w:r>
      <w:proofErr w:type="spellStart"/>
      <w:r w:rsidRPr="004B2FD2">
        <w:rPr>
          <w:rFonts w:cs="Arial"/>
          <w:i/>
          <w:color w:val="44546A" w:themeColor="text2"/>
          <w:sz w:val="24"/>
          <w:szCs w:val="24"/>
        </w:rPr>
        <w:t>eg</w:t>
      </w:r>
      <w:proofErr w:type="spellEnd"/>
      <w:r w:rsidRPr="004B2FD2">
        <w:rPr>
          <w:rFonts w:cs="Arial"/>
          <w:i/>
          <w:color w:val="44546A" w:themeColor="text2"/>
          <w:sz w:val="24"/>
          <w:szCs w:val="24"/>
        </w:rPr>
        <w:t xml:space="preserve"> </w:t>
      </w:r>
      <w:hyperlink r:id="rId9" w:history="1">
        <w:r w:rsidR="001347CC" w:rsidRPr="004B2FD2">
          <w:rPr>
            <w:rStyle w:val="Hyperlink"/>
            <w:rFonts w:cs="Arial"/>
            <w:color w:val="44546A" w:themeColor="text2"/>
            <w:sz w:val="24"/>
            <w:szCs w:val="24"/>
          </w:rPr>
          <w:t>https://hwb.wales.gov.uk/</w:t>
        </w:r>
      </w:hyperlink>
      <w:r w:rsidR="001347CC" w:rsidRPr="004B2FD2">
        <w:rPr>
          <w:rFonts w:cs="Arial"/>
          <w:color w:val="44546A" w:themeColor="text2"/>
          <w:sz w:val="24"/>
          <w:szCs w:val="24"/>
          <w:lang w:val="en-GB"/>
        </w:rPr>
        <w:t xml:space="preserve"> </w:t>
      </w:r>
      <w:r w:rsidRPr="004B2FD2">
        <w:rPr>
          <w:rFonts w:cs="Arial"/>
          <w:i/>
          <w:color w:val="44546A" w:themeColor="text2"/>
          <w:sz w:val="24"/>
          <w:szCs w:val="24"/>
        </w:rPr>
        <w:t xml:space="preserve"> </w:t>
      </w:r>
      <w:hyperlink r:id="rId10" w:history="1">
        <w:r w:rsidRPr="004B2FD2">
          <w:rPr>
            <w:rStyle w:val="Hyperlink"/>
            <w:rFonts w:cs="Arial"/>
            <w:color w:val="44546A" w:themeColor="text2"/>
            <w:sz w:val="24"/>
            <w:szCs w:val="24"/>
          </w:rPr>
          <w:t>www.saferinternet.org.uk/</w:t>
        </w:r>
      </w:hyperlink>
      <w:r w:rsidRPr="004B2FD2">
        <w:rPr>
          <w:rFonts w:cs="Arial"/>
          <w:color w:val="44546A" w:themeColor="text2"/>
          <w:sz w:val="24"/>
          <w:szCs w:val="24"/>
        </w:rPr>
        <w:t xml:space="preserve">   </w:t>
      </w:r>
      <w:r w:rsidRPr="004B2FD2">
        <w:rPr>
          <w:rFonts w:cs="Arial"/>
          <w:color w:val="44546A" w:themeColor="text2"/>
          <w:sz w:val="24"/>
          <w:szCs w:val="24"/>
          <w:u w:val="single"/>
        </w:rPr>
        <w:t xml:space="preserve"> </w:t>
      </w:r>
      <w:hyperlink r:id="rId11" w:history="1">
        <w:r w:rsidRPr="004B2FD2">
          <w:rPr>
            <w:rFonts w:cs="Arial"/>
            <w:color w:val="44546A" w:themeColor="text2"/>
            <w:sz w:val="24"/>
            <w:szCs w:val="24"/>
            <w:u w:val="single"/>
          </w:rPr>
          <w:t>http://www.childnet.com/parents-and-carers</w:t>
        </w:r>
      </w:hyperlink>
      <w:r w:rsidR="00947063" w:rsidRPr="004B2FD2">
        <w:rPr>
          <w:rFonts w:cs="Arial"/>
          <w:color w:val="44546A" w:themeColor="text2"/>
          <w:sz w:val="24"/>
          <w:szCs w:val="24"/>
          <w:lang w:val="en-GB"/>
        </w:rPr>
        <w:t xml:space="preserve"> </w:t>
      </w:r>
    </w:p>
    <w:p w14:paraId="7C1594DA" w14:textId="77777777" w:rsidR="00E1443A" w:rsidRPr="004B2FD2" w:rsidRDefault="00E1443A" w:rsidP="00ED3676">
      <w:pPr>
        <w:pStyle w:val="GreyArial10body-Templates"/>
        <w:ind w:left="567" w:hanging="567"/>
        <w:rPr>
          <w:rFonts w:cs="Arial"/>
          <w:i/>
          <w:color w:val="44546A" w:themeColor="text2"/>
          <w:sz w:val="24"/>
          <w:szCs w:val="24"/>
        </w:rPr>
      </w:pPr>
    </w:p>
    <w:p w14:paraId="7C1594DB" w14:textId="77777777" w:rsidR="00BD40F4" w:rsidRDefault="00BD40F4" w:rsidP="00947063">
      <w:pPr>
        <w:pStyle w:val="GreenHeadingArial16Templates"/>
        <w:spacing w:line="360" w:lineRule="auto"/>
        <w:rPr>
          <w:rFonts w:cs="Arial"/>
          <w:color w:val="44546A" w:themeColor="text2"/>
          <w:sz w:val="24"/>
          <w:szCs w:val="24"/>
        </w:rPr>
      </w:pPr>
    </w:p>
    <w:p w14:paraId="7C1594DC" w14:textId="77777777" w:rsidR="00947063" w:rsidRPr="004B2FD2" w:rsidRDefault="00ED3676" w:rsidP="00947063">
      <w:pPr>
        <w:pStyle w:val="GreenHeadingArial16Templates"/>
        <w:spacing w:line="360" w:lineRule="auto"/>
        <w:rPr>
          <w:rFonts w:cs="Arial"/>
          <w:color w:val="44546A" w:themeColor="text2"/>
          <w:sz w:val="24"/>
          <w:szCs w:val="24"/>
          <w:lang w:val="en-GB"/>
        </w:rPr>
      </w:pPr>
      <w:r w:rsidRPr="004B2FD2">
        <w:rPr>
          <w:rFonts w:cs="Arial"/>
          <w:color w:val="44546A" w:themeColor="text2"/>
          <w:sz w:val="24"/>
          <w:szCs w:val="24"/>
        </w:rPr>
        <w:t xml:space="preserve">Education – The Wider Community </w:t>
      </w:r>
    </w:p>
    <w:p w14:paraId="7C1594DD" w14:textId="77777777" w:rsidR="00ED3676" w:rsidRPr="004B2FD2" w:rsidRDefault="00ED3676" w:rsidP="00947063">
      <w:pPr>
        <w:pStyle w:val="body"/>
        <w:spacing w:line="240" w:lineRule="auto"/>
        <w:ind w:left="-567"/>
        <w:rPr>
          <w:rFonts w:ascii="Arial" w:hAnsi="Arial" w:cs="Arial"/>
          <w:i/>
          <w:color w:val="44546A" w:themeColor="text2"/>
          <w:sz w:val="24"/>
          <w:szCs w:val="24"/>
          <w:lang w:val="en-GB"/>
        </w:rPr>
      </w:pPr>
      <w:r w:rsidRPr="004B2FD2">
        <w:rPr>
          <w:rFonts w:ascii="Arial" w:hAnsi="Arial" w:cs="Arial"/>
          <w:i/>
          <w:color w:val="44546A" w:themeColor="text2"/>
          <w:sz w:val="24"/>
          <w:szCs w:val="24"/>
        </w:rPr>
        <w:t xml:space="preserve">The school </w:t>
      </w:r>
      <w:r w:rsidR="002C370D" w:rsidRPr="004B2FD2">
        <w:rPr>
          <w:rFonts w:ascii="Arial" w:hAnsi="Arial" w:cs="Arial"/>
          <w:i/>
          <w:color w:val="44546A" w:themeColor="text2"/>
          <w:sz w:val="24"/>
          <w:szCs w:val="24"/>
        </w:rPr>
        <w:t xml:space="preserve"> </w:t>
      </w:r>
      <w:r w:rsidRPr="004B2FD2">
        <w:rPr>
          <w:rFonts w:ascii="Arial" w:hAnsi="Arial" w:cs="Arial"/>
          <w:i/>
          <w:color w:val="44546A" w:themeColor="text2"/>
          <w:sz w:val="24"/>
          <w:szCs w:val="24"/>
        </w:rPr>
        <w:t xml:space="preserve"> will provide opportunities for local community groups / members of the community to gain from the school’s </w:t>
      </w:r>
      <w:r w:rsidR="002C370D" w:rsidRPr="004B2FD2">
        <w:rPr>
          <w:rFonts w:ascii="Arial" w:hAnsi="Arial" w:cs="Arial"/>
          <w:i/>
          <w:color w:val="44546A" w:themeColor="text2"/>
          <w:sz w:val="24"/>
          <w:szCs w:val="24"/>
        </w:rPr>
        <w:t>e-S</w:t>
      </w:r>
      <w:r w:rsidRPr="004B2FD2">
        <w:rPr>
          <w:rFonts w:ascii="Arial" w:hAnsi="Arial" w:cs="Arial"/>
          <w:i/>
          <w:color w:val="44546A" w:themeColor="text2"/>
          <w:sz w:val="24"/>
          <w:szCs w:val="24"/>
        </w:rPr>
        <w:t>afety knowledge and experience. This may be offered through the following:</w:t>
      </w:r>
    </w:p>
    <w:p w14:paraId="7C1594DE" w14:textId="77777777" w:rsidR="00947063" w:rsidRPr="004B2FD2" w:rsidRDefault="00947063" w:rsidP="00947063">
      <w:pPr>
        <w:pStyle w:val="body"/>
        <w:spacing w:line="240" w:lineRule="auto"/>
        <w:ind w:left="-567"/>
        <w:rPr>
          <w:rFonts w:ascii="Arial" w:hAnsi="Arial" w:cs="Arial"/>
          <w:i/>
          <w:color w:val="44546A" w:themeColor="text2"/>
          <w:sz w:val="24"/>
          <w:szCs w:val="24"/>
          <w:lang w:val="en-GB"/>
        </w:rPr>
      </w:pPr>
    </w:p>
    <w:p w14:paraId="7C1594DF" w14:textId="77777777" w:rsidR="00ED3676" w:rsidRPr="004B2FD2" w:rsidRDefault="002C370D" w:rsidP="00E607AB">
      <w:pPr>
        <w:pStyle w:val="body"/>
        <w:numPr>
          <w:ilvl w:val="0"/>
          <w:numId w:val="16"/>
        </w:numPr>
        <w:spacing w:line="240" w:lineRule="auto"/>
        <w:rPr>
          <w:rFonts w:ascii="Arial" w:hAnsi="Arial" w:cs="Arial"/>
          <w:i/>
          <w:color w:val="44546A" w:themeColor="text2"/>
          <w:sz w:val="24"/>
          <w:szCs w:val="24"/>
        </w:rPr>
      </w:pPr>
      <w:r w:rsidRPr="004B2FD2">
        <w:rPr>
          <w:rFonts w:ascii="Arial" w:hAnsi="Arial" w:cs="Arial"/>
          <w:i/>
          <w:color w:val="44546A" w:themeColor="text2"/>
          <w:sz w:val="24"/>
          <w:szCs w:val="24"/>
          <w:lang w:val="en-GB"/>
        </w:rPr>
        <w:t>e-S</w:t>
      </w:r>
      <w:r w:rsidR="001347CC" w:rsidRPr="004B2FD2">
        <w:rPr>
          <w:rFonts w:ascii="Arial" w:hAnsi="Arial" w:cs="Arial"/>
          <w:i/>
          <w:color w:val="44546A" w:themeColor="text2"/>
          <w:sz w:val="24"/>
          <w:szCs w:val="24"/>
          <w:lang w:val="en-GB"/>
        </w:rPr>
        <w:t xml:space="preserve">afety </w:t>
      </w:r>
      <w:r w:rsidR="001347CC" w:rsidRPr="004B2FD2">
        <w:rPr>
          <w:rFonts w:ascii="Arial" w:hAnsi="Arial" w:cs="Arial"/>
          <w:i/>
          <w:color w:val="44546A" w:themeColor="text2"/>
          <w:sz w:val="24"/>
          <w:szCs w:val="24"/>
        </w:rPr>
        <w:t>messages</w:t>
      </w:r>
      <w:r w:rsidR="00ED3676" w:rsidRPr="004B2FD2">
        <w:rPr>
          <w:rFonts w:ascii="Arial" w:hAnsi="Arial" w:cs="Arial"/>
          <w:i/>
          <w:color w:val="44546A" w:themeColor="text2"/>
          <w:sz w:val="24"/>
          <w:szCs w:val="24"/>
        </w:rPr>
        <w:t xml:space="preserve"> targeted towards grandparents and other relatives as well as parents. </w:t>
      </w:r>
    </w:p>
    <w:p w14:paraId="7C1594E0" w14:textId="77777777" w:rsidR="00ED3676" w:rsidRPr="004B2FD2" w:rsidRDefault="00ED3676" w:rsidP="00E607AB">
      <w:pPr>
        <w:pStyle w:val="body"/>
        <w:numPr>
          <w:ilvl w:val="0"/>
          <w:numId w:val="16"/>
        </w:numPr>
        <w:spacing w:line="240" w:lineRule="auto"/>
        <w:rPr>
          <w:rFonts w:ascii="Arial" w:hAnsi="Arial" w:cs="Arial"/>
          <w:i/>
          <w:color w:val="44546A" w:themeColor="text2"/>
          <w:sz w:val="24"/>
          <w:szCs w:val="24"/>
        </w:rPr>
      </w:pPr>
      <w:r w:rsidRPr="004B2FD2">
        <w:rPr>
          <w:rFonts w:ascii="Arial" w:hAnsi="Arial" w:cs="Arial"/>
          <w:i/>
          <w:color w:val="44546A" w:themeColor="text2"/>
          <w:sz w:val="24"/>
          <w:szCs w:val="24"/>
        </w:rPr>
        <w:t xml:space="preserve">The school website will provide </w:t>
      </w:r>
      <w:r w:rsidR="002C370D" w:rsidRPr="004B2FD2">
        <w:rPr>
          <w:rFonts w:ascii="Arial" w:hAnsi="Arial" w:cs="Arial"/>
          <w:i/>
          <w:color w:val="44546A" w:themeColor="text2"/>
          <w:sz w:val="24"/>
          <w:szCs w:val="24"/>
        </w:rPr>
        <w:t>e-S</w:t>
      </w:r>
      <w:r w:rsidRPr="004B2FD2">
        <w:rPr>
          <w:rFonts w:ascii="Arial" w:hAnsi="Arial" w:cs="Arial"/>
          <w:i/>
          <w:color w:val="44546A" w:themeColor="text2"/>
          <w:sz w:val="24"/>
          <w:szCs w:val="24"/>
        </w:rPr>
        <w:t>afety information for the wider community</w:t>
      </w:r>
    </w:p>
    <w:p w14:paraId="7C1594E1" w14:textId="77777777" w:rsidR="00ED3676" w:rsidRPr="004B2FD2" w:rsidRDefault="00ED3676" w:rsidP="00947063">
      <w:pPr>
        <w:pStyle w:val="body"/>
        <w:spacing w:line="240" w:lineRule="auto"/>
        <w:ind w:left="-567"/>
        <w:rPr>
          <w:rFonts w:ascii="Arial" w:hAnsi="Arial" w:cs="Arial"/>
          <w:i/>
          <w:color w:val="44546A" w:themeColor="text2"/>
          <w:sz w:val="24"/>
          <w:szCs w:val="24"/>
          <w:lang w:val="en-GB"/>
        </w:rPr>
      </w:pPr>
    </w:p>
    <w:p w14:paraId="7C1594E2" w14:textId="77777777" w:rsidR="00A42769" w:rsidRPr="004B2FD2" w:rsidRDefault="00A42769" w:rsidP="00947063">
      <w:pPr>
        <w:pStyle w:val="body"/>
        <w:spacing w:line="240" w:lineRule="auto"/>
        <w:ind w:left="-567"/>
        <w:rPr>
          <w:rFonts w:ascii="Arial" w:hAnsi="Arial" w:cs="Arial"/>
          <w:i/>
          <w:color w:val="44546A" w:themeColor="text2"/>
          <w:sz w:val="24"/>
          <w:szCs w:val="24"/>
          <w:lang w:val="en-GB"/>
        </w:rPr>
      </w:pPr>
    </w:p>
    <w:p w14:paraId="7C1594E3" w14:textId="77777777" w:rsidR="00A42769" w:rsidRPr="004B2FD2" w:rsidRDefault="00A42769" w:rsidP="00947063">
      <w:pPr>
        <w:pStyle w:val="body"/>
        <w:spacing w:line="240" w:lineRule="auto"/>
        <w:ind w:left="-567"/>
        <w:rPr>
          <w:rFonts w:ascii="Arial" w:hAnsi="Arial" w:cs="Arial"/>
          <w:i/>
          <w:color w:val="44546A" w:themeColor="text2"/>
          <w:sz w:val="24"/>
          <w:szCs w:val="24"/>
          <w:lang w:val="en-GB"/>
        </w:rPr>
      </w:pPr>
    </w:p>
    <w:p w14:paraId="7C1594E4" w14:textId="77777777" w:rsidR="00ED3676" w:rsidRPr="004B2FD2" w:rsidRDefault="00ED3676" w:rsidP="00947063">
      <w:pPr>
        <w:pStyle w:val="GreenHeadingArial16Templates"/>
        <w:spacing w:line="360" w:lineRule="auto"/>
        <w:rPr>
          <w:rFonts w:cs="Arial"/>
          <w:color w:val="44546A" w:themeColor="text2"/>
          <w:sz w:val="24"/>
          <w:szCs w:val="24"/>
        </w:rPr>
      </w:pPr>
      <w:r w:rsidRPr="004B2FD2">
        <w:rPr>
          <w:rFonts w:cs="Arial"/>
          <w:color w:val="44546A" w:themeColor="text2"/>
          <w:sz w:val="24"/>
          <w:szCs w:val="24"/>
        </w:rPr>
        <w:t>Education &amp; Training – Staff / Volunteers</w:t>
      </w:r>
    </w:p>
    <w:p w14:paraId="7C1594E5" w14:textId="77777777" w:rsidR="00ED3676" w:rsidRPr="004B2FD2" w:rsidRDefault="00ED3676" w:rsidP="00947063">
      <w:pPr>
        <w:ind w:left="-567"/>
        <w:rPr>
          <w:rStyle w:val="Blue-Arial10-optionaltext-templatesChar"/>
          <w:rFonts w:cs="Arial"/>
          <w:color w:val="44546A" w:themeColor="text2"/>
          <w:sz w:val="24"/>
          <w:szCs w:val="24"/>
          <w:lang w:val="en-GB"/>
        </w:rPr>
      </w:pPr>
      <w:r w:rsidRPr="004B2FD2">
        <w:rPr>
          <w:rStyle w:val="GreyArial10body-TemplatesChar"/>
          <w:rFonts w:cs="Arial"/>
          <w:color w:val="44546A" w:themeColor="text2"/>
          <w:sz w:val="24"/>
          <w:szCs w:val="24"/>
        </w:rPr>
        <w:t xml:space="preserve">It is essential that all staff receive </w:t>
      </w:r>
      <w:r w:rsidR="002C370D" w:rsidRPr="004B2FD2">
        <w:rPr>
          <w:rStyle w:val="GreyArial10body-TemplatesChar"/>
          <w:rFonts w:cs="Arial"/>
          <w:color w:val="44546A" w:themeColor="text2"/>
          <w:sz w:val="24"/>
          <w:szCs w:val="24"/>
        </w:rPr>
        <w:t>e-S</w:t>
      </w:r>
      <w:r w:rsidRPr="004B2FD2">
        <w:rPr>
          <w:rStyle w:val="GreyArial10body-TemplatesChar"/>
          <w:rFonts w:cs="Arial"/>
          <w:color w:val="44546A" w:themeColor="text2"/>
          <w:sz w:val="24"/>
          <w:szCs w:val="24"/>
        </w:rPr>
        <w:t>afety training and understand their responsibilities, as outlined in this policy. Training will be offered as follows:</w:t>
      </w:r>
      <w:r w:rsidRPr="004B2FD2">
        <w:rPr>
          <w:rFonts w:ascii="Arial" w:hAnsi="Arial" w:cs="Arial"/>
          <w:color w:val="44546A" w:themeColor="text2"/>
          <w:szCs w:val="24"/>
        </w:rPr>
        <w:t xml:space="preserve"> </w:t>
      </w:r>
    </w:p>
    <w:p w14:paraId="7C1594E6" w14:textId="77777777" w:rsidR="006330E4" w:rsidRPr="004B2FD2" w:rsidRDefault="006330E4" w:rsidP="00947063">
      <w:pPr>
        <w:ind w:left="-567"/>
        <w:rPr>
          <w:rFonts w:ascii="Arial" w:hAnsi="Arial" w:cs="Arial"/>
          <w:color w:val="44546A" w:themeColor="text2"/>
          <w:szCs w:val="24"/>
        </w:rPr>
      </w:pPr>
    </w:p>
    <w:p w14:paraId="7C1594E7" w14:textId="77777777" w:rsidR="00ED3676" w:rsidRPr="004B2FD2" w:rsidRDefault="00ED3676" w:rsidP="00E607AB">
      <w:pPr>
        <w:pStyle w:val="GreyArial10body-Templates"/>
        <w:numPr>
          <w:ilvl w:val="0"/>
          <w:numId w:val="16"/>
        </w:numPr>
        <w:spacing w:after="0" w:line="240" w:lineRule="auto"/>
        <w:rPr>
          <w:rFonts w:cs="Arial"/>
          <w:i/>
          <w:color w:val="44546A" w:themeColor="text2"/>
          <w:sz w:val="24"/>
          <w:szCs w:val="24"/>
        </w:rPr>
      </w:pPr>
      <w:r w:rsidRPr="004B2FD2">
        <w:rPr>
          <w:rFonts w:cs="Arial"/>
          <w:b/>
          <w:color w:val="44546A" w:themeColor="text2"/>
          <w:sz w:val="24"/>
          <w:szCs w:val="24"/>
        </w:rPr>
        <w:t xml:space="preserve">A planned programme of formal </w:t>
      </w:r>
      <w:r w:rsidR="002C370D" w:rsidRPr="004B2FD2">
        <w:rPr>
          <w:rFonts w:cs="Arial"/>
          <w:b/>
          <w:color w:val="44546A" w:themeColor="text2"/>
          <w:sz w:val="24"/>
          <w:szCs w:val="24"/>
        </w:rPr>
        <w:t>e-S</w:t>
      </w:r>
      <w:r w:rsidRPr="004B2FD2">
        <w:rPr>
          <w:rFonts w:cs="Arial"/>
          <w:b/>
          <w:color w:val="44546A" w:themeColor="text2"/>
          <w:sz w:val="24"/>
          <w:szCs w:val="24"/>
        </w:rPr>
        <w:t xml:space="preserve">afety training will be made available to staff. </w:t>
      </w:r>
      <w:r w:rsidRPr="004B2FD2">
        <w:rPr>
          <w:rFonts w:cs="Arial"/>
          <w:b/>
          <w:color w:val="44546A" w:themeColor="text2"/>
          <w:sz w:val="24"/>
          <w:szCs w:val="24"/>
          <w:lang w:val="en-GB"/>
        </w:rPr>
        <w:t xml:space="preserve">This will be regularly updated and reinforced. </w:t>
      </w:r>
      <w:r w:rsidRPr="004B2FD2">
        <w:rPr>
          <w:rFonts w:cs="Arial"/>
          <w:b/>
          <w:color w:val="44546A" w:themeColor="text2"/>
          <w:sz w:val="24"/>
          <w:szCs w:val="24"/>
        </w:rPr>
        <w:t xml:space="preserve">An audit of the </w:t>
      </w:r>
      <w:r w:rsidR="002C370D" w:rsidRPr="004B2FD2">
        <w:rPr>
          <w:rFonts w:cs="Arial"/>
          <w:b/>
          <w:color w:val="44546A" w:themeColor="text2"/>
          <w:sz w:val="24"/>
          <w:szCs w:val="24"/>
        </w:rPr>
        <w:t>e-S</w:t>
      </w:r>
      <w:r w:rsidRPr="004B2FD2">
        <w:rPr>
          <w:rFonts w:cs="Arial"/>
          <w:b/>
          <w:color w:val="44546A" w:themeColor="text2"/>
          <w:sz w:val="24"/>
          <w:szCs w:val="24"/>
        </w:rPr>
        <w:t>afety training needs of all staff will be carried out regularly.</w:t>
      </w:r>
      <w:r w:rsidRPr="004B2FD2">
        <w:rPr>
          <w:rFonts w:cs="Arial"/>
          <w:i/>
          <w:color w:val="44546A" w:themeColor="text2"/>
          <w:sz w:val="24"/>
          <w:szCs w:val="24"/>
        </w:rPr>
        <w:t xml:space="preserve">. </w:t>
      </w:r>
    </w:p>
    <w:p w14:paraId="7C1594E8" w14:textId="77777777" w:rsidR="001347CC" w:rsidRPr="004B2FD2" w:rsidRDefault="00ED3676" w:rsidP="00E607AB">
      <w:pPr>
        <w:pStyle w:val="GreyArial10body-Templates"/>
        <w:numPr>
          <w:ilvl w:val="0"/>
          <w:numId w:val="16"/>
        </w:numPr>
        <w:spacing w:after="0" w:line="240" w:lineRule="auto"/>
        <w:rPr>
          <w:rFonts w:cs="Arial"/>
          <w:b/>
          <w:color w:val="44546A" w:themeColor="text2"/>
          <w:sz w:val="24"/>
          <w:szCs w:val="24"/>
          <w:lang w:val="en-GB"/>
        </w:rPr>
      </w:pPr>
      <w:r w:rsidRPr="004B2FD2">
        <w:rPr>
          <w:rFonts w:cs="Arial"/>
          <w:b/>
          <w:color w:val="44546A" w:themeColor="text2"/>
          <w:sz w:val="24"/>
          <w:szCs w:val="24"/>
        </w:rPr>
        <w:t xml:space="preserve">All new staff should receive </w:t>
      </w:r>
      <w:r w:rsidR="002C370D" w:rsidRPr="004B2FD2">
        <w:rPr>
          <w:rFonts w:cs="Arial"/>
          <w:b/>
          <w:color w:val="44546A" w:themeColor="text2"/>
          <w:sz w:val="24"/>
          <w:szCs w:val="24"/>
        </w:rPr>
        <w:t>e-S</w:t>
      </w:r>
      <w:r w:rsidRPr="004B2FD2">
        <w:rPr>
          <w:rFonts w:cs="Arial"/>
          <w:b/>
          <w:color w:val="44546A" w:themeColor="text2"/>
          <w:sz w:val="24"/>
          <w:szCs w:val="24"/>
        </w:rPr>
        <w:t xml:space="preserve">afety training as part of their induction programme, ensuring that they fully understand the school </w:t>
      </w:r>
      <w:r w:rsidR="002C370D" w:rsidRPr="004B2FD2">
        <w:rPr>
          <w:rFonts w:cs="Arial"/>
          <w:b/>
          <w:color w:val="44546A" w:themeColor="text2"/>
          <w:sz w:val="24"/>
          <w:szCs w:val="24"/>
        </w:rPr>
        <w:t>e-S</w:t>
      </w:r>
      <w:r w:rsidRPr="004B2FD2">
        <w:rPr>
          <w:rFonts w:cs="Arial"/>
          <w:b/>
          <w:color w:val="44546A" w:themeColor="text2"/>
          <w:sz w:val="24"/>
          <w:szCs w:val="24"/>
        </w:rPr>
        <w:t>afety policy and Acceptable Use Agreements</w:t>
      </w:r>
      <w:r w:rsidR="00853DDD" w:rsidRPr="004B2FD2">
        <w:rPr>
          <w:rFonts w:cs="Arial"/>
          <w:b/>
          <w:color w:val="44546A" w:themeColor="text2"/>
          <w:sz w:val="24"/>
          <w:szCs w:val="24"/>
          <w:lang w:val="en-GB"/>
        </w:rPr>
        <w:t xml:space="preserve">. </w:t>
      </w:r>
    </w:p>
    <w:p w14:paraId="7C1594E9" w14:textId="77777777" w:rsidR="00ED3676" w:rsidRPr="004B2FD2" w:rsidRDefault="00ED3676" w:rsidP="00E607AB">
      <w:pPr>
        <w:pStyle w:val="GreyArial10body-Templates"/>
        <w:numPr>
          <w:ilvl w:val="0"/>
          <w:numId w:val="16"/>
        </w:numPr>
        <w:spacing w:after="0" w:line="240" w:lineRule="auto"/>
        <w:rPr>
          <w:rFonts w:cs="Arial"/>
          <w:color w:val="44546A" w:themeColor="text2"/>
          <w:sz w:val="24"/>
          <w:szCs w:val="24"/>
        </w:rPr>
      </w:pPr>
      <w:r w:rsidRPr="004B2FD2">
        <w:rPr>
          <w:rFonts w:cs="Arial"/>
          <w:color w:val="44546A" w:themeColor="text2"/>
          <w:sz w:val="24"/>
          <w:szCs w:val="24"/>
        </w:rPr>
        <w:t xml:space="preserve">The </w:t>
      </w:r>
      <w:r w:rsidR="002C370D" w:rsidRPr="004B2FD2">
        <w:rPr>
          <w:rFonts w:cs="Arial"/>
          <w:color w:val="44546A" w:themeColor="text2"/>
          <w:sz w:val="24"/>
          <w:szCs w:val="24"/>
        </w:rPr>
        <w:t>e-S</w:t>
      </w:r>
      <w:r w:rsidRPr="004B2FD2">
        <w:rPr>
          <w:rFonts w:cs="Arial"/>
          <w:color w:val="44546A" w:themeColor="text2"/>
          <w:sz w:val="24"/>
          <w:szCs w:val="24"/>
        </w:rPr>
        <w:t>afety Coordinator</w:t>
      </w:r>
      <w:r w:rsidR="00A42769" w:rsidRPr="004B2FD2">
        <w:rPr>
          <w:rFonts w:cs="Arial"/>
          <w:color w:val="44546A" w:themeColor="text2"/>
          <w:sz w:val="24"/>
          <w:szCs w:val="24"/>
          <w:lang w:val="en-GB"/>
        </w:rPr>
        <w:t xml:space="preserve">  </w:t>
      </w:r>
      <w:r w:rsidRPr="004B2FD2">
        <w:rPr>
          <w:rFonts w:cs="Arial"/>
          <w:color w:val="44546A" w:themeColor="text2"/>
          <w:sz w:val="24"/>
          <w:szCs w:val="24"/>
        </w:rPr>
        <w:t>will receive regular updates through attendance at external training and by reviewing guidance documents released by relevant organisations.</w:t>
      </w:r>
    </w:p>
    <w:p w14:paraId="7C1594EA" w14:textId="77777777" w:rsidR="00ED3676" w:rsidRPr="004B2FD2" w:rsidRDefault="00ED3676" w:rsidP="00E607AB">
      <w:pPr>
        <w:pStyle w:val="GreyArial10body-Templates"/>
        <w:numPr>
          <w:ilvl w:val="0"/>
          <w:numId w:val="16"/>
        </w:numPr>
        <w:spacing w:after="0" w:line="240" w:lineRule="auto"/>
        <w:rPr>
          <w:rFonts w:cs="Arial"/>
          <w:color w:val="44546A" w:themeColor="text2"/>
          <w:sz w:val="24"/>
          <w:szCs w:val="24"/>
        </w:rPr>
      </w:pPr>
      <w:r w:rsidRPr="004B2FD2">
        <w:rPr>
          <w:rFonts w:cs="Arial"/>
          <w:color w:val="44546A" w:themeColor="text2"/>
          <w:sz w:val="24"/>
          <w:szCs w:val="24"/>
        </w:rPr>
        <w:t xml:space="preserve">This </w:t>
      </w:r>
      <w:r w:rsidR="002C370D" w:rsidRPr="004B2FD2">
        <w:rPr>
          <w:rFonts w:cs="Arial"/>
          <w:color w:val="44546A" w:themeColor="text2"/>
          <w:sz w:val="24"/>
          <w:szCs w:val="24"/>
        </w:rPr>
        <w:t>e-S</w:t>
      </w:r>
      <w:r w:rsidRPr="004B2FD2">
        <w:rPr>
          <w:rFonts w:cs="Arial"/>
          <w:color w:val="44546A" w:themeColor="text2"/>
          <w:sz w:val="24"/>
          <w:szCs w:val="24"/>
        </w:rPr>
        <w:t>afety policy and its updates will be presented to and discussed by staff in st</w:t>
      </w:r>
      <w:r w:rsidR="00A42769" w:rsidRPr="004B2FD2">
        <w:rPr>
          <w:rFonts w:cs="Arial"/>
          <w:color w:val="44546A" w:themeColor="text2"/>
          <w:sz w:val="24"/>
          <w:szCs w:val="24"/>
        </w:rPr>
        <w:t>aff  meetings</w:t>
      </w:r>
      <w:r w:rsidRPr="004B2FD2">
        <w:rPr>
          <w:rFonts w:cs="Arial"/>
          <w:color w:val="44546A" w:themeColor="text2"/>
          <w:sz w:val="24"/>
          <w:szCs w:val="24"/>
        </w:rPr>
        <w:t>.</w:t>
      </w:r>
    </w:p>
    <w:p w14:paraId="7C1594EB" w14:textId="77777777" w:rsidR="00ED3676" w:rsidRPr="004B2FD2" w:rsidRDefault="00ED3676" w:rsidP="00E607AB">
      <w:pPr>
        <w:pStyle w:val="GreyArial10body-Templates"/>
        <w:numPr>
          <w:ilvl w:val="0"/>
          <w:numId w:val="16"/>
        </w:numPr>
        <w:spacing w:after="0" w:line="240" w:lineRule="auto"/>
        <w:rPr>
          <w:rFonts w:cs="Arial"/>
          <w:color w:val="44546A" w:themeColor="text2"/>
          <w:sz w:val="24"/>
          <w:szCs w:val="24"/>
          <w:lang w:val="en-GB"/>
        </w:rPr>
      </w:pPr>
      <w:r w:rsidRPr="004B2FD2">
        <w:rPr>
          <w:rFonts w:cs="Arial"/>
          <w:color w:val="44546A" w:themeColor="text2"/>
          <w:sz w:val="24"/>
          <w:szCs w:val="24"/>
        </w:rPr>
        <w:t xml:space="preserve">The </w:t>
      </w:r>
      <w:r w:rsidR="002C370D" w:rsidRPr="004B2FD2">
        <w:rPr>
          <w:rFonts w:cs="Arial"/>
          <w:color w:val="44546A" w:themeColor="text2"/>
          <w:sz w:val="24"/>
          <w:szCs w:val="24"/>
        </w:rPr>
        <w:t>e-S</w:t>
      </w:r>
      <w:r w:rsidR="00A42769" w:rsidRPr="004B2FD2">
        <w:rPr>
          <w:rFonts w:cs="Arial"/>
          <w:color w:val="44546A" w:themeColor="text2"/>
          <w:sz w:val="24"/>
          <w:szCs w:val="24"/>
        </w:rPr>
        <w:t>afety Coordinator</w:t>
      </w:r>
      <w:r w:rsidRPr="004B2FD2">
        <w:rPr>
          <w:rFonts w:cs="Arial"/>
          <w:color w:val="44546A" w:themeColor="text2"/>
          <w:sz w:val="24"/>
          <w:szCs w:val="24"/>
        </w:rPr>
        <w:t xml:space="preserve"> will provide advice / guidance / training to individuals as required</w:t>
      </w:r>
      <w:r w:rsidR="00853DDD" w:rsidRPr="004B2FD2">
        <w:rPr>
          <w:rFonts w:cs="Arial"/>
          <w:color w:val="44546A" w:themeColor="text2"/>
          <w:sz w:val="24"/>
          <w:szCs w:val="24"/>
          <w:lang w:val="en-GB"/>
        </w:rPr>
        <w:t xml:space="preserve">.  </w:t>
      </w:r>
    </w:p>
    <w:p w14:paraId="7C1594EC" w14:textId="77777777" w:rsidR="00ED3676" w:rsidRPr="004B2FD2" w:rsidRDefault="00ED3676" w:rsidP="00ED3676">
      <w:pPr>
        <w:pStyle w:val="body"/>
        <w:spacing w:line="240" w:lineRule="auto"/>
        <w:ind w:left="-567"/>
        <w:rPr>
          <w:rFonts w:ascii="Arial" w:hAnsi="Arial" w:cs="Arial"/>
          <w:i/>
          <w:color w:val="44546A" w:themeColor="text2"/>
          <w:sz w:val="24"/>
          <w:szCs w:val="24"/>
        </w:rPr>
      </w:pPr>
    </w:p>
    <w:p w14:paraId="7C1594ED" w14:textId="77777777" w:rsidR="00BD40F4" w:rsidRDefault="00BD40F4" w:rsidP="00947063">
      <w:pPr>
        <w:pStyle w:val="GreenHeadingArial16Templates"/>
        <w:spacing w:line="360" w:lineRule="auto"/>
        <w:rPr>
          <w:rFonts w:cs="Arial"/>
          <w:color w:val="44546A" w:themeColor="text2"/>
          <w:sz w:val="24"/>
          <w:szCs w:val="24"/>
        </w:rPr>
      </w:pPr>
    </w:p>
    <w:p w14:paraId="7C1594EE" w14:textId="77777777" w:rsidR="00ED3676" w:rsidRPr="004B2FD2" w:rsidRDefault="00ED3676" w:rsidP="00947063">
      <w:pPr>
        <w:pStyle w:val="GreenHeadingArial16Templates"/>
        <w:spacing w:line="360" w:lineRule="auto"/>
        <w:rPr>
          <w:rFonts w:cs="Arial"/>
          <w:color w:val="44546A" w:themeColor="text2"/>
          <w:sz w:val="24"/>
          <w:szCs w:val="24"/>
        </w:rPr>
      </w:pPr>
      <w:r w:rsidRPr="004B2FD2">
        <w:rPr>
          <w:rFonts w:cs="Arial"/>
          <w:color w:val="44546A" w:themeColor="text2"/>
          <w:sz w:val="24"/>
          <w:szCs w:val="24"/>
        </w:rPr>
        <w:lastRenderedPageBreak/>
        <w:t xml:space="preserve">Training – Governors </w:t>
      </w:r>
      <w:r w:rsidR="002C370D" w:rsidRPr="004B2FD2">
        <w:rPr>
          <w:rFonts w:cs="Arial"/>
          <w:color w:val="44546A" w:themeColor="text2"/>
          <w:sz w:val="24"/>
          <w:szCs w:val="24"/>
        </w:rPr>
        <w:t xml:space="preserve"> </w:t>
      </w:r>
    </w:p>
    <w:p w14:paraId="7C1594EF" w14:textId="77777777" w:rsidR="00ED3676" w:rsidRPr="004B2FD2" w:rsidRDefault="00ED3676" w:rsidP="00947063">
      <w:pPr>
        <w:pStyle w:val="GreyArial10body-Templates"/>
        <w:spacing w:after="0" w:line="240" w:lineRule="auto"/>
        <w:rPr>
          <w:rFonts w:cs="Arial"/>
          <w:color w:val="44546A" w:themeColor="text2"/>
          <w:sz w:val="24"/>
          <w:szCs w:val="24"/>
          <w:lang w:val="en-GB"/>
        </w:rPr>
      </w:pPr>
      <w:r w:rsidRPr="004B2FD2">
        <w:rPr>
          <w:rFonts w:cs="Arial"/>
          <w:b/>
          <w:color w:val="44546A" w:themeColor="text2"/>
          <w:sz w:val="24"/>
          <w:szCs w:val="24"/>
        </w:rPr>
        <w:t xml:space="preserve">Governors </w:t>
      </w:r>
      <w:r w:rsidR="002C370D" w:rsidRPr="004B2FD2">
        <w:rPr>
          <w:rFonts w:cs="Arial"/>
          <w:b/>
          <w:color w:val="44546A" w:themeColor="text2"/>
          <w:sz w:val="24"/>
          <w:szCs w:val="24"/>
        </w:rPr>
        <w:t xml:space="preserve"> </w:t>
      </w:r>
      <w:r w:rsidRPr="004B2FD2">
        <w:rPr>
          <w:rFonts w:cs="Arial"/>
          <w:b/>
          <w:color w:val="44546A" w:themeColor="text2"/>
          <w:sz w:val="24"/>
          <w:szCs w:val="24"/>
        </w:rPr>
        <w:t xml:space="preserve"> should take part in </w:t>
      </w:r>
      <w:r w:rsidR="002C370D" w:rsidRPr="004B2FD2">
        <w:rPr>
          <w:rFonts w:cs="Arial"/>
          <w:b/>
          <w:color w:val="44546A" w:themeColor="text2"/>
          <w:sz w:val="24"/>
          <w:szCs w:val="24"/>
        </w:rPr>
        <w:t>e-S</w:t>
      </w:r>
      <w:r w:rsidRPr="004B2FD2">
        <w:rPr>
          <w:rFonts w:cs="Arial"/>
          <w:b/>
          <w:color w:val="44546A" w:themeColor="text2"/>
          <w:sz w:val="24"/>
          <w:szCs w:val="24"/>
        </w:rPr>
        <w:t>afety training / awareness sessions</w:t>
      </w:r>
      <w:r w:rsidRPr="004B2FD2">
        <w:rPr>
          <w:rFonts w:cs="Arial"/>
          <w:color w:val="44546A" w:themeColor="text2"/>
          <w:sz w:val="24"/>
          <w:szCs w:val="24"/>
        </w:rPr>
        <w:t xml:space="preserve">, with particular importance for those who </w:t>
      </w:r>
      <w:r w:rsidR="0025095E" w:rsidRPr="004B2FD2">
        <w:rPr>
          <w:rFonts w:cs="Arial"/>
          <w:color w:val="44546A" w:themeColor="text2"/>
          <w:sz w:val="24"/>
          <w:szCs w:val="24"/>
          <w:lang w:val="en-GB"/>
        </w:rPr>
        <w:t>have responsibility for safeguarding and e-safety.</w:t>
      </w:r>
      <w:r w:rsidRPr="004B2FD2">
        <w:rPr>
          <w:rFonts w:cs="Arial"/>
          <w:color w:val="44546A" w:themeColor="text2"/>
          <w:sz w:val="24"/>
          <w:szCs w:val="24"/>
        </w:rPr>
        <w:t>. This may be offered in a number of ways:</w:t>
      </w:r>
    </w:p>
    <w:p w14:paraId="7C1594F0" w14:textId="77777777" w:rsidR="00947063" w:rsidRPr="004B2FD2" w:rsidRDefault="00947063" w:rsidP="00947063">
      <w:pPr>
        <w:pStyle w:val="GreyArial10body-Templates"/>
        <w:spacing w:after="0" w:line="240" w:lineRule="auto"/>
        <w:rPr>
          <w:rFonts w:cs="Arial"/>
          <w:color w:val="44546A" w:themeColor="text2"/>
          <w:sz w:val="24"/>
          <w:szCs w:val="24"/>
          <w:lang w:val="en-GB"/>
        </w:rPr>
      </w:pPr>
    </w:p>
    <w:p w14:paraId="7C1594F1" w14:textId="77777777" w:rsidR="00947063" w:rsidRPr="004B2FD2" w:rsidRDefault="00ED3676" w:rsidP="00E607AB">
      <w:pPr>
        <w:pStyle w:val="GreyArial10body-Templates"/>
        <w:numPr>
          <w:ilvl w:val="0"/>
          <w:numId w:val="16"/>
        </w:numPr>
        <w:spacing w:after="0" w:line="240" w:lineRule="auto"/>
        <w:rPr>
          <w:rFonts w:cs="Arial"/>
          <w:color w:val="44546A" w:themeColor="text2"/>
          <w:sz w:val="24"/>
          <w:szCs w:val="24"/>
        </w:rPr>
      </w:pPr>
      <w:r w:rsidRPr="004B2FD2">
        <w:rPr>
          <w:rFonts w:cs="Arial"/>
          <w:color w:val="44546A" w:themeColor="text2"/>
          <w:sz w:val="24"/>
          <w:szCs w:val="24"/>
        </w:rPr>
        <w:t>Attendance at training provided by the Local Authority / National Governors Association  / or other relevant organisation (</w:t>
      </w:r>
      <w:proofErr w:type="spellStart"/>
      <w:r w:rsidRPr="004B2FD2">
        <w:rPr>
          <w:rFonts w:cs="Arial"/>
          <w:color w:val="44546A" w:themeColor="text2"/>
          <w:sz w:val="24"/>
          <w:szCs w:val="24"/>
        </w:rPr>
        <w:t>eg</w:t>
      </w:r>
      <w:proofErr w:type="spellEnd"/>
      <w:r w:rsidRPr="004B2FD2">
        <w:rPr>
          <w:rFonts w:cs="Arial"/>
          <w:color w:val="44546A" w:themeColor="text2"/>
          <w:sz w:val="24"/>
          <w:szCs w:val="24"/>
        </w:rPr>
        <w:t xml:space="preserve"> </w:t>
      </w:r>
      <w:proofErr w:type="spellStart"/>
      <w:r w:rsidRPr="004B2FD2">
        <w:rPr>
          <w:rFonts w:cs="Arial"/>
          <w:color w:val="44546A" w:themeColor="text2"/>
          <w:sz w:val="24"/>
          <w:szCs w:val="24"/>
        </w:rPr>
        <w:t>SWGfL</w:t>
      </w:r>
      <w:proofErr w:type="spellEnd"/>
      <w:r w:rsidRPr="004B2FD2">
        <w:rPr>
          <w:rFonts w:cs="Arial"/>
          <w:color w:val="44546A" w:themeColor="text2"/>
          <w:sz w:val="24"/>
          <w:szCs w:val="24"/>
        </w:rPr>
        <w:t xml:space="preserve">). </w:t>
      </w:r>
    </w:p>
    <w:p w14:paraId="7C1594F2" w14:textId="77777777" w:rsidR="00ED3676" w:rsidRPr="004B2FD2" w:rsidRDefault="00ED3676" w:rsidP="00E607AB">
      <w:pPr>
        <w:pStyle w:val="GreyArial10body-Templates"/>
        <w:numPr>
          <w:ilvl w:val="0"/>
          <w:numId w:val="16"/>
        </w:numPr>
        <w:spacing w:after="0" w:line="240" w:lineRule="auto"/>
        <w:rPr>
          <w:rFonts w:cs="Arial"/>
          <w:color w:val="44546A" w:themeColor="text2"/>
          <w:sz w:val="24"/>
          <w:szCs w:val="24"/>
        </w:rPr>
      </w:pPr>
      <w:r w:rsidRPr="004B2FD2">
        <w:rPr>
          <w:rFonts w:cs="Arial"/>
          <w:color w:val="44546A" w:themeColor="text2"/>
          <w:sz w:val="24"/>
          <w:szCs w:val="24"/>
        </w:rPr>
        <w:t>Participation in school training / information sessions for staff or parents</w:t>
      </w:r>
    </w:p>
    <w:p w14:paraId="7C1594F3" w14:textId="77777777" w:rsidR="00947063" w:rsidRPr="004B2FD2" w:rsidRDefault="00947063" w:rsidP="00947063">
      <w:pPr>
        <w:pStyle w:val="GreyArial10body-Templates"/>
        <w:spacing w:after="0" w:line="240" w:lineRule="auto"/>
        <w:ind w:left="567" w:hanging="567"/>
        <w:rPr>
          <w:rFonts w:cs="Arial"/>
          <w:color w:val="44546A" w:themeColor="text2"/>
          <w:sz w:val="24"/>
          <w:szCs w:val="24"/>
          <w:lang w:val="en-GB"/>
        </w:rPr>
      </w:pPr>
    </w:p>
    <w:p w14:paraId="7C1594F4" w14:textId="77777777" w:rsidR="00BD40F4" w:rsidRDefault="00BD40F4" w:rsidP="00947063">
      <w:pPr>
        <w:pStyle w:val="GreenHeadingArial16Templates"/>
        <w:spacing w:line="360" w:lineRule="auto"/>
        <w:rPr>
          <w:rFonts w:cs="Arial"/>
          <w:color w:val="44546A" w:themeColor="text2"/>
          <w:sz w:val="24"/>
          <w:szCs w:val="24"/>
        </w:rPr>
      </w:pPr>
    </w:p>
    <w:p w14:paraId="7C1594F5" w14:textId="77777777" w:rsidR="00ED3676" w:rsidRPr="004B2FD2" w:rsidRDefault="00ED3676" w:rsidP="00947063">
      <w:pPr>
        <w:pStyle w:val="GreenHeadingArial16Templates"/>
        <w:spacing w:line="360" w:lineRule="auto"/>
        <w:rPr>
          <w:rFonts w:cs="Arial"/>
          <w:color w:val="44546A" w:themeColor="text2"/>
          <w:sz w:val="24"/>
          <w:szCs w:val="24"/>
          <w:lang w:val="en-GB"/>
        </w:rPr>
      </w:pPr>
      <w:r w:rsidRPr="004B2FD2">
        <w:rPr>
          <w:rFonts w:cs="Arial"/>
          <w:color w:val="44546A" w:themeColor="text2"/>
          <w:sz w:val="24"/>
          <w:szCs w:val="24"/>
        </w:rPr>
        <w:t>Technical – infrastructure / equipment, filtering and monitoring</w:t>
      </w:r>
      <w:r w:rsidRPr="004B2FD2">
        <w:rPr>
          <w:rFonts w:cs="Arial"/>
          <w:color w:val="44546A" w:themeColor="text2"/>
          <w:sz w:val="24"/>
          <w:szCs w:val="24"/>
          <w:lang w:val="en-GB"/>
        </w:rPr>
        <w:t xml:space="preserve">  </w:t>
      </w:r>
    </w:p>
    <w:p w14:paraId="7C1594F6" w14:textId="77777777" w:rsidR="00ED3676" w:rsidRPr="004B2FD2" w:rsidRDefault="00ED3676" w:rsidP="005216A9">
      <w:pPr>
        <w:pStyle w:val="Blue-Arial10-optionaltext-templates"/>
        <w:spacing w:after="0" w:line="240" w:lineRule="auto"/>
        <w:rPr>
          <w:rFonts w:cs="Arial"/>
          <w:color w:val="44546A" w:themeColor="text2"/>
          <w:sz w:val="24"/>
          <w:szCs w:val="24"/>
          <w:lang w:val="en-GB"/>
        </w:rPr>
      </w:pPr>
      <w:r w:rsidRPr="004B2FD2">
        <w:rPr>
          <w:rFonts w:cs="Arial"/>
          <w:color w:val="44546A" w:themeColor="text2"/>
          <w:sz w:val="24"/>
          <w:szCs w:val="24"/>
          <w:lang w:val="en-GB"/>
        </w:rPr>
        <w:t>I</w:t>
      </w:r>
      <w:r w:rsidRPr="004B2FD2">
        <w:rPr>
          <w:rFonts w:cs="Arial"/>
          <w:color w:val="44546A" w:themeColor="text2"/>
          <w:sz w:val="24"/>
          <w:szCs w:val="24"/>
        </w:rPr>
        <w:t xml:space="preserve">f the school has a managed ICT service provided by an outside contractor, it is the responsibility of the school to ensure that the managed service provider carries out all the </w:t>
      </w:r>
      <w:r w:rsidR="002C370D" w:rsidRPr="004B2FD2">
        <w:rPr>
          <w:rFonts w:cs="Arial"/>
          <w:color w:val="44546A" w:themeColor="text2"/>
          <w:sz w:val="24"/>
          <w:szCs w:val="24"/>
        </w:rPr>
        <w:t>e-S</w:t>
      </w:r>
      <w:r w:rsidRPr="004B2FD2">
        <w:rPr>
          <w:rFonts w:cs="Arial"/>
          <w:color w:val="44546A" w:themeColor="text2"/>
          <w:sz w:val="24"/>
          <w:szCs w:val="24"/>
        </w:rPr>
        <w:t xml:space="preserve">afety measures that would otherwise be the responsibility of the school, as suggested below. It is also important that the managed service provider is fully aware of the </w:t>
      </w:r>
      <w:r w:rsidRPr="004B2FD2">
        <w:rPr>
          <w:rFonts w:cs="Arial"/>
          <w:color w:val="44546A" w:themeColor="text2"/>
          <w:sz w:val="24"/>
          <w:szCs w:val="24"/>
          <w:lang w:val="en-GB"/>
        </w:rPr>
        <w:t xml:space="preserve">school </w:t>
      </w:r>
      <w:r w:rsidR="002C370D" w:rsidRPr="004B2FD2">
        <w:rPr>
          <w:rFonts w:cs="Arial"/>
          <w:color w:val="44546A" w:themeColor="text2"/>
          <w:sz w:val="24"/>
          <w:szCs w:val="24"/>
          <w:lang w:val="en-GB"/>
        </w:rPr>
        <w:t>e-S</w:t>
      </w:r>
      <w:r w:rsidRPr="004B2FD2">
        <w:rPr>
          <w:rFonts w:cs="Arial"/>
          <w:color w:val="44546A" w:themeColor="text2"/>
          <w:sz w:val="24"/>
          <w:szCs w:val="24"/>
          <w:lang w:val="en-GB"/>
        </w:rPr>
        <w:t xml:space="preserve">afety Policy / </w:t>
      </w:r>
      <w:r w:rsidRPr="004B2FD2">
        <w:rPr>
          <w:rFonts w:cs="Arial"/>
          <w:color w:val="44546A" w:themeColor="text2"/>
          <w:sz w:val="24"/>
          <w:szCs w:val="24"/>
        </w:rPr>
        <w:t xml:space="preserve"> Acceptable Us</w:t>
      </w:r>
      <w:r w:rsidRPr="004B2FD2">
        <w:rPr>
          <w:rFonts w:cs="Arial"/>
          <w:color w:val="44546A" w:themeColor="text2"/>
          <w:sz w:val="24"/>
          <w:szCs w:val="24"/>
          <w:lang w:val="en-GB"/>
        </w:rPr>
        <w:t xml:space="preserve">e Agreements. </w:t>
      </w:r>
      <w:r w:rsidRPr="004B2FD2">
        <w:rPr>
          <w:rFonts w:cs="Arial"/>
          <w:color w:val="44546A" w:themeColor="text2"/>
          <w:sz w:val="24"/>
          <w:szCs w:val="24"/>
        </w:rPr>
        <w:t xml:space="preserve"> </w:t>
      </w:r>
      <w:r w:rsidRPr="004B2FD2">
        <w:rPr>
          <w:rFonts w:cs="Arial"/>
          <w:color w:val="44546A" w:themeColor="text2"/>
          <w:sz w:val="24"/>
          <w:szCs w:val="24"/>
          <w:lang w:val="en-GB"/>
        </w:rPr>
        <w:t>T</w:t>
      </w:r>
      <w:r w:rsidRPr="004B2FD2">
        <w:rPr>
          <w:rFonts w:cs="Arial"/>
          <w:color w:val="44546A" w:themeColor="text2"/>
          <w:sz w:val="24"/>
          <w:szCs w:val="24"/>
        </w:rPr>
        <w:t>he school should also check their Local Authority / other relevant body policies on these technical issues</w:t>
      </w:r>
      <w:r w:rsidR="007E1D24" w:rsidRPr="004B2FD2">
        <w:rPr>
          <w:rFonts w:cs="Arial"/>
          <w:color w:val="44546A" w:themeColor="text2"/>
          <w:sz w:val="24"/>
          <w:szCs w:val="24"/>
          <w:lang w:val="en-GB"/>
        </w:rPr>
        <w:t xml:space="preserve"> if the service i</w:t>
      </w:r>
      <w:r w:rsidR="00947063" w:rsidRPr="004B2FD2">
        <w:rPr>
          <w:rFonts w:cs="Arial"/>
          <w:color w:val="44546A" w:themeColor="text2"/>
          <w:sz w:val="24"/>
          <w:szCs w:val="24"/>
          <w:lang w:val="en-GB"/>
        </w:rPr>
        <w:t>s not provided by the Authority</w:t>
      </w:r>
      <w:r w:rsidRPr="004B2FD2">
        <w:rPr>
          <w:rFonts w:cs="Arial"/>
          <w:color w:val="44546A" w:themeColor="text2"/>
          <w:sz w:val="24"/>
          <w:szCs w:val="24"/>
        </w:rPr>
        <w:t>.</w:t>
      </w:r>
    </w:p>
    <w:p w14:paraId="7C1594F7" w14:textId="77777777" w:rsidR="00947063" w:rsidRPr="004B2FD2" w:rsidRDefault="00947063" w:rsidP="005216A9">
      <w:pPr>
        <w:pStyle w:val="Blue-Arial10-optionaltext-templates"/>
        <w:spacing w:after="0" w:line="240" w:lineRule="auto"/>
        <w:rPr>
          <w:rFonts w:cs="Arial"/>
          <w:color w:val="44546A" w:themeColor="text2"/>
          <w:sz w:val="24"/>
          <w:szCs w:val="24"/>
          <w:lang w:val="en-GB"/>
        </w:rPr>
      </w:pPr>
    </w:p>
    <w:p w14:paraId="7C1594F8" w14:textId="77777777" w:rsidR="00ED3676" w:rsidRPr="004B2FD2" w:rsidRDefault="00ED3676" w:rsidP="005216A9">
      <w:pPr>
        <w:pStyle w:val="body"/>
        <w:spacing w:line="240" w:lineRule="auto"/>
        <w:ind w:left="-567"/>
        <w:rPr>
          <w:rStyle w:val="Blue-Arial10-optionaltext-templatesChar"/>
          <w:rFonts w:cs="Arial"/>
          <w:color w:val="44546A" w:themeColor="text2"/>
          <w:sz w:val="24"/>
          <w:szCs w:val="24"/>
          <w:lang w:val="en-GB"/>
        </w:rPr>
      </w:pPr>
      <w:r w:rsidRPr="004B2FD2">
        <w:rPr>
          <w:rStyle w:val="GreyArial10body-TemplatesChar"/>
          <w:rFonts w:cs="Arial"/>
          <w:color w:val="44546A" w:themeColor="text2"/>
          <w:sz w:val="24"/>
          <w:szCs w:val="24"/>
        </w:rPr>
        <w:t xml:space="preserve">The school will be responsible for ensuring that the school infrastructure / network is as safe and secure as is reasonably possible and that policies and procedures approved within this policy are implemented.  It will also need to ensure that the relevant people named in the above sections will be effective in carrying out their </w:t>
      </w:r>
      <w:r w:rsidR="002C370D" w:rsidRPr="004B2FD2">
        <w:rPr>
          <w:rStyle w:val="GreyArial10body-TemplatesChar"/>
          <w:rFonts w:cs="Arial"/>
          <w:color w:val="44546A" w:themeColor="text2"/>
          <w:sz w:val="24"/>
          <w:szCs w:val="24"/>
        </w:rPr>
        <w:t>e-S</w:t>
      </w:r>
      <w:r w:rsidRPr="004B2FD2">
        <w:rPr>
          <w:rStyle w:val="GreyArial10body-TemplatesChar"/>
          <w:rFonts w:cs="Arial"/>
          <w:color w:val="44546A" w:themeColor="text2"/>
          <w:sz w:val="24"/>
          <w:szCs w:val="24"/>
        </w:rPr>
        <w:t>afety responsibilities:</w:t>
      </w:r>
      <w:r w:rsidRPr="004B2FD2">
        <w:rPr>
          <w:rFonts w:ascii="Arial" w:hAnsi="Arial" w:cs="Arial"/>
          <w:b/>
          <w:color w:val="44546A" w:themeColor="text2"/>
          <w:sz w:val="24"/>
          <w:szCs w:val="24"/>
        </w:rPr>
        <w:t xml:space="preserve"> </w:t>
      </w:r>
    </w:p>
    <w:p w14:paraId="7C1594F9" w14:textId="77777777" w:rsidR="00ED3676" w:rsidRPr="004B2FD2" w:rsidRDefault="00E75C73" w:rsidP="00E607AB">
      <w:pPr>
        <w:pStyle w:val="body"/>
        <w:numPr>
          <w:ilvl w:val="0"/>
          <w:numId w:val="16"/>
        </w:numPr>
        <w:spacing w:line="240" w:lineRule="auto"/>
        <w:ind w:left="714" w:hanging="357"/>
        <w:rPr>
          <w:rStyle w:val="Blue-Arial10-optionaltext-templatesChar"/>
          <w:rFonts w:cs="Arial"/>
          <w:color w:val="44546A" w:themeColor="text2"/>
          <w:sz w:val="24"/>
          <w:szCs w:val="24"/>
        </w:rPr>
      </w:pPr>
      <w:r w:rsidRPr="004B2FD2">
        <w:rPr>
          <w:rStyle w:val="GreyArial10body-TemplatesChar"/>
          <w:rFonts w:cs="Arial"/>
          <w:b/>
          <w:color w:val="44546A" w:themeColor="text2"/>
          <w:sz w:val="24"/>
          <w:szCs w:val="24"/>
        </w:rPr>
        <w:t>School</w:t>
      </w:r>
      <w:r w:rsidR="00ED3676" w:rsidRPr="004B2FD2">
        <w:rPr>
          <w:rStyle w:val="GreyArial10body-TemplatesChar"/>
          <w:rFonts w:cs="Arial"/>
          <w:b/>
          <w:color w:val="44546A" w:themeColor="text2"/>
          <w:sz w:val="24"/>
          <w:szCs w:val="24"/>
        </w:rPr>
        <w:t xml:space="preserve"> </w:t>
      </w:r>
      <w:r w:rsidR="00ED3676" w:rsidRPr="004B2FD2">
        <w:rPr>
          <w:rStyle w:val="GreyArial10body-TemplatesChar"/>
          <w:rFonts w:cs="Arial"/>
          <w:b/>
          <w:color w:val="44546A" w:themeColor="text2"/>
          <w:sz w:val="24"/>
          <w:szCs w:val="24"/>
          <w:lang w:val="en-GB"/>
        </w:rPr>
        <w:t xml:space="preserve">technical </w:t>
      </w:r>
      <w:r w:rsidR="00ED3676" w:rsidRPr="004B2FD2">
        <w:rPr>
          <w:rStyle w:val="GreyArial10body-TemplatesChar"/>
          <w:rFonts w:cs="Arial"/>
          <w:b/>
          <w:color w:val="44546A" w:themeColor="text2"/>
          <w:sz w:val="24"/>
          <w:szCs w:val="24"/>
        </w:rPr>
        <w:t>systems will be managed in ways that ensure that the school meets recommended technical requirements</w:t>
      </w:r>
      <w:r w:rsidR="00ED3676" w:rsidRPr="004B2FD2">
        <w:rPr>
          <w:rFonts w:ascii="Arial" w:hAnsi="Arial" w:cs="Arial"/>
          <w:b/>
          <w:color w:val="44546A" w:themeColor="text2"/>
          <w:spacing w:val="-8"/>
          <w:sz w:val="24"/>
          <w:szCs w:val="24"/>
        </w:rPr>
        <w:t xml:space="preserve"> </w:t>
      </w:r>
    </w:p>
    <w:p w14:paraId="7C1594FA" w14:textId="77777777" w:rsidR="00ED3676" w:rsidRPr="004B2FD2" w:rsidRDefault="00ED3676" w:rsidP="00E607AB">
      <w:pPr>
        <w:pStyle w:val="GreyArial10body-Templates"/>
        <w:numPr>
          <w:ilvl w:val="0"/>
          <w:numId w:val="16"/>
        </w:numPr>
        <w:spacing w:after="0" w:line="240" w:lineRule="auto"/>
        <w:ind w:left="714" w:hanging="357"/>
        <w:rPr>
          <w:rFonts w:cs="Arial"/>
          <w:b/>
          <w:color w:val="44546A" w:themeColor="text2"/>
          <w:sz w:val="24"/>
          <w:szCs w:val="24"/>
        </w:rPr>
      </w:pPr>
      <w:r w:rsidRPr="004B2FD2">
        <w:rPr>
          <w:rFonts w:cs="Arial"/>
          <w:b/>
          <w:color w:val="44546A" w:themeColor="text2"/>
          <w:sz w:val="24"/>
          <w:szCs w:val="24"/>
        </w:rPr>
        <w:t xml:space="preserve">There will be regular reviews and audits of the safety and security of school </w:t>
      </w:r>
      <w:r w:rsidRPr="004B2FD2">
        <w:rPr>
          <w:rFonts w:cs="Arial"/>
          <w:b/>
          <w:color w:val="44546A" w:themeColor="text2"/>
          <w:sz w:val="24"/>
          <w:szCs w:val="24"/>
          <w:lang w:val="en-GB"/>
        </w:rPr>
        <w:t xml:space="preserve">technical </w:t>
      </w:r>
      <w:r w:rsidRPr="004B2FD2">
        <w:rPr>
          <w:rFonts w:cs="Arial"/>
          <w:b/>
          <w:color w:val="44546A" w:themeColor="text2"/>
          <w:sz w:val="24"/>
          <w:szCs w:val="24"/>
        </w:rPr>
        <w:t>systems</w:t>
      </w:r>
    </w:p>
    <w:p w14:paraId="7C1594FB" w14:textId="77777777" w:rsidR="00ED3676" w:rsidRPr="004B2FD2" w:rsidRDefault="00ED3676" w:rsidP="00E607AB">
      <w:pPr>
        <w:pStyle w:val="GreyArial10body-Templates"/>
        <w:numPr>
          <w:ilvl w:val="0"/>
          <w:numId w:val="16"/>
        </w:numPr>
        <w:spacing w:after="0" w:line="240" w:lineRule="auto"/>
        <w:ind w:left="714" w:hanging="357"/>
        <w:rPr>
          <w:rFonts w:cs="Arial"/>
          <w:b/>
          <w:color w:val="44546A" w:themeColor="text2"/>
          <w:sz w:val="24"/>
          <w:szCs w:val="24"/>
        </w:rPr>
      </w:pPr>
      <w:r w:rsidRPr="004B2FD2">
        <w:rPr>
          <w:rFonts w:cs="Arial"/>
          <w:b/>
          <w:color w:val="44546A" w:themeColor="text2"/>
          <w:sz w:val="24"/>
          <w:szCs w:val="24"/>
        </w:rPr>
        <w:t>Servers, wireless systems and cabling must be securely located and physical access restricted</w:t>
      </w:r>
    </w:p>
    <w:p w14:paraId="7C1594FC" w14:textId="77777777" w:rsidR="00ED3676" w:rsidRPr="004B2FD2" w:rsidRDefault="00ED3676" w:rsidP="00E607AB">
      <w:pPr>
        <w:pStyle w:val="GreyArial10body-Templates"/>
        <w:numPr>
          <w:ilvl w:val="0"/>
          <w:numId w:val="16"/>
        </w:numPr>
        <w:spacing w:after="0" w:line="240" w:lineRule="auto"/>
        <w:ind w:left="714" w:hanging="357"/>
        <w:rPr>
          <w:rFonts w:cs="Arial"/>
          <w:i/>
          <w:color w:val="44546A" w:themeColor="text2"/>
          <w:sz w:val="24"/>
          <w:szCs w:val="24"/>
          <w:lang w:val="en-GB"/>
        </w:rPr>
      </w:pPr>
      <w:r w:rsidRPr="004B2FD2">
        <w:rPr>
          <w:rFonts w:cs="Arial"/>
          <w:b/>
          <w:color w:val="44546A" w:themeColor="text2"/>
          <w:sz w:val="24"/>
          <w:szCs w:val="24"/>
        </w:rPr>
        <w:t xml:space="preserve">All users will have clearly defined access rights to school </w:t>
      </w:r>
      <w:r w:rsidRPr="004B2FD2">
        <w:rPr>
          <w:rFonts w:cs="Arial"/>
          <w:b/>
          <w:color w:val="44546A" w:themeColor="text2"/>
          <w:sz w:val="24"/>
          <w:szCs w:val="24"/>
          <w:lang w:val="en-GB"/>
        </w:rPr>
        <w:t xml:space="preserve">technical </w:t>
      </w:r>
      <w:r w:rsidRPr="004B2FD2">
        <w:rPr>
          <w:rFonts w:cs="Arial"/>
          <w:b/>
          <w:color w:val="44546A" w:themeColor="text2"/>
          <w:sz w:val="24"/>
          <w:szCs w:val="24"/>
        </w:rPr>
        <w:t xml:space="preserve">systems and devices. </w:t>
      </w:r>
    </w:p>
    <w:p w14:paraId="7C1594FD" w14:textId="77777777" w:rsidR="00ED3676" w:rsidRPr="004B2FD2" w:rsidRDefault="00ED3676" w:rsidP="00E607AB">
      <w:pPr>
        <w:pStyle w:val="body"/>
        <w:numPr>
          <w:ilvl w:val="0"/>
          <w:numId w:val="16"/>
        </w:numPr>
        <w:spacing w:line="240" w:lineRule="auto"/>
        <w:ind w:left="714" w:hanging="357"/>
        <w:rPr>
          <w:rFonts w:ascii="Arial" w:hAnsi="Arial" w:cs="Arial"/>
          <w:color w:val="44546A" w:themeColor="text2"/>
          <w:sz w:val="24"/>
          <w:szCs w:val="24"/>
        </w:rPr>
      </w:pPr>
      <w:r w:rsidRPr="004B2FD2">
        <w:rPr>
          <w:rFonts w:ascii="Arial" w:hAnsi="Arial" w:cs="Arial"/>
          <w:b/>
          <w:color w:val="44546A" w:themeColor="text2"/>
          <w:sz w:val="24"/>
          <w:szCs w:val="24"/>
        </w:rPr>
        <w:t>All users</w:t>
      </w:r>
      <w:r w:rsidRPr="004B2FD2">
        <w:rPr>
          <w:rFonts w:ascii="Arial" w:hAnsi="Arial" w:cs="Arial"/>
          <w:color w:val="44546A" w:themeColor="text2"/>
          <w:sz w:val="24"/>
          <w:szCs w:val="24"/>
        </w:rPr>
        <w:t xml:space="preserve"> </w:t>
      </w:r>
      <w:r w:rsidRPr="004B2FD2">
        <w:rPr>
          <w:rFonts w:ascii="Arial" w:hAnsi="Arial" w:cs="Arial"/>
          <w:b/>
          <w:color w:val="44546A" w:themeColor="text2"/>
          <w:sz w:val="24"/>
          <w:szCs w:val="24"/>
        </w:rPr>
        <w:t xml:space="preserve">will be provided with a username and </w:t>
      </w:r>
      <w:r w:rsidRPr="004B2FD2">
        <w:rPr>
          <w:rFonts w:ascii="Arial" w:hAnsi="Arial" w:cs="Arial"/>
          <w:b/>
          <w:color w:val="44546A" w:themeColor="text2"/>
          <w:sz w:val="24"/>
          <w:szCs w:val="24"/>
          <w:lang w:val="en-GB"/>
        </w:rPr>
        <w:t xml:space="preserve">secure </w:t>
      </w:r>
      <w:r w:rsidRPr="004B2FD2">
        <w:rPr>
          <w:rFonts w:ascii="Arial" w:hAnsi="Arial" w:cs="Arial"/>
          <w:b/>
          <w:color w:val="44546A" w:themeColor="text2"/>
          <w:sz w:val="24"/>
          <w:szCs w:val="24"/>
        </w:rPr>
        <w:t xml:space="preserve">password </w:t>
      </w:r>
      <w:r w:rsidRPr="004B2FD2">
        <w:rPr>
          <w:rFonts w:ascii="Arial" w:hAnsi="Arial" w:cs="Arial"/>
          <w:color w:val="44546A" w:themeColor="text2"/>
          <w:sz w:val="24"/>
          <w:szCs w:val="24"/>
        </w:rPr>
        <w:t xml:space="preserve">by </w:t>
      </w:r>
      <w:r w:rsidR="0025095E" w:rsidRPr="004B2FD2">
        <w:rPr>
          <w:rFonts w:ascii="Arial" w:hAnsi="Arial" w:cs="Arial"/>
          <w:color w:val="44546A" w:themeColor="text2"/>
          <w:sz w:val="24"/>
          <w:szCs w:val="24"/>
          <w:lang w:val="en-GB"/>
        </w:rPr>
        <w:t>ICT co-ordinator</w:t>
      </w:r>
      <w:r w:rsidRPr="004B2FD2">
        <w:rPr>
          <w:rFonts w:ascii="Arial" w:hAnsi="Arial" w:cs="Arial"/>
          <w:i/>
          <w:color w:val="44546A" w:themeColor="text2"/>
          <w:sz w:val="24"/>
          <w:szCs w:val="24"/>
        </w:rPr>
        <w:t xml:space="preserve">. </w:t>
      </w:r>
      <w:r w:rsidRPr="004B2FD2">
        <w:rPr>
          <w:rFonts w:ascii="Arial" w:hAnsi="Arial" w:cs="Arial"/>
          <w:b/>
          <w:color w:val="44546A" w:themeColor="text2"/>
          <w:sz w:val="24"/>
          <w:szCs w:val="24"/>
        </w:rPr>
        <w:t xml:space="preserve">Users </w:t>
      </w:r>
      <w:r w:rsidRPr="004B2FD2">
        <w:rPr>
          <w:rFonts w:ascii="Arial" w:hAnsi="Arial" w:cs="Arial"/>
          <w:b/>
          <w:color w:val="44546A" w:themeColor="text2"/>
          <w:sz w:val="24"/>
          <w:szCs w:val="24"/>
          <w:lang w:val="en-GB"/>
        </w:rPr>
        <w:t xml:space="preserve">are </w:t>
      </w:r>
      <w:r w:rsidRPr="004B2FD2">
        <w:rPr>
          <w:rFonts w:ascii="Arial" w:hAnsi="Arial" w:cs="Arial"/>
          <w:b/>
          <w:color w:val="44546A" w:themeColor="text2"/>
          <w:sz w:val="24"/>
          <w:szCs w:val="24"/>
        </w:rPr>
        <w:t>responsible for the security of their username and password</w:t>
      </w:r>
      <w:r w:rsidR="0025095E" w:rsidRPr="004B2FD2">
        <w:rPr>
          <w:rFonts w:ascii="Arial" w:hAnsi="Arial" w:cs="Arial"/>
          <w:b/>
          <w:color w:val="44546A" w:themeColor="text2"/>
          <w:sz w:val="24"/>
          <w:szCs w:val="24"/>
          <w:lang w:val="en-GB"/>
        </w:rPr>
        <w:t xml:space="preserve">. </w:t>
      </w:r>
      <w:proofErr w:type="spellStart"/>
      <w:r w:rsidR="0025095E" w:rsidRPr="004B2FD2">
        <w:rPr>
          <w:rFonts w:ascii="Arial" w:hAnsi="Arial" w:cs="Arial"/>
          <w:b/>
          <w:color w:val="44546A" w:themeColor="text2"/>
          <w:sz w:val="24"/>
          <w:szCs w:val="24"/>
          <w:lang w:val="en-GB"/>
        </w:rPr>
        <w:t>Thre</w:t>
      </w:r>
      <w:proofErr w:type="spellEnd"/>
      <w:r w:rsidR="0025095E" w:rsidRPr="004B2FD2">
        <w:rPr>
          <w:rFonts w:ascii="Arial" w:hAnsi="Arial" w:cs="Arial"/>
          <w:b/>
          <w:color w:val="44546A" w:themeColor="text2"/>
          <w:sz w:val="24"/>
          <w:szCs w:val="24"/>
          <w:lang w:val="en-GB"/>
        </w:rPr>
        <w:t xml:space="preserve"> school will use class passwords for the pupils in the foundation phase</w:t>
      </w:r>
      <w:r w:rsidRPr="004B2FD2">
        <w:rPr>
          <w:rFonts w:ascii="Arial" w:hAnsi="Arial" w:cs="Arial"/>
          <w:color w:val="44546A" w:themeColor="text2"/>
          <w:sz w:val="24"/>
          <w:szCs w:val="24"/>
          <w:lang w:val="en-GB"/>
        </w:rPr>
        <w:t xml:space="preserve"> </w:t>
      </w:r>
      <w:r w:rsidRPr="004B2FD2">
        <w:rPr>
          <w:rFonts w:ascii="Arial" w:hAnsi="Arial" w:cs="Arial"/>
          <w:color w:val="44546A" w:themeColor="text2"/>
          <w:sz w:val="24"/>
          <w:szCs w:val="24"/>
        </w:rPr>
        <w:t xml:space="preserve"> </w:t>
      </w:r>
    </w:p>
    <w:p w14:paraId="7C1594FE" w14:textId="77777777" w:rsidR="00ED3676" w:rsidRPr="004B2FD2" w:rsidRDefault="00ED3676" w:rsidP="00E607AB">
      <w:pPr>
        <w:pStyle w:val="body"/>
        <w:numPr>
          <w:ilvl w:val="0"/>
          <w:numId w:val="16"/>
        </w:numPr>
        <w:spacing w:line="240" w:lineRule="auto"/>
        <w:ind w:left="714" w:hanging="357"/>
        <w:rPr>
          <w:rFonts w:ascii="Arial" w:hAnsi="Arial" w:cs="Arial"/>
          <w:b/>
          <w:color w:val="44546A" w:themeColor="text2"/>
          <w:sz w:val="24"/>
          <w:szCs w:val="24"/>
        </w:rPr>
      </w:pPr>
      <w:r w:rsidRPr="004B2FD2">
        <w:rPr>
          <w:rFonts w:ascii="Arial" w:hAnsi="Arial" w:cs="Arial"/>
          <w:b/>
          <w:color w:val="44546A" w:themeColor="text2"/>
          <w:sz w:val="24"/>
          <w:szCs w:val="24"/>
        </w:rPr>
        <w:t xml:space="preserve">The “master / administrator” passwords for the school </w:t>
      </w:r>
      <w:r w:rsidR="002C370D" w:rsidRPr="004B2FD2">
        <w:rPr>
          <w:rFonts w:ascii="Arial" w:hAnsi="Arial" w:cs="Arial"/>
          <w:b/>
          <w:color w:val="44546A" w:themeColor="text2"/>
          <w:sz w:val="24"/>
          <w:szCs w:val="24"/>
        </w:rPr>
        <w:t xml:space="preserve"> </w:t>
      </w:r>
      <w:r w:rsidRPr="004B2FD2">
        <w:rPr>
          <w:rFonts w:ascii="Arial" w:hAnsi="Arial" w:cs="Arial"/>
          <w:b/>
          <w:color w:val="44546A" w:themeColor="text2"/>
          <w:sz w:val="24"/>
          <w:szCs w:val="24"/>
        </w:rPr>
        <w:t xml:space="preserve">ICT system, used by the Network Manager (or other person) must also be available to the </w:t>
      </w:r>
      <w:r w:rsidRPr="004B2FD2">
        <w:rPr>
          <w:rFonts w:ascii="Arial" w:hAnsi="Arial" w:cs="Arial"/>
          <w:b/>
          <w:i/>
          <w:color w:val="44546A" w:themeColor="text2"/>
          <w:sz w:val="24"/>
          <w:szCs w:val="24"/>
        </w:rPr>
        <w:t>Headteacher / Principal</w:t>
      </w:r>
      <w:r w:rsidRPr="004B2FD2">
        <w:rPr>
          <w:rFonts w:ascii="Arial" w:hAnsi="Arial" w:cs="Arial"/>
          <w:b/>
          <w:color w:val="44546A" w:themeColor="text2"/>
          <w:sz w:val="24"/>
          <w:szCs w:val="24"/>
        </w:rPr>
        <w:t xml:space="preserve"> or other nominated senior leader and kept in a secure place (</w:t>
      </w:r>
      <w:proofErr w:type="spellStart"/>
      <w:r w:rsidRPr="004B2FD2">
        <w:rPr>
          <w:rFonts w:ascii="Arial" w:hAnsi="Arial" w:cs="Arial"/>
          <w:b/>
          <w:color w:val="44546A" w:themeColor="text2"/>
          <w:sz w:val="24"/>
          <w:szCs w:val="24"/>
        </w:rPr>
        <w:t>eg</w:t>
      </w:r>
      <w:proofErr w:type="spellEnd"/>
      <w:r w:rsidRPr="004B2FD2">
        <w:rPr>
          <w:rFonts w:ascii="Arial" w:hAnsi="Arial" w:cs="Arial"/>
          <w:b/>
          <w:color w:val="44546A" w:themeColor="text2"/>
          <w:sz w:val="24"/>
          <w:szCs w:val="24"/>
        </w:rPr>
        <w:t xml:space="preserve"> school safe)</w:t>
      </w:r>
    </w:p>
    <w:p w14:paraId="7C1594FF" w14:textId="77777777" w:rsidR="00ED3676" w:rsidRPr="004B2FD2" w:rsidRDefault="0025095E" w:rsidP="00E607AB">
      <w:pPr>
        <w:pStyle w:val="body"/>
        <w:numPr>
          <w:ilvl w:val="0"/>
          <w:numId w:val="6"/>
        </w:numPr>
        <w:spacing w:line="240" w:lineRule="auto"/>
        <w:ind w:left="714" w:hanging="357"/>
        <w:rPr>
          <w:rFonts w:ascii="Arial" w:hAnsi="Arial" w:cs="Arial"/>
          <w:i/>
          <w:color w:val="44546A" w:themeColor="text2"/>
          <w:sz w:val="24"/>
          <w:szCs w:val="24"/>
        </w:rPr>
      </w:pPr>
      <w:r w:rsidRPr="004B2FD2">
        <w:rPr>
          <w:rFonts w:ascii="Arial" w:hAnsi="Arial" w:cs="Arial"/>
          <w:b/>
          <w:color w:val="44546A" w:themeColor="text2"/>
          <w:sz w:val="24"/>
          <w:szCs w:val="24"/>
          <w:lang w:val="en-GB"/>
        </w:rPr>
        <w:t xml:space="preserve">The Headteacher </w:t>
      </w:r>
      <w:proofErr w:type="spellStart"/>
      <w:r w:rsidRPr="004B2FD2">
        <w:rPr>
          <w:rFonts w:ascii="Arial" w:hAnsi="Arial" w:cs="Arial"/>
          <w:b/>
          <w:color w:val="44546A" w:themeColor="text2"/>
          <w:sz w:val="24"/>
          <w:szCs w:val="24"/>
          <w:lang w:val="en-GB"/>
        </w:rPr>
        <w:t>i</w:t>
      </w:r>
      <w:proofErr w:type="spellEnd"/>
      <w:r w:rsidR="00ED3676" w:rsidRPr="004B2FD2">
        <w:rPr>
          <w:rFonts w:ascii="Arial" w:hAnsi="Arial" w:cs="Arial"/>
          <w:b/>
          <w:color w:val="44546A" w:themeColor="text2"/>
          <w:sz w:val="24"/>
          <w:szCs w:val="24"/>
        </w:rPr>
        <w:t>s responsible for ensuring that software licence logs are accurate and up to date and that regular checks are made to reconcile the number of licences purchased against the number of software installations</w:t>
      </w:r>
      <w:r w:rsidR="00ED3676" w:rsidRPr="004B2FD2">
        <w:rPr>
          <w:rFonts w:ascii="Arial" w:hAnsi="Arial" w:cs="Arial"/>
          <w:color w:val="44546A" w:themeColor="text2"/>
          <w:sz w:val="24"/>
          <w:szCs w:val="24"/>
        </w:rPr>
        <w:t xml:space="preserve"> </w:t>
      </w:r>
    </w:p>
    <w:p w14:paraId="7C159500" w14:textId="77777777" w:rsidR="00ED3676" w:rsidRPr="004B2FD2" w:rsidRDefault="00ED3676" w:rsidP="0025095E">
      <w:pPr>
        <w:numPr>
          <w:ilvl w:val="0"/>
          <w:numId w:val="17"/>
        </w:numPr>
        <w:ind w:left="714" w:hanging="357"/>
        <w:rPr>
          <w:rFonts w:ascii="Arial" w:hAnsi="Arial" w:cs="Arial"/>
          <w:color w:val="44546A" w:themeColor="text2"/>
          <w:szCs w:val="24"/>
        </w:rPr>
      </w:pPr>
      <w:r w:rsidRPr="004B2FD2">
        <w:rPr>
          <w:rFonts w:ascii="Arial" w:hAnsi="Arial" w:cs="Arial"/>
          <w:b/>
          <w:color w:val="44546A" w:themeColor="text2"/>
          <w:szCs w:val="24"/>
        </w:rPr>
        <w:t>Internet access is filtered for all users.</w:t>
      </w:r>
      <w:r w:rsidRPr="004B2FD2">
        <w:rPr>
          <w:rFonts w:ascii="Arial" w:hAnsi="Arial" w:cs="Arial"/>
          <w:color w:val="44546A" w:themeColor="text2"/>
          <w:szCs w:val="24"/>
        </w:rPr>
        <w:t xml:space="preserve"> Illegal content (child sexual abuse images) is filtered by the broadband or filtering provider by actively employing the Internet Watch Foundation CAIC list.  Content lists are regularly updated and internet use is logged and regularly monitored. There is a clear process in place to deal with requests for filtering </w:t>
      </w:r>
      <w:r w:rsidR="0025095E" w:rsidRPr="004B2FD2">
        <w:rPr>
          <w:rFonts w:ascii="Arial" w:hAnsi="Arial" w:cs="Arial"/>
          <w:color w:val="44546A" w:themeColor="text2"/>
          <w:szCs w:val="24"/>
        </w:rPr>
        <w:t xml:space="preserve">changes. </w:t>
      </w:r>
    </w:p>
    <w:p w14:paraId="7C159501" w14:textId="77777777" w:rsidR="00ED3676" w:rsidRPr="004B2FD2" w:rsidRDefault="00ED3676" w:rsidP="00E607AB">
      <w:pPr>
        <w:pStyle w:val="body"/>
        <w:numPr>
          <w:ilvl w:val="0"/>
          <w:numId w:val="17"/>
        </w:numPr>
        <w:spacing w:line="240" w:lineRule="auto"/>
        <w:ind w:left="714" w:hanging="357"/>
        <w:rPr>
          <w:rFonts w:ascii="Arial" w:hAnsi="Arial" w:cs="Arial"/>
          <w:i/>
          <w:color w:val="44546A" w:themeColor="text2"/>
          <w:sz w:val="24"/>
          <w:szCs w:val="24"/>
        </w:rPr>
      </w:pPr>
      <w:r w:rsidRPr="004B2FD2">
        <w:rPr>
          <w:rFonts w:ascii="Arial" w:hAnsi="Arial" w:cs="Arial"/>
          <w:i/>
          <w:color w:val="44546A" w:themeColor="text2"/>
          <w:sz w:val="24"/>
          <w:szCs w:val="24"/>
        </w:rPr>
        <w:lastRenderedPageBreak/>
        <w:t>An appropriate system is in place</w:t>
      </w:r>
      <w:r w:rsidR="0025095E" w:rsidRPr="004B2FD2">
        <w:rPr>
          <w:rFonts w:ascii="Arial" w:hAnsi="Arial" w:cs="Arial"/>
          <w:i/>
          <w:color w:val="44546A" w:themeColor="text2"/>
          <w:sz w:val="24"/>
          <w:szCs w:val="24"/>
          <w:lang w:val="en-GB"/>
        </w:rPr>
        <w:t xml:space="preserve"> </w:t>
      </w:r>
      <w:r w:rsidRPr="004B2FD2">
        <w:rPr>
          <w:rFonts w:ascii="Arial" w:hAnsi="Arial" w:cs="Arial"/>
          <w:i/>
          <w:color w:val="44546A" w:themeColor="text2"/>
          <w:sz w:val="24"/>
          <w:szCs w:val="24"/>
        </w:rPr>
        <w:t xml:space="preserve">for users to report any actual / potential </w:t>
      </w:r>
      <w:r w:rsidRPr="004B2FD2">
        <w:rPr>
          <w:rFonts w:ascii="Arial" w:hAnsi="Arial" w:cs="Arial"/>
          <w:i/>
          <w:color w:val="44546A" w:themeColor="text2"/>
          <w:sz w:val="24"/>
          <w:szCs w:val="24"/>
          <w:lang w:val="en-GB"/>
        </w:rPr>
        <w:t xml:space="preserve">technical </w:t>
      </w:r>
      <w:r w:rsidRPr="004B2FD2">
        <w:rPr>
          <w:rFonts w:ascii="Arial" w:hAnsi="Arial" w:cs="Arial"/>
          <w:i/>
          <w:color w:val="44546A" w:themeColor="text2"/>
          <w:sz w:val="24"/>
          <w:szCs w:val="24"/>
        </w:rPr>
        <w:t>incident</w:t>
      </w:r>
      <w:r w:rsidRPr="004B2FD2">
        <w:rPr>
          <w:rFonts w:ascii="Arial" w:hAnsi="Arial" w:cs="Arial"/>
          <w:i/>
          <w:color w:val="44546A" w:themeColor="text2"/>
          <w:sz w:val="24"/>
          <w:szCs w:val="24"/>
          <w:lang w:val="en-GB"/>
        </w:rPr>
        <w:t xml:space="preserve"> / security breach</w:t>
      </w:r>
      <w:r w:rsidRPr="004B2FD2">
        <w:rPr>
          <w:rFonts w:ascii="Arial" w:hAnsi="Arial" w:cs="Arial"/>
          <w:i/>
          <w:color w:val="44546A" w:themeColor="text2"/>
          <w:sz w:val="24"/>
          <w:szCs w:val="24"/>
        </w:rPr>
        <w:t xml:space="preserve">  to the relevant person</w:t>
      </w:r>
      <w:r w:rsidR="0025095E" w:rsidRPr="004B2FD2">
        <w:rPr>
          <w:rFonts w:ascii="Arial" w:hAnsi="Arial" w:cs="Arial"/>
          <w:i/>
          <w:color w:val="44546A" w:themeColor="text2"/>
          <w:sz w:val="24"/>
          <w:szCs w:val="24"/>
          <w:lang w:val="en-GB"/>
        </w:rPr>
        <w:t>, who is also the school’s safeguarding officer</w:t>
      </w:r>
      <w:r w:rsidRPr="004B2FD2">
        <w:rPr>
          <w:rFonts w:ascii="Arial" w:hAnsi="Arial" w:cs="Arial"/>
          <w:i/>
          <w:color w:val="44546A" w:themeColor="text2"/>
          <w:sz w:val="24"/>
          <w:szCs w:val="24"/>
        </w:rPr>
        <w:t xml:space="preserve">. </w:t>
      </w:r>
    </w:p>
    <w:p w14:paraId="7C159502" w14:textId="77777777" w:rsidR="00ED3676" w:rsidRPr="004B2FD2" w:rsidRDefault="00ED3676" w:rsidP="0025095E">
      <w:pPr>
        <w:pStyle w:val="GreyArial10body-Templates"/>
        <w:numPr>
          <w:ilvl w:val="0"/>
          <w:numId w:val="17"/>
        </w:numPr>
        <w:spacing w:after="0" w:line="240" w:lineRule="auto"/>
        <w:ind w:left="714" w:hanging="357"/>
        <w:rPr>
          <w:rFonts w:cs="Arial"/>
          <w:color w:val="44546A" w:themeColor="text2"/>
          <w:sz w:val="24"/>
          <w:szCs w:val="24"/>
          <w:lang w:val="en-GB"/>
        </w:rPr>
      </w:pPr>
      <w:r w:rsidRPr="004B2FD2">
        <w:rPr>
          <w:rFonts w:cs="Arial"/>
          <w:color w:val="44546A" w:themeColor="text2"/>
          <w:sz w:val="24"/>
          <w:szCs w:val="24"/>
        </w:rPr>
        <w:t xml:space="preserve">Appropriate security measures are in place to protect the servers, firewalls, routers, wireless systems,  work stations, </w:t>
      </w:r>
      <w:r w:rsidRPr="004B2FD2">
        <w:rPr>
          <w:rFonts w:cs="Arial"/>
          <w:color w:val="44546A" w:themeColor="text2"/>
          <w:sz w:val="24"/>
          <w:szCs w:val="24"/>
          <w:lang w:val="en-GB"/>
        </w:rPr>
        <w:t xml:space="preserve">mobile </w:t>
      </w:r>
      <w:r w:rsidRPr="004B2FD2">
        <w:rPr>
          <w:rFonts w:cs="Arial"/>
          <w:color w:val="44546A" w:themeColor="text2"/>
          <w:sz w:val="24"/>
          <w:szCs w:val="24"/>
        </w:rPr>
        <w:t xml:space="preserve">devices etc from accidental or malicious attempts which might threaten the security of the school systems and data. </w:t>
      </w:r>
      <w:r w:rsidRPr="004B2FD2">
        <w:rPr>
          <w:rFonts w:cs="Arial"/>
          <w:color w:val="44546A" w:themeColor="text2"/>
          <w:sz w:val="24"/>
          <w:szCs w:val="24"/>
          <w:lang w:val="en-GB"/>
        </w:rPr>
        <w:t xml:space="preserve">These are tested regularly. </w:t>
      </w:r>
      <w:r w:rsidRPr="004B2FD2">
        <w:rPr>
          <w:rFonts w:cs="Arial"/>
          <w:color w:val="44546A" w:themeColor="text2"/>
          <w:sz w:val="24"/>
          <w:szCs w:val="24"/>
        </w:rPr>
        <w:t>The school infrastructure and individual workstations are protected by up to date virus software.</w:t>
      </w:r>
    </w:p>
    <w:p w14:paraId="7C159503" w14:textId="77777777" w:rsidR="00ED3676" w:rsidRPr="004B2FD2" w:rsidRDefault="00ED3676" w:rsidP="00E607AB">
      <w:pPr>
        <w:pStyle w:val="body"/>
        <w:numPr>
          <w:ilvl w:val="0"/>
          <w:numId w:val="17"/>
        </w:numPr>
        <w:spacing w:line="240" w:lineRule="auto"/>
        <w:ind w:left="714" w:hanging="357"/>
        <w:rPr>
          <w:rStyle w:val="Blue-Arial10-optionaltext-templatesChar"/>
          <w:rFonts w:cs="Arial"/>
          <w:color w:val="44546A" w:themeColor="text2"/>
          <w:sz w:val="24"/>
          <w:szCs w:val="24"/>
        </w:rPr>
      </w:pPr>
      <w:r w:rsidRPr="004B2FD2">
        <w:rPr>
          <w:rFonts w:ascii="Arial" w:hAnsi="Arial" w:cs="Arial"/>
          <w:color w:val="44546A" w:themeColor="text2"/>
          <w:sz w:val="24"/>
          <w:szCs w:val="24"/>
        </w:rPr>
        <w:t>An agreed policy is in place regarding the use of removable media (</w:t>
      </w:r>
      <w:proofErr w:type="spellStart"/>
      <w:r w:rsidRPr="004B2FD2">
        <w:rPr>
          <w:rFonts w:ascii="Arial" w:hAnsi="Arial" w:cs="Arial"/>
          <w:color w:val="44546A" w:themeColor="text2"/>
          <w:sz w:val="24"/>
          <w:szCs w:val="24"/>
        </w:rPr>
        <w:t>eg</w:t>
      </w:r>
      <w:proofErr w:type="spellEnd"/>
      <w:r w:rsidRPr="004B2FD2">
        <w:rPr>
          <w:rFonts w:ascii="Arial" w:hAnsi="Arial" w:cs="Arial"/>
          <w:color w:val="44546A" w:themeColor="text2"/>
          <w:sz w:val="24"/>
          <w:szCs w:val="24"/>
        </w:rPr>
        <w:t xml:space="preserve"> memory sticks / CDs / DVDs) by users on school  devices. Personal data cannot be sent over the internet or taken off the school site unless safely encrypted or otherwise secured. </w:t>
      </w:r>
      <w:r w:rsidRPr="004B2FD2">
        <w:rPr>
          <w:rStyle w:val="Blue-Arial10-optionaltext-templatesChar"/>
          <w:rFonts w:cs="Arial"/>
          <w:color w:val="44546A" w:themeColor="text2"/>
          <w:sz w:val="24"/>
          <w:szCs w:val="24"/>
        </w:rPr>
        <w:t xml:space="preserve"> </w:t>
      </w:r>
    </w:p>
    <w:p w14:paraId="7C159504" w14:textId="77777777" w:rsidR="005216A9" w:rsidRPr="004B2FD2" w:rsidRDefault="005216A9" w:rsidP="005216A9">
      <w:pPr>
        <w:pStyle w:val="body"/>
        <w:spacing w:line="240" w:lineRule="auto"/>
        <w:ind w:left="714"/>
        <w:rPr>
          <w:rFonts w:ascii="Arial" w:hAnsi="Arial" w:cs="Arial"/>
          <w:color w:val="44546A" w:themeColor="text2"/>
          <w:sz w:val="24"/>
          <w:szCs w:val="24"/>
        </w:rPr>
      </w:pPr>
    </w:p>
    <w:p w14:paraId="7C159505" w14:textId="77777777" w:rsidR="00BD40F4" w:rsidRDefault="00BD40F4" w:rsidP="005216A9">
      <w:pPr>
        <w:pStyle w:val="Body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left="-567"/>
        <w:rPr>
          <w:rFonts w:ascii="Arial" w:hAnsi="Arial" w:cs="Arial"/>
          <w:b/>
          <w:color w:val="44546A" w:themeColor="text2"/>
          <w:szCs w:val="24"/>
        </w:rPr>
      </w:pPr>
    </w:p>
    <w:p w14:paraId="7C159506" w14:textId="77777777" w:rsidR="00ED3676" w:rsidRPr="004B2FD2" w:rsidRDefault="00ED3676" w:rsidP="005216A9">
      <w:pPr>
        <w:pStyle w:val="Body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ind w:left="-567"/>
        <w:rPr>
          <w:rFonts w:ascii="Arial" w:hAnsi="Arial" w:cs="Arial"/>
          <w:b/>
          <w:color w:val="44546A" w:themeColor="text2"/>
          <w:szCs w:val="24"/>
        </w:rPr>
      </w:pPr>
      <w:r w:rsidRPr="004B2FD2">
        <w:rPr>
          <w:rFonts w:ascii="Arial" w:hAnsi="Arial" w:cs="Arial"/>
          <w:b/>
          <w:color w:val="44546A" w:themeColor="text2"/>
          <w:szCs w:val="24"/>
        </w:rPr>
        <w:t xml:space="preserve">Bring Your Own Device (BYOD) </w:t>
      </w:r>
      <w:r w:rsidR="00F27826" w:rsidRPr="004B2FD2">
        <w:rPr>
          <w:rFonts w:ascii="Arial" w:hAnsi="Arial" w:cs="Arial"/>
          <w:b/>
          <w:color w:val="44546A" w:themeColor="text2"/>
          <w:szCs w:val="24"/>
        </w:rPr>
        <w:t>– Currently, the school does not allow pupils to bring their own device since it has a plentiful supply of devices within the school.</w:t>
      </w:r>
    </w:p>
    <w:p w14:paraId="7C159507" w14:textId="77777777" w:rsidR="00650B3A" w:rsidRPr="004B2FD2" w:rsidRDefault="00ED3676" w:rsidP="00650B3A">
      <w:pPr>
        <w:pStyle w:val="Body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567"/>
        <w:rPr>
          <w:rStyle w:val="GreyArial10body-TemplatesChar"/>
          <w:rFonts w:cs="Arial"/>
          <w:color w:val="44546A" w:themeColor="text2"/>
          <w:sz w:val="24"/>
          <w:szCs w:val="24"/>
          <w:lang w:val="en-GB"/>
        </w:rPr>
      </w:pPr>
      <w:r w:rsidRPr="004B2FD2">
        <w:rPr>
          <w:rStyle w:val="GreyArial10body-TemplatesChar"/>
          <w:rFonts w:cs="Arial"/>
          <w:color w:val="44546A" w:themeColor="text2"/>
          <w:sz w:val="24"/>
          <w:szCs w:val="24"/>
        </w:rPr>
        <w:t xml:space="preserve">The educational opportunities offered by mobile technologies are being expanded as a wide range of devices, software and online services become available for teaching and learning, within and beyond the classroom.  This has led to the exploration by schools of users bringing their own technologies in order to provide a greater freedom of choice and usability.  However, there are a number of </w:t>
      </w:r>
      <w:r w:rsidR="002C370D" w:rsidRPr="004B2FD2">
        <w:rPr>
          <w:rStyle w:val="GreyArial10body-TemplatesChar"/>
          <w:rFonts w:cs="Arial"/>
          <w:color w:val="44546A" w:themeColor="text2"/>
          <w:sz w:val="24"/>
          <w:szCs w:val="24"/>
        </w:rPr>
        <w:t>e-S</w:t>
      </w:r>
      <w:r w:rsidRPr="004B2FD2">
        <w:rPr>
          <w:rStyle w:val="GreyArial10body-TemplatesChar"/>
          <w:rFonts w:cs="Arial"/>
          <w:color w:val="44546A" w:themeColor="text2"/>
          <w:sz w:val="24"/>
          <w:szCs w:val="24"/>
        </w:rPr>
        <w:t xml:space="preserve">afety considerations for BYOD that need to be reviewed prior to implementing such a policy.  </w:t>
      </w:r>
      <w:r w:rsidRPr="004B2FD2">
        <w:rPr>
          <w:rStyle w:val="GreyArial10body-TemplatesChar"/>
          <w:rFonts w:cs="Arial"/>
          <w:color w:val="44546A" w:themeColor="text2"/>
          <w:sz w:val="24"/>
          <w:szCs w:val="24"/>
          <w:u w:val="single"/>
        </w:rPr>
        <w:t xml:space="preserve">Use of BYOD </w:t>
      </w:r>
      <w:r w:rsidR="00B07E50" w:rsidRPr="004B2FD2">
        <w:rPr>
          <w:rStyle w:val="GreyArial10body-TemplatesChar"/>
          <w:rFonts w:cs="Arial"/>
          <w:color w:val="44546A" w:themeColor="text2"/>
          <w:sz w:val="24"/>
          <w:szCs w:val="24"/>
          <w:u w:val="single"/>
          <w:lang w:val="en-GB"/>
        </w:rPr>
        <w:t>must</w:t>
      </w:r>
      <w:r w:rsidRPr="004B2FD2">
        <w:rPr>
          <w:rStyle w:val="GreyArial10body-TemplatesChar"/>
          <w:rFonts w:cs="Arial"/>
          <w:color w:val="44546A" w:themeColor="text2"/>
          <w:sz w:val="24"/>
          <w:szCs w:val="24"/>
          <w:u w:val="single"/>
        </w:rPr>
        <w:t xml:space="preserve"> not introduce vulnerabilities into existing secure environments.</w:t>
      </w:r>
      <w:r w:rsidRPr="004B2FD2">
        <w:rPr>
          <w:rStyle w:val="GreyArial10body-TemplatesChar"/>
          <w:rFonts w:cs="Arial"/>
          <w:color w:val="44546A" w:themeColor="text2"/>
          <w:sz w:val="24"/>
          <w:szCs w:val="24"/>
        </w:rPr>
        <w:t xml:space="preserve">  </w:t>
      </w:r>
    </w:p>
    <w:p w14:paraId="7C159508" w14:textId="77777777" w:rsidR="00650B3A" w:rsidRPr="004B2FD2" w:rsidRDefault="00650B3A" w:rsidP="00650B3A">
      <w:pPr>
        <w:pStyle w:val="Body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567"/>
        <w:rPr>
          <w:rFonts w:ascii="Arial" w:hAnsi="Arial" w:cs="Arial"/>
          <w:color w:val="44546A" w:themeColor="text2"/>
          <w:szCs w:val="24"/>
        </w:rPr>
      </w:pPr>
    </w:p>
    <w:p w14:paraId="7C159509" w14:textId="77777777" w:rsidR="00650B3A" w:rsidRPr="004B2FD2" w:rsidRDefault="00650B3A" w:rsidP="00650B3A">
      <w:pPr>
        <w:pStyle w:val="Body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567"/>
        <w:rPr>
          <w:rFonts w:ascii="Arial" w:hAnsi="Arial" w:cs="Arial"/>
          <w:color w:val="44546A" w:themeColor="text2"/>
          <w:szCs w:val="24"/>
        </w:rPr>
      </w:pPr>
      <w:r w:rsidRPr="004B2FD2">
        <w:rPr>
          <w:rFonts w:ascii="Arial" w:hAnsi="Arial" w:cs="Arial"/>
          <w:color w:val="44546A" w:themeColor="text2"/>
          <w:szCs w:val="24"/>
        </w:rPr>
        <w:t xml:space="preserve">A device may be a privately owned smartphone, tablet, notebook / laptop or other new technology that usually has the capability of </w:t>
      </w:r>
      <w:proofErr w:type="spellStart"/>
      <w:r w:rsidRPr="004B2FD2">
        <w:rPr>
          <w:rFonts w:ascii="Arial" w:hAnsi="Arial" w:cs="Arial"/>
          <w:color w:val="44546A" w:themeColor="text2"/>
          <w:szCs w:val="24"/>
        </w:rPr>
        <w:t>utilising</w:t>
      </w:r>
      <w:proofErr w:type="spellEnd"/>
      <w:r w:rsidRPr="004B2FD2">
        <w:rPr>
          <w:rFonts w:ascii="Arial" w:hAnsi="Arial" w:cs="Arial"/>
          <w:color w:val="44546A" w:themeColor="text2"/>
          <w:szCs w:val="24"/>
        </w:rPr>
        <w:t xml:space="preserve"> the school’s wireless network. The device then has access to the wider internet including the school’s (Hwb+) learning platform and other cloud based services such as email and data storage. The device may typically also be used for the taking of images, for the recording of sounds or video and for generating and storing a wide range of other types of data (often as a result of using an app).</w:t>
      </w:r>
    </w:p>
    <w:p w14:paraId="7C15950A" w14:textId="77777777" w:rsidR="00650B3A" w:rsidRPr="004B2FD2" w:rsidRDefault="00650B3A" w:rsidP="00650B3A">
      <w:pPr>
        <w:pStyle w:val="Body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567"/>
        <w:rPr>
          <w:rFonts w:ascii="Arial" w:hAnsi="Arial" w:cs="Arial"/>
          <w:color w:val="44546A" w:themeColor="text2"/>
          <w:szCs w:val="24"/>
        </w:rPr>
      </w:pPr>
    </w:p>
    <w:p w14:paraId="7C15950B" w14:textId="77777777" w:rsidR="00650B3A" w:rsidRPr="004B2FD2" w:rsidRDefault="00650B3A" w:rsidP="00650B3A">
      <w:pPr>
        <w:pStyle w:val="Body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567"/>
        <w:rPr>
          <w:rFonts w:ascii="Arial" w:hAnsi="Arial" w:cs="Arial"/>
          <w:color w:val="44546A" w:themeColor="text2"/>
          <w:szCs w:val="24"/>
        </w:rPr>
      </w:pPr>
      <w:r w:rsidRPr="004B2FD2">
        <w:rPr>
          <w:rFonts w:ascii="Arial" w:hAnsi="Arial" w:cs="Arial"/>
          <w:color w:val="44546A" w:themeColor="text2"/>
          <w:szCs w:val="24"/>
        </w:rPr>
        <w:t>The absolute key to approaching BYOD is that the students, staff and wider school community understand that the primary purpose of having their personal device at school is educational and that this is irrespective of whether the device they use is user or school owned. This understanding then underpins further conventions around acceptable use of both the devices and of the wider network.</w:t>
      </w:r>
    </w:p>
    <w:p w14:paraId="7C15950C" w14:textId="77777777" w:rsidR="00650B3A" w:rsidRPr="004B2FD2" w:rsidRDefault="00650B3A" w:rsidP="00650B3A">
      <w:pPr>
        <w:pStyle w:val="Body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567"/>
        <w:rPr>
          <w:rFonts w:ascii="Arial" w:hAnsi="Arial" w:cs="Arial"/>
          <w:color w:val="44546A" w:themeColor="text2"/>
          <w:szCs w:val="24"/>
        </w:rPr>
      </w:pPr>
    </w:p>
    <w:p w14:paraId="7C15950D" w14:textId="77777777" w:rsidR="00BD40F4" w:rsidRDefault="00BD40F4" w:rsidP="00650B3A">
      <w:pPr>
        <w:pStyle w:val="Body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567"/>
        <w:rPr>
          <w:rFonts w:ascii="Arial" w:hAnsi="Arial" w:cs="Arial"/>
          <w:b/>
          <w:color w:val="44546A" w:themeColor="text2"/>
          <w:szCs w:val="24"/>
        </w:rPr>
      </w:pPr>
    </w:p>
    <w:p w14:paraId="7C15950E" w14:textId="77777777" w:rsidR="00650B3A" w:rsidRPr="004B2FD2" w:rsidRDefault="007A629E" w:rsidP="00650B3A">
      <w:pPr>
        <w:pStyle w:val="Body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567"/>
        <w:rPr>
          <w:rFonts w:ascii="Arial" w:hAnsi="Arial" w:cs="Arial"/>
          <w:b/>
          <w:color w:val="44546A" w:themeColor="text2"/>
          <w:szCs w:val="24"/>
        </w:rPr>
      </w:pPr>
      <w:r w:rsidRPr="004B2FD2">
        <w:rPr>
          <w:rFonts w:ascii="Arial" w:hAnsi="Arial" w:cs="Arial"/>
          <w:b/>
          <w:color w:val="44546A" w:themeColor="text2"/>
          <w:szCs w:val="24"/>
        </w:rPr>
        <w:t>Potential Benefits of BYOD</w:t>
      </w:r>
    </w:p>
    <w:p w14:paraId="7C15950F" w14:textId="77777777" w:rsidR="00650B3A" w:rsidRPr="004B2FD2" w:rsidRDefault="00650B3A" w:rsidP="00650B3A">
      <w:pPr>
        <w:pStyle w:val="Body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567"/>
        <w:rPr>
          <w:rFonts w:ascii="Arial" w:hAnsi="Arial" w:cs="Arial"/>
          <w:color w:val="44546A" w:themeColor="text2"/>
          <w:szCs w:val="24"/>
        </w:rPr>
      </w:pPr>
    </w:p>
    <w:p w14:paraId="7C159510" w14:textId="77777777" w:rsidR="00650B3A" w:rsidRPr="004B2FD2" w:rsidRDefault="00650B3A" w:rsidP="00BD40F4">
      <w:pPr>
        <w:pStyle w:val="Body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567"/>
        <w:rPr>
          <w:rFonts w:ascii="Arial" w:hAnsi="Arial" w:cs="Arial"/>
          <w:color w:val="44546A" w:themeColor="text2"/>
          <w:szCs w:val="24"/>
        </w:rPr>
      </w:pPr>
      <w:r w:rsidRPr="004B2FD2">
        <w:rPr>
          <w:rFonts w:ascii="Arial" w:hAnsi="Arial" w:cs="Arial"/>
          <w:color w:val="44546A" w:themeColor="text2"/>
          <w:szCs w:val="24"/>
        </w:rPr>
        <w:t xml:space="preserve">Research is highlighting the widespread uptake of portable, wireless enabled electronic devices amongst adults and children of all ages. This technology exists as part of their everyday digital world and by allowing them to use these devices freely in school, the school is bringing that familiar digital life into the school classroom. Learners will no longer have to ’power down’ when they walk through the doors of the school and can engage with and own their  learning more effectively. BYOD has the potential to </w:t>
      </w:r>
      <w:proofErr w:type="spellStart"/>
      <w:r w:rsidRPr="004B2FD2">
        <w:rPr>
          <w:rFonts w:ascii="Arial" w:hAnsi="Arial" w:cs="Arial"/>
          <w:color w:val="44546A" w:themeColor="text2"/>
          <w:szCs w:val="24"/>
        </w:rPr>
        <w:t>maximise</w:t>
      </w:r>
      <w:proofErr w:type="spellEnd"/>
      <w:r w:rsidRPr="004B2FD2">
        <w:rPr>
          <w:rFonts w:ascii="Arial" w:hAnsi="Arial" w:cs="Arial"/>
          <w:color w:val="44546A" w:themeColor="text2"/>
          <w:szCs w:val="24"/>
        </w:rPr>
        <w:t xml:space="preserve"> the huge investments that have been made in schools’ infrastructure and allows for greater opportunity to engage with learning technologies.</w:t>
      </w:r>
    </w:p>
    <w:p w14:paraId="7C159511" w14:textId="77777777" w:rsidR="00650B3A" w:rsidRPr="004B2FD2" w:rsidRDefault="00650B3A" w:rsidP="00650B3A">
      <w:pPr>
        <w:pStyle w:val="Body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567"/>
        <w:rPr>
          <w:rFonts w:ascii="Arial" w:hAnsi="Arial" w:cs="Arial"/>
          <w:b/>
          <w:color w:val="44546A" w:themeColor="text2"/>
          <w:szCs w:val="24"/>
        </w:rPr>
      </w:pPr>
      <w:r w:rsidRPr="004B2FD2">
        <w:rPr>
          <w:rFonts w:ascii="Arial" w:hAnsi="Arial" w:cs="Arial"/>
          <w:b/>
          <w:color w:val="44546A" w:themeColor="text2"/>
          <w:szCs w:val="24"/>
        </w:rPr>
        <w:t>Considerations</w:t>
      </w:r>
    </w:p>
    <w:p w14:paraId="7C159512" w14:textId="77777777" w:rsidR="00650B3A" w:rsidRPr="004B2FD2" w:rsidRDefault="00650B3A" w:rsidP="00650B3A">
      <w:pPr>
        <w:pStyle w:val="Body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567"/>
        <w:rPr>
          <w:rFonts w:ascii="Arial" w:hAnsi="Arial" w:cs="Arial"/>
          <w:color w:val="44546A" w:themeColor="text2"/>
          <w:szCs w:val="24"/>
        </w:rPr>
      </w:pPr>
    </w:p>
    <w:p w14:paraId="7C159513" w14:textId="77777777" w:rsidR="00650B3A" w:rsidRPr="004B2FD2" w:rsidRDefault="00650B3A" w:rsidP="00650B3A">
      <w:pPr>
        <w:pStyle w:val="Body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567"/>
        <w:rPr>
          <w:rFonts w:ascii="Arial" w:hAnsi="Arial" w:cs="Arial"/>
          <w:color w:val="44546A" w:themeColor="text2"/>
          <w:szCs w:val="24"/>
        </w:rPr>
      </w:pPr>
      <w:r w:rsidRPr="004B2FD2">
        <w:rPr>
          <w:rFonts w:ascii="Arial" w:hAnsi="Arial" w:cs="Arial"/>
          <w:color w:val="44546A" w:themeColor="text2"/>
          <w:szCs w:val="24"/>
        </w:rPr>
        <w:t>Schools do need to be aware that access to such devices is not yet ubiquitous and that any BYOD implementation will need to address issues over equality of access for all learners.</w:t>
      </w:r>
    </w:p>
    <w:p w14:paraId="7C159514" w14:textId="77777777" w:rsidR="00650B3A" w:rsidRPr="004B2FD2" w:rsidRDefault="00650B3A" w:rsidP="00650B3A">
      <w:pPr>
        <w:pStyle w:val="Body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567"/>
        <w:rPr>
          <w:rFonts w:ascii="Arial" w:hAnsi="Arial" w:cs="Arial"/>
          <w:color w:val="44546A" w:themeColor="text2"/>
          <w:szCs w:val="24"/>
        </w:rPr>
      </w:pPr>
    </w:p>
    <w:p w14:paraId="7C159515" w14:textId="77777777" w:rsidR="00650B3A" w:rsidRPr="004B2FD2" w:rsidRDefault="00650B3A" w:rsidP="00650B3A">
      <w:pPr>
        <w:pStyle w:val="Body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567"/>
        <w:rPr>
          <w:rFonts w:ascii="Arial" w:hAnsi="Arial" w:cs="Arial"/>
          <w:color w:val="44546A" w:themeColor="text2"/>
          <w:szCs w:val="24"/>
        </w:rPr>
      </w:pPr>
      <w:r w:rsidRPr="004B2FD2">
        <w:rPr>
          <w:rFonts w:ascii="Arial" w:hAnsi="Arial" w:cs="Arial"/>
          <w:color w:val="44546A" w:themeColor="text2"/>
          <w:szCs w:val="24"/>
        </w:rPr>
        <w:t>BYOD brings both real benefits and challenges for the whole school community – including teachers - and the only effective way for a school to implement BYOD successfully is to involve the whole school community from the outset. Before the school embarks on this path, the risks and benefits must be clearly identified and shared with all stakeholders.</w:t>
      </w:r>
    </w:p>
    <w:p w14:paraId="7C159516" w14:textId="77777777" w:rsidR="00650B3A" w:rsidRPr="004B2FD2" w:rsidRDefault="00650B3A" w:rsidP="00650B3A">
      <w:pPr>
        <w:pStyle w:val="Body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567"/>
        <w:rPr>
          <w:rFonts w:ascii="Arial" w:hAnsi="Arial" w:cs="Arial"/>
          <w:color w:val="44546A" w:themeColor="text2"/>
          <w:szCs w:val="24"/>
        </w:rPr>
      </w:pPr>
    </w:p>
    <w:p w14:paraId="7C159517" w14:textId="77777777" w:rsidR="00650B3A" w:rsidRPr="004B2FD2" w:rsidRDefault="00650B3A" w:rsidP="00650B3A">
      <w:pPr>
        <w:pStyle w:val="Body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567"/>
        <w:rPr>
          <w:rFonts w:ascii="Arial" w:hAnsi="Arial" w:cs="Arial"/>
          <w:color w:val="44546A" w:themeColor="text2"/>
          <w:szCs w:val="24"/>
        </w:rPr>
      </w:pPr>
      <w:r w:rsidRPr="004B2FD2">
        <w:rPr>
          <w:rFonts w:ascii="Arial" w:hAnsi="Arial" w:cs="Arial"/>
          <w:color w:val="44546A" w:themeColor="text2"/>
          <w:szCs w:val="24"/>
        </w:rPr>
        <w:t>The school must develop a new, strengthened Acceptable Use Agreement for staff, students and parents/carers as a minimum, and will need to support teaching staff, learners and parents through this shift in approach.</w:t>
      </w:r>
    </w:p>
    <w:p w14:paraId="7C159518" w14:textId="77777777" w:rsidR="00650B3A" w:rsidRPr="004B2FD2" w:rsidRDefault="00650B3A" w:rsidP="00650B3A">
      <w:pPr>
        <w:pStyle w:val="Body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567"/>
        <w:rPr>
          <w:rFonts w:ascii="Arial" w:hAnsi="Arial" w:cs="Arial"/>
          <w:color w:val="44546A" w:themeColor="text2"/>
          <w:szCs w:val="24"/>
        </w:rPr>
      </w:pPr>
    </w:p>
    <w:p w14:paraId="7C159519" w14:textId="77777777" w:rsidR="00650B3A" w:rsidRPr="004B2FD2" w:rsidRDefault="00650B3A" w:rsidP="00650B3A">
      <w:pPr>
        <w:pStyle w:val="Body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567"/>
        <w:rPr>
          <w:rFonts w:ascii="Arial" w:hAnsi="Arial" w:cs="Arial"/>
          <w:color w:val="44546A" w:themeColor="text2"/>
          <w:szCs w:val="24"/>
        </w:rPr>
      </w:pPr>
      <w:r w:rsidRPr="004B2FD2">
        <w:rPr>
          <w:rFonts w:ascii="Arial" w:hAnsi="Arial" w:cs="Arial"/>
          <w:color w:val="44546A" w:themeColor="text2"/>
          <w:szCs w:val="24"/>
        </w:rPr>
        <w:t xml:space="preserve">The essential principle of safe and responsible use of the internet and learning technologies sits with the understanding that this technology is allowed primarily for educational purposes. Online safety should already be enshrined in existing e-Safety awareness </w:t>
      </w:r>
      <w:proofErr w:type="spellStart"/>
      <w:r w:rsidRPr="004B2FD2">
        <w:rPr>
          <w:rFonts w:ascii="Arial" w:hAnsi="Arial" w:cs="Arial"/>
          <w:color w:val="44546A" w:themeColor="text2"/>
          <w:szCs w:val="24"/>
        </w:rPr>
        <w:t>programmes</w:t>
      </w:r>
      <w:proofErr w:type="spellEnd"/>
      <w:r w:rsidRPr="004B2FD2">
        <w:rPr>
          <w:rFonts w:ascii="Arial" w:hAnsi="Arial" w:cs="Arial"/>
          <w:color w:val="44546A" w:themeColor="text2"/>
          <w:szCs w:val="24"/>
        </w:rPr>
        <w:t xml:space="preserve"> and in the school’s current Acceptable Use documentation. The BYOD policy should sit alongside a range of polices including but not limited to the Safeguarding Policy, Bullying Policy, Acceptable Use (of the internet) Policy, policies around theft or malicious damage and the </w:t>
      </w:r>
      <w:proofErr w:type="spellStart"/>
      <w:r w:rsidRPr="004B2FD2">
        <w:rPr>
          <w:rFonts w:ascii="Arial" w:hAnsi="Arial" w:cs="Arial"/>
          <w:color w:val="44546A" w:themeColor="text2"/>
          <w:szCs w:val="24"/>
        </w:rPr>
        <w:t>Behaviour</w:t>
      </w:r>
      <w:proofErr w:type="spellEnd"/>
      <w:r w:rsidRPr="004B2FD2">
        <w:rPr>
          <w:rFonts w:ascii="Arial" w:hAnsi="Arial" w:cs="Arial"/>
          <w:color w:val="44546A" w:themeColor="text2"/>
          <w:szCs w:val="24"/>
        </w:rPr>
        <w:t xml:space="preserve"> Policy.</w:t>
      </w:r>
    </w:p>
    <w:p w14:paraId="7C15951A" w14:textId="77777777" w:rsidR="00650B3A" w:rsidRPr="004B2FD2" w:rsidRDefault="00650B3A" w:rsidP="00650B3A">
      <w:pPr>
        <w:pStyle w:val="Body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567"/>
        <w:rPr>
          <w:rFonts w:ascii="Arial" w:hAnsi="Arial" w:cs="Arial"/>
          <w:color w:val="44546A" w:themeColor="text2"/>
          <w:szCs w:val="24"/>
        </w:rPr>
      </w:pPr>
    </w:p>
    <w:p w14:paraId="7C15951B" w14:textId="77777777" w:rsidR="00650B3A" w:rsidRPr="004B2FD2" w:rsidRDefault="00650B3A" w:rsidP="00650B3A">
      <w:pPr>
        <w:pStyle w:val="Body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567"/>
        <w:rPr>
          <w:rFonts w:ascii="Arial" w:hAnsi="Arial" w:cs="Arial"/>
          <w:color w:val="44546A" w:themeColor="text2"/>
          <w:szCs w:val="24"/>
        </w:rPr>
      </w:pPr>
    </w:p>
    <w:p w14:paraId="7C15951C" w14:textId="77777777" w:rsidR="00CA23C1" w:rsidRPr="004B2FD2" w:rsidRDefault="00CA23C1" w:rsidP="00CA23C1">
      <w:pPr>
        <w:pStyle w:val="Body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567"/>
        <w:rPr>
          <w:rFonts w:ascii="Arial" w:hAnsi="Arial" w:cs="Arial"/>
          <w:color w:val="44546A" w:themeColor="text2"/>
          <w:szCs w:val="24"/>
        </w:rPr>
      </w:pPr>
    </w:p>
    <w:p w14:paraId="7C15951D" w14:textId="77777777" w:rsidR="00ED3676" w:rsidRPr="004B2FD2" w:rsidRDefault="00ED3676" w:rsidP="00CA23C1">
      <w:pPr>
        <w:pStyle w:val="GreenHeadingArial16Templates"/>
        <w:spacing w:line="360" w:lineRule="auto"/>
        <w:rPr>
          <w:rFonts w:cs="Arial"/>
          <w:color w:val="44546A" w:themeColor="text2"/>
          <w:sz w:val="24"/>
          <w:szCs w:val="24"/>
        </w:rPr>
      </w:pPr>
      <w:r w:rsidRPr="004B2FD2">
        <w:rPr>
          <w:rFonts w:cs="Arial"/>
          <w:color w:val="44546A" w:themeColor="text2"/>
          <w:sz w:val="24"/>
          <w:szCs w:val="24"/>
        </w:rPr>
        <w:t xml:space="preserve">Use of digital and video images </w:t>
      </w:r>
    </w:p>
    <w:p w14:paraId="7C15951E" w14:textId="77777777" w:rsidR="00ED3676" w:rsidRPr="004B2FD2" w:rsidRDefault="00ED3676" w:rsidP="00CA23C1">
      <w:pPr>
        <w:pStyle w:val="body"/>
        <w:spacing w:line="240" w:lineRule="auto"/>
        <w:ind w:left="-567"/>
        <w:rPr>
          <w:rStyle w:val="Blue-Arial10-optionaltext-templatesChar"/>
          <w:rFonts w:cs="Arial"/>
          <w:color w:val="44546A" w:themeColor="text2"/>
          <w:sz w:val="24"/>
          <w:szCs w:val="24"/>
          <w:lang w:val="en-GB"/>
        </w:rPr>
      </w:pPr>
      <w:r w:rsidRPr="004B2FD2">
        <w:rPr>
          <w:rFonts w:ascii="Arial" w:hAnsi="Arial" w:cs="Arial"/>
          <w:color w:val="44546A" w:themeColor="text2"/>
          <w:sz w:val="24"/>
          <w:szCs w:val="24"/>
        </w:rPr>
        <w:t>The development of digital imaging technologies has created significant benefits to learning, allowing staff and students / pupils instant use of images that they have recorded themselves or downloaded from the internet. However, staff</w:t>
      </w:r>
      <w:r w:rsidRPr="004B2FD2">
        <w:rPr>
          <w:rFonts w:ascii="Arial" w:hAnsi="Arial" w:cs="Arial"/>
          <w:color w:val="44546A" w:themeColor="text2"/>
          <w:sz w:val="24"/>
          <w:szCs w:val="24"/>
          <w:lang w:val="en-GB"/>
        </w:rPr>
        <w:t>, parents / carers</w:t>
      </w:r>
      <w:r w:rsidRPr="004B2FD2">
        <w:rPr>
          <w:rFonts w:ascii="Arial" w:hAnsi="Arial" w:cs="Arial"/>
          <w:color w:val="44546A" w:themeColor="text2"/>
          <w:sz w:val="24"/>
          <w:szCs w:val="24"/>
        </w:rPr>
        <w:t xml:space="preserve"> and students / pupils need to be aware of the risks associated with </w:t>
      </w:r>
      <w:r w:rsidRPr="004B2FD2">
        <w:rPr>
          <w:rFonts w:ascii="Arial" w:hAnsi="Arial" w:cs="Arial"/>
          <w:color w:val="44546A" w:themeColor="text2"/>
          <w:sz w:val="24"/>
          <w:szCs w:val="24"/>
          <w:lang w:val="en-GB"/>
        </w:rPr>
        <w:t xml:space="preserve">publishing </w:t>
      </w:r>
      <w:r w:rsidRPr="004B2FD2">
        <w:rPr>
          <w:rFonts w:ascii="Arial" w:hAnsi="Arial" w:cs="Arial"/>
          <w:color w:val="44546A" w:themeColor="text2"/>
          <w:sz w:val="24"/>
          <w:szCs w:val="24"/>
        </w:rPr>
        <w:t xml:space="preserve">digital images on the internet. </w:t>
      </w:r>
      <w:r w:rsidRPr="004B2FD2">
        <w:rPr>
          <w:rFonts w:ascii="Arial" w:hAnsi="Arial" w:cs="Arial"/>
          <w:color w:val="44546A" w:themeColor="text2"/>
          <w:sz w:val="24"/>
          <w:szCs w:val="24"/>
          <w:lang w:val="en-GB"/>
        </w:rPr>
        <w:t xml:space="preserve">Such images may provide avenues for cyberbullying to take place. Digital </w:t>
      </w:r>
      <w:r w:rsidRPr="004B2FD2">
        <w:rPr>
          <w:rFonts w:ascii="Arial" w:hAnsi="Arial" w:cs="Arial"/>
          <w:color w:val="44546A" w:themeColor="text2"/>
          <w:sz w:val="24"/>
          <w:szCs w:val="24"/>
        </w:rPr>
        <w:t xml:space="preserve">images may remain available on the internet forever and may cause harm or embarrassment to individuals in the short or longer term. </w:t>
      </w:r>
      <w:r w:rsidRPr="004B2FD2">
        <w:rPr>
          <w:rFonts w:ascii="Arial" w:hAnsi="Arial" w:cs="Arial"/>
          <w:color w:val="44546A" w:themeColor="text2"/>
          <w:sz w:val="24"/>
          <w:szCs w:val="24"/>
          <w:lang w:val="en-GB"/>
        </w:rPr>
        <w:t xml:space="preserve">It is common for </w:t>
      </w:r>
      <w:r w:rsidRPr="004B2FD2">
        <w:rPr>
          <w:rFonts w:ascii="Arial" w:hAnsi="Arial" w:cs="Arial"/>
          <w:color w:val="44546A" w:themeColor="text2"/>
          <w:sz w:val="24"/>
          <w:szCs w:val="24"/>
        </w:rPr>
        <w:t xml:space="preserve">employers </w:t>
      </w:r>
      <w:r w:rsidRPr="004B2FD2">
        <w:rPr>
          <w:rFonts w:ascii="Arial" w:hAnsi="Arial" w:cs="Arial"/>
          <w:color w:val="44546A" w:themeColor="text2"/>
          <w:sz w:val="24"/>
          <w:szCs w:val="24"/>
          <w:lang w:val="en-GB"/>
        </w:rPr>
        <w:t xml:space="preserve">to </w:t>
      </w:r>
      <w:r w:rsidRPr="004B2FD2">
        <w:rPr>
          <w:rFonts w:ascii="Arial" w:hAnsi="Arial" w:cs="Arial"/>
          <w:color w:val="44546A" w:themeColor="text2"/>
          <w:sz w:val="24"/>
          <w:szCs w:val="24"/>
        </w:rPr>
        <w:t xml:space="preserve">carry out internet searches for information about potential and existing employees. The school will inform and educate users about these risks and will implement policies to reduce the likelihood of the potential for harm:  </w:t>
      </w:r>
    </w:p>
    <w:p w14:paraId="7C15951F" w14:textId="77777777" w:rsidR="00CA23C1" w:rsidRPr="004B2FD2" w:rsidRDefault="00CA23C1" w:rsidP="00CA23C1">
      <w:pPr>
        <w:pStyle w:val="body"/>
        <w:spacing w:line="240" w:lineRule="auto"/>
        <w:ind w:left="-567"/>
        <w:rPr>
          <w:rFonts w:ascii="Arial" w:hAnsi="Arial" w:cs="Arial"/>
          <w:color w:val="44546A" w:themeColor="text2"/>
          <w:sz w:val="24"/>
          <w:szCs w:val="24"/>
          <w:lang w:val="en-GB"/>
        </w:rPr>
      </w:pPr>
    </w:p>
    <w:p w14:paraId="7C159520" w14:textId="77777777" w:rsidR="00ED3676" w:rsidRPr="004B2FD2" w:rsidRDefault="00ED3676" w:rsidP="00E607AB">
      <w:pPr>
        <w:pStyle w:val="body"/>
        <w:numPr>
          <w:ilvl w:val="0"/>
          <w:numId w:val="19"/>
        </w:numPr>
        <w:spacing w:line="240" w:lineRule="auto"/>
        <w:ind w:left="714" w:hanging="357"/>
        <w:rPr>
          <w:rFonts w:ascii="Arial" w:hAnsi="Arial" w:cs="Arial"/>
          <w:b/>
          <w:color w:val="44546A" w:themeColor="text2"/>
          <w:sz w:val="24"/>
          <w:szCs w:val="24"/>
          <w:lang w:val="en-GB"/>
        </w:rPr>
      </w:pPr>
      <w:r w:rsidRPr="004B2FD2">
        <w:rPr>
          <w:rFonts w:ascii="Arial" w:hAnsi="Arial" w:cs="Arial"/>
          <w:b/>
          <w:color w:val="44546A" w:themeColor="text2"/>
          <w:sz w:val="24"/>
          <w:szCs w:val="24"/>
        </w:rPr>
        <w:t xml:space="preserve">When using digital images, staff should inform and educate pupils about the risks associated with the taking, use, sharing, publication and distribution of images. In particular they should recognise the risks attached to publishing their own images on the internet </w:t>
      </w:r>
      <w:proofErr w:type="spellStart"/>
      <w:r w:rsidRPr="004B2FD2">
        <w:rPr>
          <w:rFonts w:ascii="Arial" w:hAnsi="Arial" w:cs="Arial"/>
          <w:b/>
          <w:color w:val="44546A" w:themeColor="text2"/>
          <w:sz w:val="24"/>
          <w:szCs w:val="24"/>
        </w:rPr>
        <w:t>eg</w:t>
      </w:r>
      <w:proofErr w:type="spellEnd"/>
      <w:r w:rsidRPr="004B2FD2">
        <w:rPr>
          <w:rFonts w:ascii="Arial" w:hAnsi="Arial" w:cs="Arial"/>
          <w:b/>
          <w:color w:val="44546A" w:themeColor="text2"/>
          <w:sz w:val="24"/>
          <w:szCs w:val="24"/>
        </w:rPr>
        <w:t xml:space="preserve"> on social networking sites.</w:t>
      </w:r>
    </w:p>
    <w:p w14:paraId="7C159521" w14:textId="77777777" w:rsidR="00ED3676" w:rsidRPr="004B2FD2" w:rsidRDefault="00ED3676" w:rsidP="00E607AB">
      <w:pPr>
        <w:pStyle w:val="body"/>
        <w:numPr>
          <w:ilvl w:val="0"/>
          <w:numId w:val="19"/>
        </w:numPr>
        <w:spacing w:line="240" w:lineRule="auto"/>
        <w:ind w:left="714" w:hanging="357"/>
        <w:rPr>
          <w:rFonts w:ascii="Arial" w:hAnsi="Arial" w:cs="Arial"/>
          <w:color w:val="44546A" w:themeColor="text2"/>
          <w:sz w:val="24"/>
          <w:szCs w:val="24"/>
          <w:lang w:val="en-GB"/>
        </w:rPr>
      </w:pPr>
      <w:r w:rsidRPr="004B2FD2">
        <w:rPr>
          <w:rFonts w:ascii="Arial" w:hAnsi="Arial" w:cs="Arial"/>
          <w:color w:val="44546A" w:themeColor="text2"/>
          <w:sz w:val="24"/>
          <w:szCs w:val="24"/>
        </w:rPr>
        <w:t>In accordance with guidance from the Information Commissioner’s Office, parents / carers are welcome to take videos and digital images of their children at school events for their own personal use (as such use in not covered by the Data Protection Act).</w:t>
      </w:r>
      <w:r w:rsidR="00A824F5" w:rsidRPr="004B2FD2">
        <w:rPr>
          <w:rFonts w:ascii="Arial" w:hAnsi="Arial" w:cs="Arial"/>
          <w:color w:val="44546A" w:themeColor="text2"/>
          <w:sz w:val="24"/>
          <w:szCs w:val="24"/>
          <w:lang w:val="en-GB"/>
        </w:rPr>
        <w:t xml:space="preserve"> To respect everyone’s privacy and in some cases protection, </w:t>
      </w:r>
      <w:r w:rsidRPr="004B2FD2">
        <w:rPr>
          <w:rFonts w:ascii="Arial" w:hAnsi="Arial" w:cs="Arial"/>
          <w:color w:val="44546A" w:themeColor="text2"/>
          <w:sz w:val="24"/>
          <w:szCs w:val="24"/>
        </w:rPr>
        <w:t>these images should not be published / made publicly available on social networking sites, nor should parents / carers comment on any activities involving other</w:t>
      </w:r>
      <w:r w:rsidRPr="004B2FD2">
        <w:rPr>
          <w:rFonts w:ascii="Arial" w:hAnsi="Arial" w:cs="Arial"/>
          <w:i/>
          <w:color w:val="44546A" w:themeColor="text2"/>
          <w:sz w:val="24"/>
          <w:szCs w:val="24"/>
        </w:rPr>
        <w:t xml:space="preserve"> pupils</w:t>
      </w:r>
      <w:r w:rsidRPr="004B2FD2">
        <w:rPr>
          <w:rFonts w:ascii="Arial" w:hAnsi="Arial" w:cs="Arial"/>
          <w:color w:val="44546A" w:themeColor="text2"/>
          <w:sz w:val="24"/>
          <w:szCs w:val="24"/>
        </w:rPr>
        <w:t xml:space="preserve"> in the digital / video images.</w:t>
      </w:r>
      <w:r w:rsidRPr="004B2FD2">
        <w:rPr>
          <w:rFonts w:ascii="Arial" w:hAnsi="Arial" w:cs="Arial"/>
          <w:color w:val="44546A" w:themeColor="text2"/>
          <w:sz w:val="24"/>
          <w:szCs w:val="24"/>
          <w:lang w:val="en-GB"/>
        </w:rPr>
        <w:t xml:space="preserve"> </w:t>
      </w:r>
    </w:p>
    <w:p w14:paraId="7C159522" w14:textId="77777777" w:rsidR="00ED3676" w:rsidRPr="004B2FD2" w:rsidRDefault="00ED3676" w:rsidP="00E607AB">
      <w:pPr>
        <w:pStyle w:val="body"/>
        <w:numPr>
          <w:ilvl w:val="0"/>
          <w:numId w:val="19"/>
        </w:numPr>
        <w:spacing w:line="240" w:lineRule="auto"/>
        <w:ind w:left="714" w:hanging="357"/>
        <w:rPr>
          <w:rFonts w:ascii="Arial" w:hAnsi="Arial" w:cs="Arial"/>
          <w:color w:val="44546A" w:themeColor="text2"/>
          <w:sz w:val="24"/>
          <w:szCs w:val="24"/>
        </w:rPr>
      </w:pPr>
      <w:r w:rsidRPr="004B2FD2">
        <w:rPr>
          <w:rFonts w:ascii="Arial" w:hAnsi="Arial" w:cs="Arial"/>
          <w:color w:val="44546A" w:themeColor="text2"/>
          <w:sz w:val="24"/>
          <w:szCs w:val="24"/>
        </w:rPr>
        <w:t xml:space="preserve">Staff and volunteers  are allowed to take digital / video images to support educational aims, but must follow school policies concerning the sharing, distribution and publication of those images. Those  images should only be taken </w:t>
      </w:r>
      <w:r w:rsidRPr="004B2FD2">
        <w:rPr>
          <w:rFonts w:ascii="Arial" w:hAnsi="Arial" w:cs="Arial"/>
          <w:color w:val="44546A" w:themeColor="text2"/>
          <w:sz w:val="24"/>
          <w:szCs w:val="24"/>
        </w:rPr>
        <w:lastRenderedPageBreak/>
        <w:t>on school equipment, the personal equipment of staff should not be used for such purposes.</w:t>
      </w:r>
    </w:p>
    <w:p w14:paraId="7C159523" w14:textId="77777777" w:rsidR="00ED3676" w:rsidRPr="004B2FD2" w:rsidRDefault="00ED3676" w:rsidP="00E607AB">
      <w:pPr>
        <w:pStyle w:val="body"/>
        <w:numPr>
          <w:ilvl w:val="0"/>
          <w:numId w:val="19"/>
        </w:numPr>
        <w:spacing w:line="240" w:lineRule="auto"/>
        <w:ind w:left="714" w:hanging="357"/>
        <w:rPr>
          <w:rFonts w:ascii="Arial" w:hAnsi="Arial" w:cs="Arial"/>
          <w:color w:val="44546A" w:themeColor="text2"/>
          <w:sz w:val="24"/>
          <w:szCs w:val="24"/>
        </w:rPr>
      </w:pPr>
      <w:r w:rsidRPr="004B2FD2">
        <w:rPr>
          <w:rFonts w:ascii="Arial" w:hAnsi="Arial" w:cs="Arial"/>
          <w:color w:val="44546A" w:themeColor="text2"/>
          <w:sz w:val="24"/>
          <w:szCs w:val="24"/>
        </w:rPr>
        <w:t xml:space="preserve">Care should be taken when taking digital / video images that students / pupils are appropriately dressed and are not participating in activities that might bring the individuals or the school into disrepute. </w:t>
      </w:r>
    </w:p>
    <w:p w14:paraId="7C159524" w14:textId="77777777" w:rsidR="00ED3676" w:rsidRPr="004B2FD2" w:rsidRDefault="00ED3676" w:rsidP="00E607AB">
      <w:pPr>
        <w:pStyle w:val="body"/>
        <w:numPr>
          <w:ilvl w:val="0"/>
          <w:numId w:val="19"/>
        </w:numPr>
        <w:spacing w:line="240" w:lineRule="auto"/>
        <w:ind w:left="714" w:hanging="357"/>
        <w:rPr>
          <w:rFonts w:ascii="Arial" w:hAnsi="Arial" w:cs="Arial"/>
          <w:color w:val="44546A" w:themeColor="text2"/>
          <w:sz w:val="24"/>
          <w:szCs w:val="24"/>
        </w:rPr>
      </w:pPr>
      <w:r w:rsidRPr="004B2FD2">
        <w:rPr>
          <w:rFonts w:ascii="Arial" w:hAnsi="Arial" w:cs="Arial"/>
          <w:color w:val="44546A" w:themeColor="text2"/>
          <w:sz w:val="24"/>
          <w:szCs w:val="24"/>
        </w:rPr>
        <w:t xml:space="preserve">Students / pupils must not take, use, share, publish or distribute images of others without their permission </w:t>
      </w:r>
    </w:p>
    <w:p w14:paraId="7C159525" w14:textId="77777777" w:rsidR="00ED3676" w:rsidRPr="004B2FD2" w:rsidRDefault="00ED3676" w:rsidP="00E607AB">
      <w:pPr>
        <w:pStyle w:val="body"/>
        <w:numPr>
          <w:ilvl w:val="0"/>
          <w:numId w:val="19"/>
        </w:numPr>
        <w:spacing w:line="240" w:lineRule="auto"/>
        <w:ind w:left="714" w:hanging="357"/>
        <w:rPr>
          <w:rFonts w:ascii="Arial" w:hAnsi="Arial" w:cs="Arial"/>
          <w:color w:val="44546A" w:themeColor="text2"/>
          <w:sz w:val="24"/>
          <w:szCs w:val="24"/>
        </w:rPr>
      </w:pPr>
      <w:r w:rsidRPr="004B2FD2">
        <w:rPr>
          <w:rFonts w:ascii="Arial" w:hAnsi="Arial" w:cs="Arial"/>
          <w:color w:val="44546A" w:themeColor="text2"/>
          <w:sz w:val="24"/>
          <w:szCs w:val="24"/>
        </w:rPr>
        <w:t>Photographs published on the website, or elsewhere that include students / pupils will be selected carefully and will comply with good practice guidance on the use of such images.</w:t>
      </w:r>
    </w:p>
    <w:p w14:paraId="7C159526" w14:textId="77777777" w:rsidR="00ED3676" w:rsidRPr="004B2FD2" w:rsidRDefault="00ED3676" w:rsidP="00E607AB">
      <w:pPr>
        <w:pStyle w:val="body"/>
        <w:numPr>
          <w:ilvl w:val="0"/>
          <w:numId w:val="19"/>
        </w:numPr>
        <w:spacing w:line="240" w:lineRule="auto"/>
        <w:ind w:left="714" w:hanging="357"/>
        <w:rPr>
          <w:rFonts w:ascii="Arial" w:hAnsi="Arial" w:cs="Arial"/>
          <w:color w:val="44546A" w:themeColor="text2"/>
          <w:sz w:val="24"/>
          <w:szCs w:val="24"/>
        </w:rPr>
      </w:pPr>
      <w:r w:rsidRPr="004B2FD2">
        <w:rPr>
          <w:rFonts w:ascii="Arial" w:hAnsi="Arial" w:cs="Arial"/>
          <w:color w:val="44546A" w:themeColor="text2"/>
          <w:sz w:val="24"/>
          <w:szCs w:val="24"/>
        </w:rPr>
        <w:t>Students’ / Pupils’ full names will not be used anywhere on a website or blog, particularly in association with photographs.</w:t>
      </w:r>
    </w:p>
    <w:p w14:paraId="7C159527" w14:textId="77777777" w:rsidR="002E11A6" w:rsidRPr="004B2FD2" w:rsidRDefault="00ED3676" w:rsidP="00E607AB">
      <w:pPr>
        <w:pStyle w:val="body"/>
        <w:numPr>
          <w:ilvl w:val="0"/>
          <w:numId w:val="19"/>
        </w:numPr>
        <w:spacing w:line="240" w:lineRule="auto"/>
        <w:ind w:left="714" w:hanging="357"/>
        <w:rPr>
          <w:rFonts w:ascii="Arial" w:hAnsi="Arial" w:cs="Arial"/>
          <w:i/>
          <w:color w:val="44546A" w:themeColor="text2"/>
          <w:sz w:val="24"/>
          <w:szCs w:val="24"/>
          <w:lang w:val="en-GB"/>
        </w:rPr>
      </w:pPr>
      <w:r w:rsidRPr="004B2FD2">
        <w:rPr>
          <w:rFonts w:ascii="Arial" w:hAnsi="Arial" w:cs="Arial"/>
          <w:color w:val="44546A" w:themeColor="text2"/>
          <w:sz w:val="24"/>
          <w:szCs w:val="24"/>
        </w:rPr>
        <w:t xml:space="preserve">Written permission from parents or carers will be obtained before photographs of students / pupils are published on the school website </w:t>
      </w:r>
    </w:p>
    <w:p w14:paraId="7C159528" w14:textId="77777777" w:rsidR="00ED3676" w:rsidRPr="004B2FD2" w:rsidRDefault="00ED3676" w:rsidP="00E607AB">
      <w:pPr>
        <w:pStyle w:val="body"/>
        <w:numPr>
          <w:ilvl w:val="0"/>
          <w:numId w:val="19"/>
        </w:numPr>
        <w:spacing w:line="240" w:lineRule="auto"/>
        <w:ind w:left="714" w:hanging="357"/>
        <w:rPr>
          <w:rFonts w:ascii="Arial" w:hAnsi="Arial" w:cs="Arial"/>
          <w:color w:val="44546A" w:themeColor="text2"/>
          <w:sz w:val="24"/>
          <w:szCs w:val="24"/>
          <w:lang w:val="en-GB"/>
        </w:rPr>
      </w:pPr>
      <w:r w:rsidRPr="004B2FD2">
        <w:rPr>
          <w:rFonts w:ascii="Arial" w:hAnsi="Arial" w:cs="Arial"/>
          <w:color w:val="44546A" w:themeColor="text2"/>
          <w:sz w:val="24"/>
          <w:szCs w:val="24"/>
        </w:rPr>
        <w:t xml:space="preserve">Student’s / Pupil’s work can only be published with the permission of the student </w:t>
      </w:r>
      <w:r w:rsidR="00CA23C1" w:rsidRPr="004B2FD2">
        <w:rPr>
          <w:rFonts w:ascii="Arial" w:hAnsi="Arial" w:cs="Arial"/>
          <w:color w:val="44546A" w:themeColor="text2"/>
          <w:sz w:val="24"/>
          <w:szCs w:val="24"/>
        </w:rPr>
        <w:t xml:space="preserve">/ pupil and parents or carers. </w:t>
      </w:r>
    </w:p>
    <w:p w14:paraId="7C159529" w14:textId="77777777" w:rsidR="00ED3676" w:rsidRPr="004B2FD2" w:rsidRDefault="00ED3676" w:rsidP="00ED3676">
      <w:pPr>
        <w:pStyle w:val="body"/>
        <w:spacing w:line="240" w:lineRule="auto"/>
        <w:ind w:left="-567"/>
        <w:rPr>
          <w:rFonts w:ascii="Arial" w:hAnsi="Arial" w:cs="Arial"/>
          <w:i/>
          <w:color w:val="44546A" w:themeColor="text2"/>
          <w:sz w:val="24"/>
          <w:szCs w:val="24"/>
        </w:rPr>
      </w:pPr>
    </w:p>
    <w:p w14:paraId="7C15952A" w14:textId="77777777" w:rsidR="00BD40F4" w:rsidRDefault="00BD40F4" w:rsidP="00CA23C1">
      <w:pPr>
        <w:pStyle w:val="GreenHeadingArial16Templates"/>
        <w:spacing w:line="360" w:lineRule="auto"/>
        <w:rPr>
          <w:rFonts w:cs="Arial"/>
          <w:color w:val="44546A" w:themeColor="text2"/>
          <w:sz w:val="24"/>
          <w:szCs w:val="24"/>
        </w:rPr>
      </w:pPr>
    </w:p>
    <w:p w14:paraId="7C15952B" w14:textId="77777777" w:rsidR="00ED3676" w:rsidRPr="004B2FD2" w:rsidRDefault="00ED3676" w:rsidP="00CA23C1">
      <w:pPr>
        <w:pStyle w:val="GreenHeadingArial16Templates"/>
        <w:spacing w:line="360" w:lineRule="auto"/>
        <w:rPr>
          <w:rFonts w:cs="Arial"/>
          <w:color w:val="44546A" w:themeColor="text2"/>
          <w:sz w:val="24"/>
          <w:szCs w:val="24"/>
        </w:rPr>
      </w:pPr>
      <w:r w:rsidRPr="004B2FD2">
        <w:rPr>
          <w:rFonts w:cs="Arial"/>
          <w:color w:val="44546A" w:themeColor="text2"/>
          <w:sz w:val="24"/>
          <w:szCs w:val="24"/>
        </w:rPr>
        <w:t>Data Protection</w:t>
      </w:r>
    </w:p>
    <w:p w14:paraId="7C15952C" w14:textId="77777777" w:rsidR="00621170" w:rsidRPr="004B2FD2" w:rsidRDefault="00ED3676" w:rsidP="00880BE1">
      <w:pPr>
        <w:pStyle w:val="body"/>
        <w:spacing w:line="240" w:lineRule="auto"/>
        <w:ind w:left="-567"/>
        <w:rPr>
          <w:rFonts w:ascii="Arial" w:hAnsi="Arial" w:cs="Arial"/>
          <w:color w:val="44546A" w:themeColor="text2"/>
          <w:sz w:val="24"/>
          <w:szCs w:val="24"/>
          <w:lang w:val="en-GB"/>
        </w:rPr>
      </w:pPr>
      <w:r w:rsidRPr="004B2FD2">
        <w:rPr>
          <w:rFonts w:ascii="Arial" w:hAnsi="Arial" w:cs="Arial"/>
          <w:color w:val="44546A" w:themeColor="text2"/>
          <w:sz w:val="24"/>
          <w:szCs w:val="24"/>
        </w:rPr>
        <w:t>Personal data will be recorded, processed, transferred and made available according to the Data Protection Act 1998 which states that personal data must be:</w:t>
      </w:r>
    </w:p>
    <w:p w14:paraId="7C15952D" w14:textId="77777777" w:rsidR="00ED3676" w:rsidRPr="004B2FD2" w:rsidRDefault="00ED3676" w:rsidP="00880BE1">
      <w:pPr>
        <w:pStyle w:val="body"/>
        <w:numPr>
          <w:ilvl w:val="0"/>
          <w:numId w:val="19"/>
        </w:numPr>
        <w:spacing w:line="240" w:lineRule="auto"/>
        <w:rPr>
          <w:rFonts w:ascii="Arial" w:hAnsi="Arial" w:cs="Arial"/>
          <w:color w:val="44546A" w:themeColor="text2"/>
          <w:sz w:val="24"/>
          <w:szCs w:val="24"/>
        </w:rPr>
      </w:pPr>
      <w:r w:rsidRPr="004B2FD2">
        <w:rPr>
          <w:rFonts w:ascii="Arial" w:hAnsi="Arial" w:cs="Arial"/>
          <w:color w:val="44546A" w:themeColor="text2"/>
          <w:sz w:val="24"/>
          <w:szCs w:val="24"/>
        </w:rPr>
        <w:t>Fairly and lawfully processed</w:t>
      </w:r>
    </w:p>
    <w:p w14:paraId="7C15952E" w14:textId="77777777" w:rsidR="00ED3676" w:rsidRPr="004B2FD2" w:rsidRDefault="00ED3676" w:rsidP="00880BE1">
      <w:pPr>
        <w:pStyle w:val="body"/>
        <w:numPr>
          <w:ilvl w:val="0"/>
          <w:numId w:val="19"/>
        </w:numPr>
        <w:spacing w:line="240" w:lineRule="auto"/>
        <w:rPr>
          <w:rFonts w:ascii="Arial" w:hAnsi="Arial" w:cs="Arial"/>
          <w:color w:val="44546A" w:themeColor="text2"/>
          <w:sz w:val="24"/>
          <w:szCs w:val="24"/>
        </w:rPr>
      </w:pPr>
      <w:r w:rsidRPr="004B2FD2">
        <w:rPr>
          <w:rFonts w:ascii="Arial" w:hAnsi="Arial" w:cs="Arial"/>
          <w:color w:val="44546A" w:themeColor="text2"/>
          <w:sz w:val="24"/>
          <w:szCs w:val="24"/>
        </w:rPr>
        <w:t>Processed for limited purposes</w:t>
      </w:r>
    </w:p>
    <w:p w14:paraId="7C15952F" w14:textId="77777777" w:rsidR="00ED3676" w:rsidRPr="004B2FD2" w:rsidRDefault="00ED3676" w:rsidP="00880BE1">
      <w:pPr>
        <w:pStyle w:val="body"/>
        <w:numPr>
          <w:ilvl w:val="0"/>
          <w:numId w:val="19"/>
        </w:numPr>
        <w:spacing w:line="240" w:lineRule="auto"/>
        <w:rPr>
          <w:rFonts w:ascii="Arial" w:hAnsi="Arial" w:cs="Arial"/>
          <w:color w:val="44546A" w:themeColor="text2"/>
          <w:sz w:val="24"/>
          <w:szCs w:val="24"/>
        </w:rPr>
      </w:pPr>
      <w:r w:rsidRPr="004B2FD2">
        <w:rPr>
          <w:rFonts w:ascii="Arial" w:hAnsi="Arial" w:cs="Arial"/>
          <w:color w:val="44546A" w:themeColor="text2"/>
          <w:sz w:val="24"/>
          <w:szCs w:val="24"/>
        </w:rPr>
        <w:t>Adequate, relevant and not excessive</w:t>
      </w:r>
    </w:p>
    <w:p w14:paraId="7C159530" w14:textId="77777777" w:rsidR="00ED3676" w:rsidRPr="004B2FD2" w:rsidRDefault="00ED3676" w:rsidP="00880BE1">
      <w:pPr>
        <w:pStyle w:val="body"/>
        <w:numPr>
          <w:ilvl w:val="0"/>
          <w:numId w:val="19"/>
        </w:numPr>
        <w:spacing w:line="240" w:lineRule="auto"/>
        <w:rPr>
          <w:rFonts w:ascii="Arial" w:hAnsi="Arial" w:cs="Arial"/>
          <w:color w:val="44546A" w:themeColor="text2"/>
          <w:sz w:val="24"/>
          <w:szCs w:val="24"/>
        </w:rPr>
      </w:pPr>
      <w:r w:rsidRPr="004B2FD2">
        <w:rPr>
          <w:rFonts w:ascii="Arial" w:hAnsi="Arial" w:cs="Arial"/>
          <w:color w:val="44546A" w:themeColor="text2"/>
          <w:sz w:val="24"/>
          <w:szCs w:val="24"/>
        </w:rPr>
        <w:t>Accurate</w:t>
      </w:r>
    </w:p>
    <w:p w14:paraId="7C159531" w14:textId="77777777" w:rsidR="00ED3676" w:rsidRPr="004B2FD2" w:rsidRDefault="00ED3676" w:rsidP="00880BE1">
      <w:pPr>
        <w:pStyle w:val="body"/>
        <w:numPr>
          <w:ilvl w:val="0"/>
          <w:numId w:val="19"/>
        </w:numPr>
        <w:spacing w:line="240" w:lineRule="auto"/>
        <w:rPr>
          <w:rFonts w:ascii="Arial" w:hAnsi="Arial" w:cs="Arial"/>
          <w:color w:val="44546A" w:themeColor="text2"/>
          <w:sz w:val="24"/>
          <w:szCs w:val="24"/>
        </w:rPr>
      </w:pPr>
      <w:r w:rsidRPr="004B2FD2">
        <w:rPr>
          <w:rFonts w:ascii="Arial" w:hAnsi="Arial" w:cs="Arial"/>
          <w:color w:val="44546A" w:themeColor="text2"/>
          <w:sz w:val="24"/>
          <w:szCs w:val="24"/>
        </w:rPr>
        <w:t>Kept no longer than is necessary</w:t>
      </w:r>
    </w:p>
    <w:p w14:paraId="7C159532" w14:textId="77777777" w:rsidR="00ED3676" w:rsidRPr="004B2FD2" w:rsidRDefault="00ED3676" w:rsidP="00880BE1">
      <w:pPr>
        <w:pStyle w:val="body"/>
        <w:numPr>
          <w:ilvl w:val="0"/>
          <w:numId w:val="19"/>
        </w:numPr>
        <w:spacing w:line="240" w:lineRule="auto"/>
        <w:rPr>
          <w:rFonts w:ascii="Arial" w:hAnsi="Arial" w:cs="Arial"/>
          <w:color w:val="44546A" w:themeColor="text2"/>
          <w:sz w:val="24"/>
          <w:szCs w:val="24"/>
        </w:rPr>
      </w:pPr>
      <w:r w:rsidRPr="004B2FD2">
        <w:rPr>
          <w:rFonts w:ascii="Arial" w:hAnsi="Arial" w:cs="Arial"/>
          <w:color w:val="44546A" w:themeColor="text2"/>
          <w:sz w:val="24"/>
          <w:szCs w:val="24"/>
        </w:rPr>
        <w:t>Processed in accordance with the data subject’s rights</w:t>
      </w:r>
    </w:p>
    <w:p w14:paraId="7C159533" w14:textId="77777777" w:rsidR="00ED3676" w:rsidRPr="004B2FD2" w:rsidRDefault="00ED3676" w:rsidP="00880BE1">
      <w:pPr>
        <w:pStyle w:val="body"/>
        <w:numPr>
          <w:ilvl w:val="0"/>
          <w:numId w:val="19"/>
        </w:numPr>
        <w:spacing w:line="240" w:lineRule="auto"/>
        <w:rPr>
          <w:rFonts w:ascii="Arial" w:hAnsi="Arial" w:cs="Arial"/>
          <w:color w:val="44546A" w:themeColor="text2"/>
          <w:sz w:val="24"/>
          <w:szCs w:val="24"/>
        </w:rPr>
      </w:pPr>
      <w:r w:rsidRPr="004B2FD2">
        <w:rPr>
          <w:rFonts w:ascii="Arial" w:hAnsi="Arial" w:cs="Arial"/>
          <w:color w:val="44546A" w:themeColor="text2"/>
          <w:sz w:val="24"/>
          <w:szCs w:val="24"/>
        </w:rPr>
        <w:t>Secure</w:t>
      </w:r>
    </w:p>
    <w:p w14:paraId="7C159534" w14:textId="77777777" w:rsidR="00ED3676" w:rsidRPr="004B2FD2" w:rsidRDefault="00ED3676" w:rsidP="00880BE1">
      <w:pPr>
        <w:pStyle w:val="body"/>
        <w:numPr>
          <w:ilvl w:val="0"/>
          <w:numId w:val="19"/>
        </w:numPr>
        <w:spacing w:line="240" w:lineRule="auto"/>
        <w:rPr>
          <w:rFonts w:ascii="Arial" w:hAnsi="Arial" w:cs="Arial"/>
          <w:color w:val="44546A" w:themeColor="text2"/>
          <w:sz w:val="24"/>
          <w:szCs w:val="24"/>
        </w:rPr>
      </w:pPr>
      <w:r w:rsidRPr="004B2FD2">
        <w:rPr>
          <w:rFonts w:ascii="Arial" w:hAnsi="Arial" w:cs="Arial"/>
          <w:color w:val="44546A" w:themeColor="text2"/>
          <w:sz w:val="24"/>
          <w:szCs w:val="24"/>
        </w:rPr>
        <w:t>Only transferred to others with adequate protection.</w:t>
      </w:r>
    </w:p>
    <w:p w14:paraId="7C159535" w14:textId="77777777" w:rsidR="00621170" w:rsidRPr="004B2FD2" w:rsidRDefault="00621170" w:rsidP="00880BE1">
      <w:pPr>
        <w:pStyle w:val="body"/>
        <w:spacing w:line="240" w:lineRule="auto"/>
        <w:ind w:left="720"/>
        <w:rPr>
          <w:rFonts w:ascii="Arial" w:hAnsi="Arial" w:cs="Arial"/>
          <w:color w:val="44546A" w:themeColor="text2"/>
          <w:sz w:val="24"/>
          <w:szCs w:val="24"/>
        </w:rPr>
      </w:pPr>
    </w:p>
    <w:p w14:paraId="7C159536" w14:textId="77777777" w:rsidR="00621170" w:rsidRPr="004B2FD2" w:rsidRDefault="00ED3676" w:rsidP="00880BE1">
      <w:pPr>
        <w:pStyle w:val="Blue-Arial10-optionaltext-templates"/>
        <w:spacing w:after="0" w:line="240" w:lineRule="auto"/>
        <w:ind w:left="0" w:hanging="567"/>
        <w:rPr>
          <w:rFonts w:cs="Arial"/>
          <w:b/>
          <w:color w:val="44546A" w:themeColor="text2"/>
          <w:sz w:val="24"/>
          <w:szCs w:val="24"/>
          <w:lang w:val="en-GB"/>
        </w:rPr>
      </w:pPr>
      <w:r w:rsidRPr="004B2FD2">
        <w:rPr>
          <w:rFonts w:cs="Arial"/>
          <w:b/>
          <w:color w:val="44546A" w:themeColor="text2"/>
          <w:sz w:val="24"/>
          <w:szCs w:val="24"/>
        </w:rPr>
        <w:t>The school must ensure that:</w:t>
      </w:r>
    </w:p>
    <w:p w14:paraId="7C159537" w14:textId="77777777" w:rsidR="00ED3676" w:rsidRPr="004B2FD2" w:rsidRDefault="00ED3676" w:rsidP="00880BE1">
      <w:pPr>
        <w:pStyle w:val="ListParagraph"/>
        <w:numPr>
          <w:ilvl w:val="0"/>
          <w:numId w:val="20"/>
        </w:numPr>
        <w:autoSpaceDE w:val="0"/>
        <w:autoSpaceDN w:val="0"/>
        <w:adjustRightInd w:val="0"/>
        <w:rPr>
          <w:rFonts w:ascii="Arial" w:hAnsi="Arial" w:cs="Arial"/>
          <w:b/>
          <w:color w:val="44546A" w:themeColor="text2"/>
        </w:rPr>
      </w:pPr>
      <w:r w:rsidRPr="004B2FD2">
        <w:rPr>
          <w:rFonts w:ascii="Arial" w:hAnsi="Arial" w:cs="Arial"/>
          <w:b/>
          <w:color w:val="44546A" w:themeColor="text2"/>
        </w:rPr>
        <w:t xml:space="preserve">It will hold the minimum personal data necessary to enable it to perform its function and it will not hold it for longer than necessary for the purposes it was collected for. </w:t>
      </w:r>
    </w:p>
    <w:p w14:paraId="7C159538" w14:textId="77777777" w:rsidR="00621170" w:rsidRPr="004B2FD2" w:rsidRDefault="00ED3676" w:rsidP="00880BE1">
      <w:pPr>
        <w:pStyle w:val="ListParagraph"/>
        <w:numPr>
          <w:ilvl w:val="0"/>
          <w:numId w:val="20"/>
        </w:numPr>
        <w:autoSpaceDE w:val="0"/>
        <w:autoSpaceDN w:val="0"/>
        <w:adjustRightInd w:val="0"/>
        <w:rPr>
          <w:rFonts w:ascii="Arial" w:hAnsi="Arial" w:cs="Arial"/>
          <w:b/>
          <w:color w:val="44546A" w:themeColor="text2"/>
        </w:rPr>
      </w:pPr>
      <w:r w:rsidRPr="004B2FD2">
        <w:rPr>
          <w:rFonts w:ascii="Arial" w:hAnsi="Arial" w:cs="Arial"/>
          <w:b/>
          <w:color w:val="44546A" w:themeColor="text2"/>
        </w:rPr>
        <w:t xml:space="preserve">Every effort will be made to ensure that data held is accurate, up to date and that inaccuracies are corrected without unnecessary delay. </w:t>
      </w:r>
    </w:p>
    <w:p w14:paraId="7C159539" w14:textId="77777777" w:rsidR="00ED3676" w:rsidRPr="004B2FD2" w:rsidRDefault="00ED3676" w:rsidP="00880BE1">
      <w:pPr>
        <w:pStyle w:val="ListParagraph"/>
        <w:numPr>
          <w:ilvl w:val="0"/>
          <w:numId w:val="20"/>
        </w:numPr>
        <w:autoSpaceDE w:val="0"/>
        <w:autoSpaceDN w:val="0"/>
        <w:adjustRightInd w:val="0"/>
        <w:rPr>
          <w:rFonts w:ascii="Arial" w:hAnsi="Arial" w:cs="Arial"/>
          <w:b/>
          <w:color w:val="44546A" w:themeColor="text2"/>
        </w:rPr>
      </w:pPr>
      <w:r w:rsidRPr="004B2FD2">
        <w:rPr>
          <w:rFonts w:ascii="Arial" w:hAnsi="Arial" w:cs="Arial"/>
          <w:b/>
          <w:color w:val="44546A" w:themeColor="text2"/>
        </w:rPr>
        <w:t xml:space="preserve">All personal data will be fairly obtained in accordance with the “Privacy Notice” and lawfully processed in accordance with the “Conditions for Processing”. </w:t>
      </w:r>
    </w:p>
    <w:p w14:paraId="7C15953A" w14:textId="77777777" w:rsidR="00ED3676" w:rsidRPr="004B2FD2" w:rsidRDefault="00ED3676" w:rsidP="00E607AB">
      <w:pPr>
        <w:pStyle w:val="Blue-Arial10-optionaltext-templates"/>
        <w:numPr>
          <w:ilvl w:val="0"/>
          <w:numId w:val="20"/>
        </w:numPr>
        <w:spacing w:after="0" w:line="240" w:lineRule="auto"/>
        <w:rPr>
          <w:rFonts w:cs="Arial"/>
          <w:b/>
          <w:color w:val="44546A" w:themeColor="text2"/>
          <w:sz w:val="24"/>
          <w:szCs w:val="24"/>
        </w:rPr>
      </w:pPr>
      <w:r w:rsidRPr="004B2FD2">
        <w:rPr>
          <w:rFonts w:cs="Arial"/>
          <w:b/>
          <w:color w:val="44546A" w:themeColor="text2"/>
          <w:sz w:val="24"/>
          <w:szCs w:val="24"/>
        </w:rPr>
        <w:t xml:space="preserve">It has a Data Protection Policy </w:t>
      </w:r>
    </w:p>
    <w:p w14:paraId="7C15953B" w14:textId="77777777" w:rsidR="00ED3676" w:rsidRPr="004B2FD2" w:rsidRDefault="00ED3676" w:rsidP="00E607AB">
      <w:pPr>
        <w:pStyle w:val="Blue-Arial10-optionaltext-templates"/>
        <w:numPr>
          <w:ilvl w:val="0"/>
          <w:numId w:val="20"/>
        </w:numPr>
        <w:spacing w:after="0" w:line="240" w:lineRule="auto"/>
        <w:rPr>
          <w:rFonts w:cs="Arial"/>
          <w:b/>
          <w:color w:val="44546A" w:themeColor="text2"/>
          <w:sz w:val="24"/>
          <w:szCs w:val="24"/>
        </w:rPr>
      </w:pPr>
      <w:r w:rsidRPr="004B2FD2">
        <w:rPr>
          <w:rFonts w:cs="Arial"/>
          <w:b/>
          <w:color w:val="44546A" w:themeColor="text2"/>
          <w:sz w:val="24"/>
          <w:szCs w:val="24"/>
        </w:rPr>
        <w:t>It is registered as a Data Controller for the purposes of the Data Protection Act (DPA)</w:t>
      </w:r>
    </w:p>
    <w:p w14:paraId="7C15953C" w14:textId="77777777" w:rsidR="00ED3676" w:rsidRPr="004B2FD2" w:rsidRDefault="00ED3676" w:rsidP="00E607AB">
      <w:pPr>
        <w:pStyle w:val="Blue-Arial10-optionaltext-templates"/>
        <w:numPr>
          <w:ilvl w:val="0"/>
          <w:numId w:val="20"/>
        </w:numPr>
        <w:spacing w:after="0" w:line="240" w:lineRule="auto"/>
        <w:rPr>
          <w:rFonts w:cs="Arial"/>
          <w:color w:val="44546A" w:themeColor="text2"/>
          <w:sz w:val="24"/>
          <w:szCs w:val="24"/>
        </w:rPr>
      </w:pPr>
      <w:r w:rsidRPr="004B2FD2">
        <w:rPr>
          <w:rFonts w:cs="Arial"/>
          <w:color w:val="44546A" w:themeColor="text2"/>
          <w:sz w:val="24"/>
          <w:szCs w:val="24"/>
        </w:rPr>
        <w:t>It has clear and understood arrangements for the security, storage and transfer of personal data</w:t>
      </w:r>
    </w:p>
    <w:p w14:paraId="7C15953D" w14:textId="77777777" w:rsidR="00ED3676" w:rsidRPr="004B2FD2" w:rsidRDefault="00ED3676" w:rsidP="00E607AB">
      <w:pPr>
        <w:pStyle w:val="Blue-Arial10-optionaltext-templates"/>
        <w:numPr>
          <w:ilvl w:val="0"/>
          <w:numId w:val="20"/>
        </w:numPr>
        <w:spacing w:after="0" w:line="240" w:lineRule="auto"/>
        <w:rPr>
          <w:rFonts w:cs="Arial"/>
          <w:color w:val="44546A" w:themeColor="text2"/>
          <w:sz w:val="24"/>
          <w:szCs w:val="24"/>
        </w:rPr>
      </w:pPr>
      <w:r w:rsidRPr="004B2FD2">
        <w:rPr>
          <w:rFonts w:cs="Arial"/>
          <w:color w:val="44546A" w:themeColor="text2"/>
          <w:sz w:val="24"/>
          <w:szCs w:val="24"/>
        </w:rPr>
        <w:t>Data subjects have rights of access and there are clear procedures for this to be obtained</w:t>
      </w:r>
    </w:p>
    <w:p w14:paraId="7C15953E" w14:textId="77777777" w:rsidR="00ED3676" w:rsidRPr="004B2FD2" w:rsidRDefault="00ED3676" w:rsidP="00E607AB">
      <w:pPr>
        <w:pStyle w:val="Blue-Arial10-optionaltext-templates"/>
        <w:numPr>
          <w:ilvl w:val="0"/>
          <w:numId w:val="20"/>
        </w:numPr>
        <w:spacing w:after="0" w:line="240" w:lineRule="auto"/>
        <w:rPr>
          <w:rFonts w:cs="Arial"/>
          <w:color w:val="44546A" w:themeColor="text2"/>
          <w:sz w:val="24"/>
          <w:szCs w:val="24"/>
        </w:rPr>
      </w:pPr>
      <w:r w:rsidRPr="004B2FD2">
        <w:rPr>
          <w:rFonts w:cs="Arial"/>
          <w:color w:val="44546A" w:themeColor="text2"/>
          <w:sz w:val="24"/>
          <w:szCs w:val="24"/>
        </w:rPr>
        <w:t>There are clear and understood policies and routines for the deletion and disposal of data</w:t>
      </w:r>
    </w:p>
    <w:p w14:paraId="7C15953F" w14:textId="77777777" w:rsidR="00ED3676" w:rsidRPr="004B2FD2" w:rsidRDefault="00ED3676" w:rsidP="00E607AB">
      <w:pPr>
        <w:pStyle w:val="Blue-Arial10-optionaltext-templates"/>
        <w:numPr>
          <w:ilvl w:val="0"/>
          <w:numId w:val="20"/>
        </w:numPr>
        <w:spacing w:after="0" w:line="240" w:lineRule="auto"/>
        <w:rPr>
          <w:rFonts w:cs="Arial"/>
          <w:color w:val="44546A" w:themeColor="text2"/>
          <w:sz w:val="24"/>
          <w:szCs w:val="24"/>
        </w:rPr>
      </w:pPr>
      <w:r w:rsidRPr="004B2FD2">
        <w:rPr>
          <w:rFonts w:cs="Arial"/>
          <w:color w:val="44546A" w:themeColor="text2"/>
          <w:sz w:val="24"/>
          <w:szCs w:val="24"/>
        </w:rPr>
        <w:t>There is a policy for reporting, logging, managing and recovering from information risk incidents</w:t>
      </w:r>
    </w:p>
    <w:p w14:paraId="7C159540" w14:textId="77777777" w:rsidR="00ED3676" w:rsidRPr="004B2FD2" w:rsidRDefault="00ED3676" w:rsidP="002E11A6">
      <w:pPr>
        <w:pStyle w:val="Blue-Arial10-optionaltext-templates"/>
        <w:numPr>
          <w:ilvl w:val="0"/>
          <w:numId w:val="20"/>
        </w:numPr>
        <w:spacing w:after="0" w:line="240" w:lineRule="auto"/>
        <w:rPr>
          <w:rFonts w:cs="Arial"/>
          <w:color w:val="44546A" w:themeColor="text2"/>
          <w:sz w:val="24"/>
          <w:szCs w:val="24"/>
        </w:rPr>
      </w:pPr>
      <w:r w:rsidRPr="004B2FD2">
        <w:rPr>
          <w:rFonts w:cs="Arial"/>
          <w:color w:val="44546A" w:themeColor="text2"/>
          <w:sz w:val="24"/>
          <w:szCs w:val="24"/>
        </w:rPr>
        <w:lastRenderedPageBreak/>
        <w:t>There are clear Data Protection clauses in all contracts where personal data may be passed to third parties</w:t>
      </w:r>
    </w:p>
    <w:p w14:paraId="7C159541" w14:textId="77777777" w:rsidR="00ED3676" w:rsidRPr="004B2FD2" w:rsidRDefault="00ED3676" w:rsidP="00ED3676">
      <w:pPr>
        <w:pStyle w:val="Blue-Arial10-optionaltext-templates"/>
        <w:spacing w:after="0"/>
        <w:rPr>
          <w:rFonts w:cs="Arial"/>
          <w:b/>
          <w:color w:val="44546A" w:themeColor="text2"/>
          <w:sz w:val="24"/>
          <w:szCs w:val="24"/>
        </w:rPr>
      </w:pPr>
    </w:p>
    <w:p w14:paraId="7C159542" w14:textId="77777777" w:rsidR="00621170" w:rsidRPr="004B2FD2" w:rsidRDefault="00ED3676" w:rsidP="00621170">
      <w:pPr>
        <w:pStyle w:val="body"/>
        <w:spacing w:line="240" w:lineRule="auto"/>
        <w:ind w:left="-567"/>
        <w:rPr>
          <w:rStyle w:val="Blue-Arial10-optionaltext-templatesChar"/>
          <w:rFonts w:cs="Arial"/>
          <w:color w:val="44546A" w:themeColor="text2"/>
          <w:sz w:val="24"/>
          <w:szCs w:val="24"/>
          <w:lang w:val="en-GB"/>
        </w:rPr>
      </w:pPr>
      <w:r w:rsidRPr="004B2FD2">
        <w:rPr>
          <w:rFonts w:ascii="Arial" w:hAnsi="Arial" w:cs="Arial"/>
          <w:b/>
          <w:color w:val="44546A" w:themeColor="text2"/>
          <w:sz w:val="24"/>
          <w:szCs w:val="24"/>
        </w:rPr>
        <w:t xml:space="preserve">Staff must ensure that they: </w:t>
      </w:r>
    </w:p>
    <w:p w14:paraId="7C159543" w14:textId="77777777" w:rsidR="00ED3676" w:rsidRPr="004B2FD2" w:rsidRDefault="00ED3676" w:rsidP="00E607AB">
      <w:pPr>
        <w:pStyle w:val="body"/>
        <w:numPr>
          <w:ilvl w:val="0"/>
          <w:numId w:val="20"/>
        </w:numPr>
        <w:spacing w:line="240" w:lineRule="auto"/>
        <w:rPr>
          <w:rFonts w:ascii="Arial" w:hAnsi="Arial" w:cs="Arial"/>
          <w:b/>
          <w:color w:val="44546A" w:themeColor="text2"/>
          <w:sz w:val="24"/>
          <w:szCs w:val="24"/>
        </w:rPr>
      </w:pPr>
      <w:r w:rsidRPr="004B2FD2">
        <w:rPr>
          <w:rFonts w:ascii="Arial" w:hAnsi="Arial" w:cs="Arial"/>
          <w:b/>
          <w:color w:val="44546A" w:themeColor="text2"/>
          <w:sz w:val="24"/>
          <w:szCs w:val="24"/>
        </w:rPr>
        <w:t>At all times take care to ensure the safe keeping of personal data, minimising the risk of its loss or misuse.</w:t>
      </w:r>
    </w:p>
    <w:p w14:paraId="7C159544" w14:textId="77777777" w:rsidR="00ED3676" w:rsidRPr="004B2FD2" w:rsidRDefault="00ED3676" w:rsidP="00E607AB">
      <w:pPr>
        <w:pStyle w:val="body"/>
        <w:numPr>
          <w:ilvl w:val="0"/>
          <w:numId w:val="20"/>
        </w:numPr>
        <w:spacing w:line="240" w:lineRule="auto"/>
        <w:rPr>
          <w:rFonts w:ascii="Arial" w:hAnsi="Arial" w:cs="Arial"/>
          <w:b/>
          <w:color w:val="44546A" w:themeColor="text2"/>
          <w:sz w:val="24"/>
          <w:szCs w:val="24"/>
        </w:rPr>
      </w:pPr>
      <w:r w:rsidRPr="004B2FD2">
        <w:rPr>
          <w:rFonts w:ascii="Arial" w:hAnsi="Arial" w:cs="Arial"/>
          <w:b/>
          <w:color w:val="44546A" w:themeColor="text2"/>
          <w:sz w:val="24"/>
          <w:szCs w:val="24"/>
        </w:rPr>
        <w:t>Use personal data only on secure password protected computers and other devices, ensuring that they are properly “logged-off” at the end of any session in which they are using personal data.</w:t>
      </w:r>
    </w:p>
    <w:p w14:paraId="7C159545" w14:textId="77777777" w:rsidR="00ED3676" w:rsidRPr="004B2FD2" w:rsidRDefault="00ED3676" w:rsidP="00E607AB">
      <w:pPr>
        <w:pStyle w:val="body"/>
        <w:numPr>
          <w:ilvl w:val="0"/>
          <w:numId w:val="20"/>
        </w:numPr>
        <w:spacing w:line="240" w:lineRule="auto"/>
        <w:rPr>
          <w:rFonts w:ascii="Arial" w:hAnsi="Arial" w:cs="Arial"/>
          <w:b/>
          <w:color w:val="44546A" w:themeColor="text2"/>
          <w:sz w:val="24"/>
          <w:szCs w:val="24"/>
        </w:rPr>
      </w:pPr>
      <w:r w:rsidRPr="004B2FD2">
        <w:rPr>
          <w:rFonts w:ascii="Arial" w:hAnsi="Arial" w:cs="Arial"/>
          <w:b/>
          <w:color w:val="44546A" w:themeColor="text2"/>
          <w:sz w:val="24"/>
          <w:szCs w:val="24"/>
        </w:rPr>
        <w:t>Transfer data using encryption and secure password protected devices.</w:t>
      </w:r>
    </w:p>
    <w:p w14:paraId="7C159546" w14:textId="77777777" w:rsidR="00ED3676" w:rsidRPr="004B2FD2" w:rsidRDefault="00ED3676" w:rsidP="00621170">
      <w:pPr>
        <w:pStyle w:val="body"/>
        <w:spacing w:line="240" w:lineRule="auto"/>
        <w:ind w:hanging="567"/>
        <w:rPr>
          <w:rFonts w:ascii="Arial" w:hAnsi="Arial" w:cs="Arial"/>
          <w:b/>
          <w:color w:val="44546A" w:themeColor="text2"/>
          <w:sz w:val="24"/>
          <w:szCs w:val="24"/>
        </w:rPr>
      </w:pPr>
    </w:p>
    <w:p w14:paraId="7C159547" w14:textId="77777777" w:rsidR="00621170" w:rsidRPr="004B2FD2" w:rsidRDefault="00ED3676" w:rsidP="00621170">
      <w:pPr>
        <w:pStyle w:val="body"/>
        <w:spacing w:line="240" w:lineRule="auto"/>
        <w:ind w:left="-567"/>
        <w:rPr>
          <w:rFonts w:ascii="Arial" w:hAnsi="Arial" w:cs="Arial"/>
          <w:b/>
          <w:color w:val="44546A" w:themeColor="text2"/>
          <w:sz w:val="24"/>
          <w:szCs w:val="24"/>
          <w:lang w:val="en-GB"/>
        </w:rPr>
      </w:pPr>
      <w:r w:rsidRPr="004B2FD2">
        <w:rPr>
          <w:rFonts w:ascii="Arial" w:hAnsi="Arial" w:cs="Arial"/>
          <w:color w:val="44546A" w:themeColor="text2"/>
          <w:sz w:val="24"/>
          <w:szCs w:val="24"/>
        </w:rPr>
        <w:t xml:space="preserve">When  personal data is stored on any portable computer system, </w:t>
      </w:r>
      <w:r w:rsidRPr="004B2FD2">
        <w:rPr>
          <w:rFonts w:ascii="Arial" w:hAnsi="Arial" w:cs="Arial"/>
          <w:color w:val="44546A" w:themeColor="text2"/>
          <w:sz w:val="24"/>
          <w:szCs w:val="24"/>
          <w:lang w:val="en-GB"/>
        </w:rPr>
        <w:t xml:space="preserve">memory </w:t>
      </w:r>
      <w:r w:rsidRPr="004B2FD2">
        <w:rPr>
          <w:rFonts w:ascii="Arial" w:hAnsi="Arial" w:cs="Arial"/>
          <w:color w:val="44546A" w:themeColor="text2"/>
          <w:sz w:val="24"/>
          <w:szCs w:val="24"/>
        </w:rPr>
        <w:t>stick or any other removable media:</w:t>
      </w:r>
    </w:p>
    <w:p w14:paraId="7C159548" w14:textId="77777777" w:rsidR="00ED3676" w:rsidRPr="004B2FD2" w:rsidRDefault="00ED3676" w:rsidP="00E607AB">
      <w:pPr>
        <w:pStyle w:val="body"/>
        <w:numPr>
          <w:ilvl w:val="0"/>
          <w:numId w:val="20"/>
        </w:numPr>
        <w:spacing w:line="240" w:lineRule="auto"/>
        <w:ind w:left="714" w:hanging="357"/>
        <w:rPr>
          <w:rFonts w:ascii="Arial" w:hAnsi="Arial" w:cs="Arial"/>
          <w:color w:val="44546A" w:themeColor="text2"/>
          <w:sz w:val="24"/>
          <w:szCs w:val="24"/>
        </w:rPr>
      </w:pPr>
      <w:r w:rsidRPr="004B2FD2">
        <w:rPr>
          <w:rFonts w:ascii="Arial" w:hAnsi="Arial" w:cs="Arial"/>
          <w:color w:val="44546A" w:themeColor="text2"/>
          <w:sz w:val="24"/>
          <w:szCs w:val="24"/>
        </w:rPr>
        <w:t xml:space="preserve">the data must be encrypted and password protected </w:t>
      </w:r>
    </w:p>
    <w:p w14:paraId="7C159549" w14:textId="77777777" w:rsidR="002E11A6" w:rsidRPr="004B2FD2" w:rsidRDefault="00ED3676" w:rsidP="00E607AB">
      <w:pPr>
        <w:pStyle w:val="body"/>
        <w:numPr>
          <w:ilvl w:val="0"/>
          <w:numId w:val="20"/>
        </w:numPr>
        <w:spacing w:line="240" w:lineRule="auto"/>
        <w:ind w:left="714" w:hanging="357"/>
        <w:rPr>
          <w:rFonts w:ascii="Arial" w:hAnsi="Arial" w:cs="Arial"/>
          <w:color w:val="44546A" w:themeColor="text2"/>
          <w:sz w:val="24"/>
          <w:szCs w:val="24"/>
        </w:rPr>
      </w:pPr>
      <w:r w:rsidRPr="004B2FD2">
        <w:rPr>
          <w:rFonts w:ascii="Arial" w:hAnsi="Arial" w:cs="Arial"/>
          <w:color w:val="44546A" w:themeColor="text2"/>
          <w:sz w:val="24"/>
          <w:szCs w:val="24"/>
        </w:rPr>
        <w:t xml:space="preserve">the device must be password protected </w:t>
      </w:r>
    </w:p>
    <w:p w14:paraId="7C15954A" w14:textId="77777777" w:rsidR="00ED3676" w:rsidRPr="004B2FD2" w:rsidRDefault="00ED3676" w:rsidP="00E607AB">
      <w:pPr>
        <w:pStyle w:val="body"/>
        <w:numPr>
          <w:ilvl w:val="0"/>
          <w:numId w:val="20"/>
        </w:numPr>
        <w:spacing w:line="240" w:lineRule="auto"/>
        <w:ind w:left="714" w:hanging="357"/>
        <w:rPr>
          <w:rFonts w:ascii="Arial" w:hAnsi="Arial" w:cs="Arial"/>
          <w:color w:val="44546A" w:themeColor="text2"/>
          <w:sz w:val="24"/>
          <w:szCs w:val="24"/>
        </w:rPr>
      </w:pPr>
      <w:r w:rsidRPr="004B2FD2">
        <w:rPr>
          <w:rFonts w:ascii="Arial" w:hAnsi="Arial" w:cs="Arial"/>
          <w:noProof/>
          <w:color w:val="44546A" w:themeColor="text2"/>
          <w:sz w:val="24"/>
          <w:szCs w:val="24"/>
          <w:lang w:val="en-GB" w:eastAsia="en-GB"/>
        </w:rPr>
        <mc:AlternateContent>
          <mc:Choice Requires="wps">
            <w:drawing>
              <wp:anchor distT="0" distB="0" distL="114300" distR="114300" simplePos="0" relativeHeight="251661312" behindDoc="0" locked="0" layoutInCell="1" allowOverlap="1" wp14:anchorId="7C159892" wp14:editId="7C159893">
                <wp:simplePos x="0" y="0"/>
                <wp:positionH relativeFrom="column">
                  <wp:posOffset>-1784985</wp:posOffset>
                </wp:positionH>
                <wp:positionV relativeFrom="paragraph">
                  <wp:posOffset>621030</wp:posOffset>
                </wp:positionV>
                <wp:extent cx="800100" cy="571500"/>
                <wp:effectExtent l="0" t="0" r="381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1598B9" w14:textId="77777777" w:rsidR="004B2FD2" w:rsidRDefault="004B2FD2" w:rsidP="00ED3676">
                            <w:pPr>
                              <w:jc w:val="center"/>
                              <w:rPr>
                                <w:rFonts w:ascii="Arial" w:hAnsi="Arial"/>
                              </w:rPr>
                            </w:pPr>
                            <w:r>
                              <w:rPr>
                                <w:rFonts w:ascii="Arial" w:hAnsi="Arial"/>
                                <w:color w:val="FFFFFF"/>
                                <w:sz w:val="60"/>
                              </w:rPr>
                              <w:t>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59892" id="Text Box 8" o:spid="_x0000_s1033" type="#_x0000_t202" style="position:absolute;left:0;text-align:left;margin-left:-140.55pt;margin-top:48.9pt;width:63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" filled="f" stroked="f">
                <v:textbox>
                  <w:txbxContent>
                    <w:p w14:paraId="7C1598B9" w14:textId="77777777" w:rsidR="004B2FD2" w:rsidRDefault="004B2FD2" w:rsidP="00ED3676">
                      <w:pPr>
                        <w:jc w:val="center"/>
                        <w:rPr>
                          <w:rFonts w:ascii="Arial" w:hAnsi="Arial"/>
                        </w:rPr>
                      </w:pPr>
                      <w:r>
                        <w:rPr>
                          <w:rFonts w:ascii="Arial" w:hAnsi="Arial"/>
                          <w:color w:val="FFFFFF"/>
                          <w:sz w:val="60"/>
                        </w:rPr>
                        <w:t>16</w:t>
                      </w:r>
                    </w:p>
                  </w:txbxContent>
                </v:textbox>
              </v:shape>
            </w:pict>
          </mc:Fallback>
        </mc:AlternateContent>
      </w:r>
      <w:r w:rsidRPr="004B2FD2">
        <w:rPr>
          <w:rFonts w:ascii="Arial" w:hAnsi="Arial" w:cs="Arial"/>
          <w:color w:val="44546A" w:themeColor="text2"/>
          <w:sz w:val="24"/>
          <w:szCs w:val="24"/>
        </w:rPr>
        <w:t xml:space="preserve">the device must offer approved virus and malware checking software </w:t>
      </w:r>
    </w:p>
    <w:p w14:paraId="7C15954B" w14:textId="77777777" w:rsidR="00ED3676" w:rsidRPr="004B2FD2" w:rsidRDefault="00ED3676" w:rsidP="00E607AB">
      <w:pPr>
        <w:pStyle w:val="Blue-Arial10-optionaltext-templates"/>
        <w:numPr>
          <w:ilvl w:val="0"/>
          <w:numId w:val="20"/>
        </w:numPr>
        <w:spacing w:after="0" w:line="240" w:lineRule="auto"/>
        <w:ind w:left="714" w:hanging="357"/>
        <w:rPr>
          <w:rFonts w:cs="Arial"/>
          <w:color w:val="44546A" w:themeColor="text2"/>
          <w:sz w:val="24"/>
          <w:szCs w:val="24"/>
        </w:rPr>
      </w:pPr>
      <w:r w:rsidRPr="004B2FD2">
        <w:rPr>
          <w:rFonts w:cs="Arial"/>
          <w:color w:val="44546A" w:themeColor="text2"/>
          <w:sz w:val="24"/>
          <w:szCs w:val="24"/>
        </w:rPr>
        <w:t>the data must be securely deleted from the device, in line with school policy (below) once it has been transferred or its use is complete</w:t>
      </w:r>
    </w:p>
    <w:p w14:paraId="7C15954C" w14:textId="77777777" w:rsidR="00ED3676" w:rsidRPr="004B2FD2" w:rsidRDefault="00ED3676" w:rsidP="00ED3676">
      <w:pPr>
        <w:pStyle w:val="Blue-Arial10-optionaltext-templates"/>
        <w:spacing w:after="0"/>
        <w:ind w:left="0" w:hanging="567"/>
        <w:rPr>
          <w:rFonts w:cs="Arial"/>
          <w:color w:val="44546A" w:themeColor="text2"/>
          <w:sz w:val="24"/>
          <w:szCs w:val="24"/>
        </w:rPr>
      </w:pPr>
    </w:p>
    <w:p w14:paraId="7C15954D" w14:textId="77777777" w:rsidR="002E11A6" w:rsidRPr="004B2FD2" w:rsidRDefault="002E11A6" w:rsidP="00ED3676">
      <w:pPr>
        <w:pStyle w:val="GreenHeadingArial16Templates"/>
        <w:rPr>
          <w:rFonts w:cs="Arial"/>
          <w:color w:val="44546A" w:themeColor="text2"/>
          <w:sz w:val="24"/>
          <w:szCs w:val="24"/>
          <w:lang w:val="en-GB"/>
        </w:rPr>
      </w:pPr>
    </w:p>
    <w:p w14:paraId="7C15954E" w14:textId="77777777" w:rsidR="002E11A6" w:rsidRPr="004B2FD2" w:rsidRDefault="002E11A6" w:rsidP="00ED3676">
      <w:pPr>
        <w:pStyle w:val="GreenHeadingArial16Templates"/>
        <w:rPr>
          <w:rFonts w:cs="Arial"/>
          <w:color w:val="44546A" w:themeColor="text2"/>
          <w:sz w:val="24"/>
          <w:szCs w:val="24"/>
          <w:lang w:val="en-GB"/>
        </w:rPr>
      </w:pPr>
    </w:p>
    <w:p w14:paraId="7C15954F" w14:textId="77777777" w:rsidR="002E11A6" w:rsidRPr="004B2FD2" w:rsidRDefault="002E11A6" w:rsidP="00ED3676">
      <w:pPr>
        <w:pStyle w:val="GreenHeadingArial16Templates"/>
        <w:rPr>
          <w:rFonts w:cs="Arial"/>
          <w:color w:val="44546A" w:themeColor="text2"/>
          <w:sz w:val="24"/>
          <w:szCs w:val="24"/>
          <w:lang w:val="en-GB"/>
        </w:rPr>
      </w:pPr>
    </w:p>
    <w:p w14:paraId="7C159550" w14:textId="77777777" w:rsidR="002E11A6" w:rsidRPr="004B2FD2" w:rsidRDefault="002E11A6" w:rsidP="00ED3676">
      <w:pPr>
        <w:pStyle w:val="GreenHeadingArial16Templates"/>
        <w:rPr>
          <w:rFonts w:cs="Arial"/>
          <w:color w:val="44546A" w:themeColor="text2"/>
          <w:sz w:val="24"/>
          <w:szCs w:val="24"/>
          <w:lang w:val="en-GB"/>
        </w:rPr>
      </w:pPr>
    </w:p>
    <w:p w14:paraId="7C159551" w14:textId="77777777" w:rsidR="002E11A6" w:rsidRPr="004B2FD2" w:rsidRDefault="002E11A6" w:rsidP="00ED3676">
      <w:pPr>
        <w:pStyle w:val="GreenHeadingArial16Templates"/>
        <w:rPr>
          <w:rFonts w:cs="Arial"/>
          <w:color w:val="44546A" w:themeColor="text2"/>
          <w:sz w:val="24"/>
          <w:szCs w:val="24"/>
          <w:lang w:val="en-GB"/>
        </w:rPr>
      </w:pPr>
    </w:p>
    <w:p w14:paraId="7C159552" w14:textId="77777777" w:rsidR="002E11A6" w:rsidRPr="004B2FD2" w:rsidRDefault="002E11A6" w:rsidP="00ED3676">
      <w:pPr>
        <w:pStyle w:val="GreenHeadingArial16Templates"/>
        <w:rPr>
          <w:rFonts w:cs="Arial"/>
          <w:color w:val="44546A" w:themeColor="text2"/>
          <w:sz w:val="24"/>
          <w:szCs w:val="24"/>
          <w:lang w:val="en-GB"/>
        </w:rPr>
      </w:pPr>
    </w:p>
    <w:p w14:paraId="7C159553" w14:textId="77777777" w:rsidR="002E11A6" w:rsidRPr="004B2FD2" w:rsidRDefault="002E11A6" w:rsidP="00ED3676">
      <w:pPr>
        <w:pStyle w:val="GreenHeadingArial16Templates"/>
        <w:rPr>
          <w:rFonts w:cs="Arial"/>
          <w:color w:val="44546A" w:themeColor="text2"/>
          <w:sz w:val="24"/>
          <w:szCs w:val="24"/>
          <w:lang w:val="en-GB"/>
        </w:rPr>
      </w:pPr>
    </w:p>
    <w:p w14:paraId="7C159554" w14:textId="77777777" w:rsidR="002E11A6" w:rsidRPr="004B2FD2" w:rsidRDefault="002E11A6" w:rsidP="00ED3676">
      <w:pPr>
        <w:pStyle w:val="GreenHeadingArial16Templates"/>
        <w:rPr>
          <w:rFonts w:cs="Arial"/>
          <w:color w:val="44546A" w:themeColor="text2"/>
          <w:sz w:val="24"/>
          <w:szCs w:val="24"/>
          <w:lang w:val="en-GB"/>
        </w:rPr>
      </w:pPr>
    </w:p>
    <w:p w14:paraId="7C159555" w14:textId="77777777" w:rsidR="002E11A6" w:rsidRPr="004B2FD2" w:rsidRDefault="002E11A6" w:rsidP="00ED3676">
      <w:pPr>
        <w:pStyle w:val="GreenHeadingArial16Templates"/>
        <w:rPr>
          <w:rFonts w:cs="Arial"/>
          <w:color w:val="44546A" w:themeColor="text2"/>
          <w:sz w:val="24"/>
          <w:szCs w:val="24"/>
          <w:lang w:val="en-GB"/>
        </w:rPr>
      </w:pPr>
    </w:p>
    <w:p w14:paraId="7C159556" w14:textId="77777777" w:rsidR="00BD40F4" w:rsidRDefault="00BD40F4" w:rsidP="00ED3676">
      <w:pPr>
        <w:pStyle w:val="GreenHeadingArial16Templates"/>
        <w:rPr>
          <w:rFonts w:cs="Arial"/>
          <w:color w:val="44546A" w:themeColor="text2"/>
          <w:sz w:val="24"/>
          <w:szCs w:val="24"/>
          <w:lang w:val="en-GB"/>
        </w:rPr>
      </w:pPr>
    </w:p>
    <w:p w14:paraId="7C159557" w14:textId="77777777" w:rsidR="00BD40F4" w:rsidRDefault="00BD40F4" w:rsidP="00ED3676">
      <w:pPr>
        <w:pStyle w:val="GreenHeadingArial16Templates"/>
        <w:rPr>
          <w:rFonts w:cs="Arial"/>
          <w:color w:val="44546A" w:themeColor="text2"/>
          <w:sz w:val="24"/>
          <w:szCs w:val="24"/>
          <w:lang w:val="en-GB"/>
        </w:rPr>
      </w:pPr>
    </w:p>
    <w:p w14:paraId="7C159558" w14:textId="77777777" w:rsidR="00BD40F4" w:rsidRDefault="00BD40F4" w:rsidP="00ED3676">
      <w:pPr>
        <w:pStyle w:val="GreenHeadingArial16Templates"/>
        <w:rPr>
          <w:rFonts w:cs="Arial"/>
          <w:color w:val="44546A" w:themeColor="text2"/>
          <w:sz w:val="24"/>
          <w:szCs w:val="24"/>
          <w:lang w:val="en-GB"/>
        </w:rPr>
      </w:pPr>
    </w:p>
    <w:p w14:paraId="7C159559" w14:textId="77777777" w:rsidR="00BD40F4" w:rsidRDefault="00BD40F4" w:rsidP="00ED3676">
      <w:pPr>
        <w:pStyle w:val="GreenHeadingArial16Templates"/>
        <w:rPr>
          <w:rFonts w:cs="Arial"/>
          <w:color w:val="44546A" w:themeColor="text2"/>
          <w:sz w:val="24"/>
          <w:szCs w:val="24"/>
          <w:lang w:val="en-GB"/>
        </w:rPr>
      </w:pPr>
    </w:p>
    <w:p w14:paraId="7C15955A" w14:textId="77777777" w:rsidR="00BD40F4" w:rsidRDefault="00BD40F4" w:rsidP="00ED3676">
      <w:pPr>
        <w:pStyle w:val="GreenHeadingArial16Templates"/>
        <w:rPr>
          <w:rFonts w:cs="Arial"/>
          <w:color w:val="44546A" w:themeColor="text2"/>
          <w:sz w:val="24"/>
          <w:szCs w:val="24"/>
          <w:lang w:val="en-GB"/>
        </w:rPr>
      </w:pPr>
    </w:p>
    <w:p w14:paraId="7C15955B" w14:textId="77777777" w:rsidR="00BD40F4" w:rsidRDefault="00BD40F4" w:rsidP="00ED3676">
      <w:pPr>
        <w:pStyle w:val="GreenHeadingArial16Templates"/>
        <w:rPr>
          <w:rFonts w:cs="Arial"/>
          <w:color w:val="44546A" w:themeColor="text2"/>
          <w:sz w:val="24"/>
          <w:szCs w:val="24"/>
          <w:lang w:val="en-GB"/>
        </w:rPr>
      </w:pPr>
    </w:p>
    <w:p w14:paraId="7C15955C" w14:textId="77777777" w:rsidR="00BD40F4" w:rsidRDefault="00BD40F4" w:rsidP="00ED3676">
      <w:pPr>
        <w:pStyle w:val="GreenHeadingArial16Templates"/>
        <w:rPr>
          <w:rFonts w:cs="Arial"/>
          <w:color w:val="44546A" w:themeColor="text2"/>
          <w:sz w:val="24"/>
          <w:szCs w:val="24"/>
          <w:lang w:val="en-GB"/>
        </w:rPr>
      </w:pPr>
    </w:p>
    <w:p w14:paraId="7C15955D" w14:textId="77777777" w:rsidR="00BD40F4" w:rsidRDefault="00BD40F4" w:rsidP="00ED3676">
      <w:pPr>
        <w:pStyle w:val="GreenHeadingArial16Templates"/>
        <w:rPr>
          <w:rFonts w:cs="Arial"/>
          <w:color w:val="44546A" w:themeColor="text2"/>
          <w:sz w:val="24"/>
          <w:szCs w:val="24"/>
          <w:lang w:val="en-GB"/>
        </w:rPr>
      </w:pPr>
    </w:p>
    <w:p w14:paraId="7C15955E" w14:textId="77777777" w:rsidR="00BD40F4" w:rsidRDefault="00BD40F4" w:rsidP="00ED3676">
      <w:pPr>
        <w:pStyle w:val="GreenHeadingArial16Templates"/>
        <w:rPr>
          <w:rFonts w:cs="Arial"/>
          <w:color w:val="44546A" w:themeColor="text2"/>
          <w:sz w:val="24"/>
          <w:szCs w:val="24"/>
          <w:lang w:val="en-GB"/>
        </w:rPr>
      </w:pPr>
    </w:p>
    <w:p w14:paraId="7C15955F" w14:textId="77777777" w:rsidR="00BD40F4" w:rsidRDefault="00BD40F4" w:rsidP="00ED3676">
      <w:pPr>
        <w:pStyle w:val="GreenHeadingArial16Templates"/>
        <w:rPr>
          <w:rFonts w:cs="Arial"/>
          <w:color w:val="44546A" w:themeColor="text2"/>
          <w:sz w:val="24"/>
          <w:szCs w:val="24"/>
          <w:lang w:val="en-GB"/>
        </w:rPr>
      </w:pPr>
    </w:p>
    <w:p w14:paraId="7C159560" w14:textId="77777777" w:rsidR="00BD40F4" w:rsidRDefault="00BD40F4" w:rsidP="00ED3676">
      <w:pPr>
        <w:pStyle w:val="GreenHeadingArial16Templates"/>
        <w:rPr>
          <w:rFonts w:cs="Arial"/>
          <w:color w:val="44546A" w:themeColor="text2"/>
          <w:sz w:val="24"/>
          <w:szCs w:val="24"/>
          <w:lang w:val="en-GB"/>
        </w:rPr>
      </w:pPr>
    </w:p>
    <w:p w14:paraId="7C159561" w14:textId="77777777" w:rsidR="00BD40F4" w:rsidRDefault="00BD40F4" w:rsidP="00ED3676">
      <w:pPr>
        <w:pStyle w:val="GreenHeadingArial16Templates"/>
        <w:rPr>
          <w:rFonts w:cs="Arial"/>
          <w:color w:val="44546A" w:themeColor="text2"/>
          <w:sz w:val="24"/>
          <w:szCs w:val="24"/>
          <w:lang w:val="en-GB"/>
        </w:rPr>
      </w:pPr>
    </w:p>
    <w:p w14:paraId="7C159562" w14:textId="77777777" w:rsidR="00BD40F4" w:rsidRDefault="00BD40F4" w:rsidP="00ED3676">
      <w:pPr>
        <w:pStyle w:val="GreenHeadingArial16Templates"/>
        <w:rPr>
          <w:rFonts w:cs="Arial"/>
          <w:color w:val="44546A" w:themeColor="text2"/>
          <w:sz w:val="24"/>
          <w:szCs w:val="24"/>
          <w:lang w:val="en-GB"/>
        </w:rPr>
      </w:pPr>
    </w:p>
    <w:p w14:paraId="7C159563" w14:textId="77777777" w:rsidR="00BD40F4" w:rsidRDefault="00BD40F4" w:rsidP="00ED3676">
      <w:pPr>
        <w:pStyle w:val="GreenHeadingArial16Templates"/>
        <w:rPr>
          <w:rFonts w:cs="Arial"/>
          <w:color w:val="44546A" w:themeColor="text2"/>
          <w:sz w:val="24"/>
          <w:szCs w:val="24"/>
          <w:lang w:val="en-GB"/>
        </w:rPr>
      </w:pPr>
    </w:p>
    <w:p w14:paraId="7C159564" w14:textId="77777777" w:rsidR="00BD40F4" w:rsidRDefault="00BD40F4" w:rsidP="00ED3676">
      <w:pPr>
        <w:pStyle w:val="GreenHeadingArial16Templates"/>
        <w:rPr>
          <w:rFonts w:cs="Arial"/>
          <w:color w:val="44546A" w:themeColor="text2"/>
          <w:sz w:val="24"/>
          <w:szCs w:val="24"/>
          <w:lang w:val="en-GB"/>
        </w:rPr>
      </w:pPr>
    </w:p>
    <w:p w14:paraId="7C159565" w14:textId="77777777" w:rsidR="00BD40F4" w:rsidRDefault="00BD40F4" w:rsidP="00ED3676">
      <w:pPr>
        <w:pStyle w:val="GreenHeadingArial16Templates"/>
        <w:rPr>
          <w:rFonts w:cs="Arial"/>
          <w:color w:val="44546A" w:themeColor="text2"/>
          <w:sz w:val="24"/>
          <w:szCs w:val="24"/>
          <w:lang w:val="en-GB"/>
        </w:rPr>
      </w:pPr>
    </w:p>
    <w:p w14:paraId="7C159566" w14:textId="77777777" w:rsidR="00BD40F4" w:rsidRDefault="00BD40F4" w:rsidP="00ED3676">
      <w:pPr>
        <w:pStyle w:val="GreenHeadingArial16Templates"/>
        <w:rPr>
          <w:rFonts w:cs="Arial"/>
          <w:color w:val="44546A" w:themeColor="text2"/>
          <w:sz w:val="24"/>
          <w:szCs w:val="24"/>
          <w:lang w:val="en-GB"/>
        </w:rPr>
      </w:pPr>
    </w:p>
    <w:p w14:paraId="7C159567" w14:textId="77777777" w:rsidR="00BD40F4" w:rsidRDefault="00BD40F4" w:rsidP="00ED3676">
      <w:pPr>
        <w:pStyle w:val="GreenHeadingArial16Templates"/>
        <w:rPr>
          <w:rFonts w:cs="Arial"/>
          <w:color w:val="44546A" w:themeColor="text2"/>
          <w:sz w:val="24"/>
          <w:szCs w:val="24"/>
          <w:lang w:val="en-GB"/>
        </w:rPr>
      </w:pPr>
    </w:p>
    <w:p w14:paraId="7C159568" w14:textId="77777777" w:rsidR="00BD40F4" w:rsidRDefault="00BD40F4" w:rsidP="00ED3676">
      <w:pPr>
        <w:pStyle w:val="GreenHeadingArial16Templates"/>
        <w:rPr>
          <w:rFonts w:cs="Arial"/>
          <w:color w:val="44546A" w:themeColor="text2"/>
          <w:sz w:val="24"/>
          <w:szCs w:val="24"/>
          <w:lang w:val="en-GB"/>
        </w:rPr>
      </w:pPr>
    </w:p>
    <w:p w14:paraId="7C159569" w14:textId="77777777" w:rsidR="0063454E" w:rsidRDefault="0063454E" w:rsidP="00BD40F4">
      <w:pPr>
        <w:pStyle w:val="GreenHeadingArial16Templates"/>
        <w:rPr>
          <w:rFonts w:cs="Arial"/>
          <w:color w:val="44546A" w:themeColor="text2"/>
          <w:sz w:val="24"/>
          <w:szCs w:val="24"/>
          <w:lang w:val="en-GB"/>
        </w:rPr>
      </w:pPr>
    </w:p>
    <w:p w14:paraId="7C15956A" w14:textId="77777777" w:rsidR="00676B0B" w:rsidRDefault="00676B0B" w:rsidP="00BD40F4">
      <w:pPr>
        <w:pStyle w:val="GreenHeadingArial16Templates"/>
        <w:rPr>
          <w:rFonts w:cs="Arial"/>
          <w:color w:val="44546A" w:themeColor="text2"/>
          <w:sz w:val="24"/>
          <w:szCs w:val="24"/>
        </w:rPr>
      </w:pPr>
    </w:p>
    <w:p w14:paraId="7C15956B" w14:textId="77777777" w:rsidR="00676B0B" w:rsidRDefault="00676B0B" w:rsidP="00BD40F4">
      <w:pPr>
        <w:pStyle w:val="GreenHeadingArial16Templates"/>
        <w:rPr>
          <w:rFonts w:cs="Arial"/>
          <w:color w:val="44546A" w:themeColor="text2"/>
          <w:sz w:val="24"/>
          <w:szCs w:val="24"/>
        </w:rPr>
      </w:pPr>
    </w:p>
    <w:p w14:paraId="7C15956C" w14:textId="77777777" w:rsidR="00676B0B" w:rsidRDefault="00676B0B" w:rsidP="00BD40F4">
      <w:pPr>
        <w:pStyle w:val="GreenHeadingArial16Templates"/>
        <w:rPr>
          <w:rFonts w:cs="Arial"/>
          <w:color w:val="44546A" w:themeColor="text2"/>
          <w:sz w:val="24"/>
          <w:szCs w:val="24"/>
        </w:rPr>
      </w:pPr>
    </w:p>
    <w:p w14:paraId="7C15956D" w14:textId="77777777" w:rsidR="00BD40F4" w:rsidRDefault="00BD40F4" w:rsidP="00BD40F4">
      <w:pPr>
        <w:pStyle w:val="GreenHeadingArial16Templates"/>
        <w:rPr>
          <w:rFonts w:cs="Arial"/>
          <w:color w:val="44546A" w:themeColor="text2"/>
          <w:sz w:val="24"/>
          <w:szCs w:val="24"/>
        </w:rPr>
      </w:pPr>
      <w:r>
        <w:rPr>
          <w:rFonts w:cs="Arial"/>
          <w:color w:val="44546A" w:themeColor="text2"/>
          <w:sz w:val="24"/>
          <w:szCs w:val="24"/>
        </w:rPr>
        <w:lastRenderedPageBreak/>
        <w:t xml:space="preserve">Communications  </w:t>
      </w:r>
    </w:p>
    <w:p w14:paraId="7C15956E" w14:textId="77777777" w:rsidR="00ED3676" w:rsidRPr="00BD40F4" w:rsidRDefault="00ED3676" w:rsidP="00BD40F4">
      <w:pPr>
        <w:pStyle w:val="GreenHeadingArial16Templates"/>
        <w:rPr>
          <w:rFonts w:cs="Arial"/>
          <w:b w:val="0"/>
          <w:color w:val="44546A" w:themeColor="text2"/>
          <w:sz w:val="24"/>
          <w:szCs w:val="24"/>
        </w:rPr>
      </w:pPr>
      <w:r w:rsidRPr="00BD40F4">
        <w:rPr>
          <w:rFonts w:cs="Arial"/>
          <w:b w:val="0"/>
          <w:color w:val="44546A" w:themeColor="text2"/>
          <w:sz w:val="24"/>
          <w:szCs w:val="24"/>
        </w:rPr>
        <w:t>A wide range of rapidly developing communications technologies has the potential to enhance learning. The following table shows how the school currently considers the benefit of using  these technologies for education outweighs their  risks / disadvantages:</w:t>
      </w:r>
    </w:p>
    <w:p w14:paraId="7C15956F" w14:textId="77777777" w:rsidR="00ED3676" w:rsidRPr="004B2FD2" w:rsidRDefault="00ED3676" w:rsidP="00621170">
      <w:pPr>
        <w:pStyle w:val="body"/>
        <w:rPr>
          <w:rFonts w:ascii="Arial" w:hAnsi="Arial"/>
          <w:color w:val="44546A" w:themeColor="text2"/>
          <w:lang w:val="en-GB"/>
        </w:rPr>
      </w:pPr>
    </w:p>
    <w:tbl>
      <w:tblPr>
        <w:tblW w:w="10440" w:type="dxa"/>
        <w:tblInd w:w="-1067" w:type="dxa"/>
        <w:tblLayout w:type="fixed"/>
        <w:tblCellMar>
          <w:top w:w="482" w:type="dxa"/>
          <w:left w:w="0" w:type="dxa"/>
          <w:bottom w:w="57" w:type="dxa"/>
          <w:right w:w="0" w:type="dxa"/>
        </w:tblCellMar>
        <w:tblLook w:val="0000" w:firstRow="0" w:lastRow="0" w:firstColumn="0" w:lastColumn="0" w:noHBand="0" w:noVBand="0"/>
      </w:tblPr>
      <w:tblGrid>
        <w:gridCol w:w="584"/>
        <w:gridCol w:w="5531"/>
        <w:gridCol w:w="567"/>
        <w:gridCol w:w="567"/>
        <w:gridCol w:w="561"/>
        <w:gridCol w:w="391"/>
        <w:gridCol w:w="549"/>
        <w:gridCol w:w="556"/>
        <w:gridCol w:w="567"/>
        <w:gridCol w:w="567"/>
      </w:tblGrid>
      <w:tr w:rsidR="004B2FD2" w:rsidRPr="004B2FD2" w14:paraId="7C159574" w14:textId="77777777" w:rsidTr="00E23EBB">
        <w:trPr>
          <w:trHeight w:val="454"/>
        </w:trPr>
        <w:tc>
          <w:tcPr>
            <w:tcW w:w="6115" w:type="dxa"/>
            <w:gridSpan w:val="2"/>
            <w:tcBorders>
              <w:top w:val="single" w:sz="6" w:space="0" w:color="FFFFFF"/>
              <w:left w:val="single" w:sz="6" w:space="0" w:color="FFFFFF"/>
              <w:right w:val="single" w:sz="4" w:space="0" w:color="auto"/>
            </w:tcBorders>
            <w:tcMar>
              <w:top w:w="80" w:type="dxa"/>
              <w:left w:w="80" w:type="dxa"/>
              <w:bottom w:w="80" w:type="dxa"/>
              <w:right w:w="80" w:type="dxa"/>
            </w:tcMar>
          </w:tcPr>
          <w:p w14:paraId="7C159570" w14:textId="77777777" w:rsidR="00ED3676" w:rsidRPr="004B2FD2" w:rsidRDefault="00ED3676" w:rsidP="00853DDD">
            <w:pPr>
              <w:pStyle w:val="Noparagraphstyle"/>
              <w:spacing w:line="240" w:lineRule="auto"/>
              <w:ind w:left="-1701"/>
              <w:textAlignment w:val="auto"/>
              <w:rPr>
                <w:rFonts w:ascii="Arial" w:hAnsi="Arial"/>
                <w:color w:val="44546A" w:themeColor="text2"/>
              </w:rPr>
            </w:pPr>
          </w:p>
        </w:tc>
        <w:tc>
          <w:tcPr>
            <w:tcW w:w="1695"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7C159571" w14:textId="77777777" w:rsidR="00ED3676" w:rsidRPr="004B2FD2" w:rsidRDefault="00ED3676" w:rsidP="00853DDD">
            <w:pPr>
              <w:pStyle w:val="body"/>
              <w:ind w:left="-1701" w:firstLine="1621"/>
              <w:rPr>
                <w:rFonts w:ascii="Arial" w:hAnsi="Arial"/>
                <w:color w:val="44546A" w:themeColor="text2"/>
                <w:spacing w:val="-7"/>
                <w:sz w:val="24"/>
                <w:lang w:val="en-GB" w:eastAsia="en-GB"/>
              </w:rPr>
            </w:pPr>
            <w:r w:rsidRPr="004B2FD2">
              <w:rPr>
                <w:rFonts w:ascii="Arial" w:hAnsi="Arial"/>
                <w:color w:val="44546A" w:themeColor="text2"/>
                <w:spacing w:val="-7"/>
                <w:sz w:val="24"/>
                <w:lang w:val="en-GB" w:eastAsia="en-GB"/>
              </w:rPr>
              <w:t xml:space="preserve">Staff &amp; other </w:t>
            </w:r>
          </w:p>
          <w:p w14:paraId="7C159572" w14:textId="77777777" w:rsidR="00ED3676" w:rsidRPr="004B2FD2" w:rsidRDefault="00ED3676" w:rsidP="00853DDD">
            <w:pPr>
              <w:pStyle w:val="body"/>
              <w:ind w:left="-1701" w:firstLine="1621"/>
              <w:rPr>
                <w:rFonts w:ascii="Arial" w:hAnsi="Arial"/>
                <w:color w:val="44546A" w:themeColor="text2"/>
                <w:lang w:val="en-GB" w:eastAsia="en-GB"/>
              </w:rPr>
            </w:pPr>
            <w:r w:rsidRPr="004B2FD2">
              <w:rPr>
                <w:rFonts w:ascii="Arial" w:hAnsi="Arial"/>
                <w:color w:val="44546A" w:themeColor="text2"/>
                <w:spacing w:val="-7"/>
                <w:sz w:val="24"/>
                <w:lang w:val="en-GB" w:eastAsia="en-GB"/>
              </w:rPr>
              <w:t>adults</w:t>
            </w:r>
          </w:p>
        </w:tc>
        <w:tc>
          <w:tcPr>
            <w:tcW w:w="2630" w:type="dxa"/>
            <w:gridSpan w:val="5"/>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7C159573" w14:textId="77777777" w:rsidR="00ED3676" w:rsidRPr="004B2FD2" w:rsidRDefault="00ED3676" w:rsidP="00853DDD">
            <w:pPr>
              <w:pStyle w:val="body"/>
              <w:ind w:left="63"/>
              <w:rPr>
                <w:rFonts w:ascii="Arial" w:hAnsi="Arial"/>
                <w:color w:val="44546A" w:themeColor="text2"/>
                <w:lang w:val="en-GB" w:eastAsia="en-GB"/>
              </w:rPr>
            </w:pPr>
            <w:r w:rsidRPr="004B2FD2">
              <w:rPr>
                <w:rFonts w:ascii="Arial" w:hAnsi="Arial"/>
                <w:color w:val="44546A" w:themeColor="text2"/>
                <w:spacing w:val="-7"/>
                <w:sz w:val="24"/>
                <w:lang w:val="en-GB" w:eastAsia="en-GB"/>
              </w:rPr>
              <w:t>Students / Pupils</w:t>
            </w:r>
          </w:p>
        </w:tc>
      </w:tr>
      <w:tr w:rsidR="004B2FD2" w:rsidRPr="004B2FD2" w14:paraId="7C15957E" w14:textId="77777777" w:rsidTr="00E23EBB">
        <w:trPr>
          <w:gridBefore w:val="1"/>
          <w:wBefore w:w="584" w:type="dxa"/>
          <w:cantSplit/>
          <w:trHeight w:val="2438"/>
        </w:trPr>
        <w:tc>
          <w:tcPr>
            <w:tcW w:w="55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bottom"/>
          </w:tcPr>
          <w:p w14:paraId="7C159575" w14:textId="77777777" w:rsidR="00ED3676" w:rsidRPr="004B2FD2" w:rsidRDefault="00ED3676" w:rsidP="00853DDD">
            <w:pPr>
              <w:pStyle w:val="GreenHeadingArial16Templates"/>
              <w:ind w:left="409"/>
              <w:rPr>
                <w:rFonts w:cs="Arial"/>
                <w:b w:val="0"/>
                <w:color w:val="44546A" w:themeColor="text2"/>
                <w:sz w:val="24"/>
                <w:szCs w:val="24"/>
                <w:lang w:val="en-GB" w:eastAsia="en-GB"/>
              </w:rPr>
            </w:pPr>
            <w:r w:rsidRPr="004B2FD2">
              <w:rPr>
                <w:rFonts w:cs="Arial"/>
                <w:b w:val="0"/>
                <w:color w:val="44546A" w:themeColor="text2"/>
                <w:sz w:val="24"/>
                <w:szCs w:val="24"/>
                <w:lang w:val="en-GB" w:eastAsia="en-GB"/>
              </w:rPr>
              <w:t>Communication Technologies</w:t>
            </w:r>
          </w:p>
        </w:tc>
        <w:tc>
          <w:tcPr>
            <w:tcW w:w="567" w:type="dxa"/>
            <w:tcBorders>
              <w:top w:val="single" w:sz="4" w:space="0" w:color="auto"/>
              <w:left w:val="single" w:sz="4" w:space="0" w:color="auto"/>
              <w:bottom w:val="single" w:sz="4" w:space="0" w:color="auto"/>
              <w:right w:val="single" w:sz="8" w:space="0" w:color="FFFFFF"/>
            </w:tcBorders>
            <w:shd w:val="clear" w:color="auto" w:fill="EEECE1"/>
            <w:tcMar>
              <w:top w:w="80" w:type="dxa"/>
              <w:left w:w="80" w:type="dxa"/>
              <w:bottom w:w="80" w:type="dxa"/>
              <w:right w:w="80" w:type="dxa"/>
            </w:tcMar>
            <w:textDirection w:val="btLr"/>
          </w:tcPr>
          <w:p w14:paraId="7C159576" w14:textId="77777777" w:rsidR="00ED3676" w:rsidRPr="004B2FD2" w:rsidRDefault="00ED3676" w:rsidP="00853DDD">
            <w:pPr>
              <w:pStyle w:val="body"/>
              <w:ind w:left="-1355" w:right="113"/>
              <w:jc w:val="right"/>
              <w:rPr>
                <w:rFonts w:ascii="Arial" w:hAnsi="Arial"/>
                <w:color w:val="44546A" w:themeColor="text2"/>
                <w:lang w:val="en-GB" w:eastAsia="en-GB"/>
              </w:rPr>
            </w:pPr>
            <w:r w:rsidRPr="004B2FD2">
              <w:rPr>
                <w:rFonts w:ascii="Arial" w:hAnsi="Arial"/>
                <w:color w:val="44546A" w:themeColor="text2"/>
                <w:lang w:val="en-GB" w:eastAsia="en-GB"/>
              </w:rPr>
              <w:t>Allowed</w:t>
            </w:r>
          </w:p>
        </w:tc>
        <w:tc>
          <w:tcPr>
            <w:tcW w:w="567" w:type="dxa"/>
            <w:tcBorders>
              <w:top w:val="single" w:sz="4" w:space="0" w:color="auto"/>
              <w:left w:val="single" w:sz="8" w:space="0" w:color="FFFFFF"/>
              <w:bottom w:val="single" w:sz="4" w:space="0" w:color="auto"/>
              <w:right w:val="single" w:sz="8" w:space="0" w:color="FFFFFF"/>
            </w:tcBorders>
            <w:shd w:val="clear" w:color="auto" w:fill="EEECE1"/>
            <w:tcMar>
              <w:top w:w="80" w:type="dxa"/>
              <w:left w:w="80" w:type="dxa"/>
              <w:bottom w:w="80" w:type="dxa"/>
              <w:right w:w="80" w:type="dxa"/>
            </w:tcMar>
            <w:textDirection w:val="btLr"/>
          </w:tcPr>
          <w:p w14:paraId="7C159577" w14:textId="77777777" w:rsidR="00ED3676" w:rsidRPr="004B2FD2" w:rsidRDefault="00ED3676" w:rsidP="00853DDD">
            <w:pPr>
              <w:pStyle w:val="body"/>
              <w:ind w:left="-1355" w:right="113"/>
              <w:jc w:val="right"/>
              <w:rPr>
                <w:rFonts w:ascii="Arial" w:hAnsi="Arial"/>
                <w:color w:val="44546A" w:themeColor="text2"/>
                <w:lang w:val="en-GB" w:eastAsia="en-GB"/>
              </w:rPr>
            </w:pPr>
            <w:r w:rsidRPr="004B2FD2">
              <w:rPr>
                <w:rFonts w:ascii="Arial" w:hAnsi="Arial"/>
                <w:color w:val="44546A" w:themeColor="text2"/>
                <w:lang w:val="en-GB" w:eastAsia="en-GB"/>
              </w:rPr>
              <w:t>Allowed at certain times</w:t>
            </w:r>
          </w:p>
        </w:tc>
        <w:tc>
          <w:tcPr>
            <w:tcW w:w="561" w:type="dxa"/>
            <w:tcBorders>
              <w:top w:val="single" w:sz="4" w:space="0" w:color="auto"/>
              <w:left w:val="single" w:sz="8" w:space="0" w:color="FFFFFF"/>
              <w:bottom w:val="single" w:sz="4" w:space="0" w:color="auto"/>
              <w:right w:val="single" w:sz="4" w:space="0" w:color="auto"/>
            </w:tcBorders>
            <w:shd w:val="clear" w:color="auto" w:fill="EEECE1"/>
            <w:tcMar>
              <w:top w:w="80" w:type="dxa"/>
              <w:left w:w="80" w:type="dxa"/>
              <w:bottom w:w="80" w:type="dxa"/>
              <w:right w:w="80" w:type="dxa"/>
            </w:tcMar>
            <w:textDirection w:val="btLr"/>
          </w:tcPr>
          <w:p w14:paraId="7C159578" w14:textId="77777777" w:rsidR="00ED3676" w:rsidRPr="004B2FD2" w:rsidRDefault="00ED3676" w:rsidP="00853DDD">
            <w:pPr>
              <w:pStyle w:val="body"/>
              <w:ind w:left="-1355" w:right="113"/>
              <w:jc w:val="right"/>
              <w:rPr>
                <w:rFonts w:ascii="Arial" w:hAnsi="Arial"/>
                <w:color w:val="44546A" w:themeColor="text2"/>
                <w:lang w:val="en-GB" w:eastAsia="en-GB"/>
              </w:rPr>
            </w:pPr>
            <w:r w:rsidRPr="004B2FD2">
              <w:rPr>
                <w:rFonts w:ascii="Arial" w:hAnsi="Arial"/>
                <w:color w:val="44546A" w:themeColor="text2"/>
                <w:lang w:val="en-GB" w:eastAsia="en-GB"/>
              </w:rPr>
              <w:t>Allowed for selected staff</w:t>
            </w:r>
          </w:p>
        </w:tc>
        <w:tc>
          <w:tcPr>
            <w:tcW w:w="391" w:type="dxa"/>
            <w:tcBorders>
              <w:top w:val="single" w:sz="4" w:space="0" w:color="auto"/>
              <w:left w:val="single" w:sz="4" w:space="0" w:color="auto"/>
              <w:bottom w:val="single" w:sz="4" w:space="0" w:color="auto"/>
              <w:right w:val="single" w:sz="8" w:space="0" w:color="FFFFFF"/>
            </w:tcBorders>
            <w:shd w:val="clear" w:color="auto" w:fill="EEECE1"/>
            <w:tcMar>
              <w:top w:w="80" w:type="dxa"/>
              <w:left w:w="80" w:type="dxa"/>
              <w:bottom w:w="80" w:type="dxa"/>
              <w:right w:w="80" w:type="dxa"/>
            </w:tcMar>
            <w:textDirection w:val="btLr"/>
          </w:tcPr>
          <w:p w14:paraId="7C159579" w14:textId="77777777" w:rsidR="00ED3676" w:rsidRPr="004B2FD2" w:rsidRDefault="00ED3676" w:rsidP="00853DDD">
            <w:pPr>
              <w:pStyle w:val="body"/>
              <w:ind w:left="-1355" w:right="113"/>
              <w:jc w:val="right"/>
              <w:rPr>
                <w:rFonts w:ascii="Arial" w:hAnsi="Arial"/>
                <w:color w:val="44546A" w:themeColor="text2"/>
                <w:lang w:val="en-GB" w:eastAsia="en-GB"/>
              </w:rPr>
            </w:pPr>
            <w:r w:rsidRPr="004B2FD2">
              <w:rPr>
                <w:rFonts w:ascii="Arial" w:hAnsi="Arial"/>
                <w:color w:val="44546A" w:themeColor="text2"/>
                <w:lang w:val="en-GB" w:eastAsia="en-GB"/>
              </w:rPr>
              <w:t>Not allowed</w:t>
            </w:r>
          </w:p>
        </w:tc>
        <w:tc>
          <w:tcPr>
            <w:tcW w:w="549" w:type="dxa"/>
            <w:tcBorders>
              <w:top w:val="single" w:sz="4" w:space="0" w:color="auto"/>
              <w:left w:val="single" w:sz="8" w:space="0" w:color="FFFFFF"/>
              <w:bottom w:val="single" w:sz="4" w:space="0" w:color="auto"/>
              <w:right w:val="single" w:sz="8" w:space="0" w:color="FFFFFF"/>
            </w:tcBorders>
            <w:shd w:val="clear" w:color="auto" w:fill="EEECE1"/>
            <w:tcMar>
              <w:top w:w="80" w:type="dxa"/>
              <w:left w:w="80" w:type="dxa"/>
              <w:bottom w:w="80" w:type="dxa"/>
              <w:right w:w="80" w:type="dxa"/>
            </w:tcMar>
            <w:textDirection w:val="btLr"/>
          </w:tcPr>
          <w:p w14:paraId="7C15957A" w14:textId="77777777" w:rsidR="00ED3676" w:rsidRPr="004B2FD2" w:rsidRDefault="00ED3676" w:rsidP="00853DDD">
            <w:pPr>
              <w:pStyle w:val="body"/>
              <w:ind w:left="-1355" w:right="113"/>
              <w:jc w:val="right"/>
              <w:rPr>
                <w:rFonts w:ascii="Arial" w:hAnsi="Arial"/>
                <w:color w:val="44546A" w:themeColor="text2"/>
                <w:lang w:val="en-GB" w:eastAsia="en-GB"/>
              </w:rPr>
            </w:pPr>
            <w:r w:rsidRPr="004B2FD2">
              <w:rPr>
                <w:rFonts w:ascii="Arial" w:hAnsi="Arial"/>
                <w:color w:val="44546A" w:themeColor="text2"/>
                <w:lang w:val="en-GB" w:eastAsia="en-GB"/>
              </w:rPr>
              <w:t>Allowed</w:t>
            </w:r>
          </w:p>
        </w:tc>
        <w:tc>
          <w:tcPr>
            <w:tcW w:w="556" w:type="dxa"/>
            <w:tcBorders>
              <w:top w:val="single" w:sz="4" w:space="0" w:color="auto"/>
              <w:left w:val="single" w:sz="8" w:space="0" w:color="FFFFFF"/>
              <w:bottom w:val="single" w:sz="4" w:space="0" w:color="auto"/>
              <w:right w:val="single" w:sz="8" w:space="0" w:color="FFFFFF"/>
            </w:tcBorders>
            <w:shd w:val="clear" w:color="auto" w:fill="EEECE1"/>
            <w:tcMar>
              <w:top w:w="80" w:type="dxa"/>
              <w:left w:w="80" w:type="dxa"/>
              <w:bottom w:w="80" w:type="dxa"/>
              <w:right w:w="80" w:type="dxa"/>
            </w:tcMar>
            <w:textDirection w:val="btLr"/>
          </w:tcPr>
          <w:p w14:paraId="7C15957B" w14:textId="77777777" w:rsidR="00ED3676" w:rsidRPr="004B2FD2" w:rsidRDefault="00ED3676" w:rsidP="00853DDD">
            <w:pPr>
              <w:pStyle w:val="body"/>
              <w:ind w:left="-1355" w:right="113"/>
              <w:jc w:val="right"/>
              <w:rPr>
                <w:rFonts w:ascii="Arial" w:hAnsi="Arial"/>
                <w:color w:val="44546A" w:themeColor="text2"/>
                <w:lang w:val="en-GB" w:eastAsia="en-GB"/>
              </w:rPr>
            </w:pPr>
            <w:r w:rsidRPr="004B2FD2">
              <w:rPr>
                <w:rFonts w:ascii="Arial" w:hAnsi="Arial"/>
                <w:color w:val="44546A" w:themeColor="text2"/>
                <w:lang w:val="en-GB" w:eastAsia="en-GB"/>
              </w:rPr>
              <w:t>Allowed at certain times</w:t>
            </w:r>
          </w:p>
        </w:tc>
        <w:tc>
          <w:tcPr>
            <w:tcW w:w="567" w:type="dxa"/>
            <w:tcBorders>
              <w:top w:val="single" w:sz="4" w:space="0" w:color="auto"/>
              <w:left w:val="single" w:sz="8" w:space="0" w:color="FFFFFF"/>
              <w:bottom w:val="single" w:sz="4" w:space="0" w:color="auto"/>
              <w:right w:val="single" w:sz="8" w:space="0" w:color="FFFFFF"/>
            </w:tcBorders>
            <w:shd w:val="clear" w:color="auto" w:fill="EEECE1"/>
            <w:tcMar>
              <w:top w:w="80" w:type="dxa"/>
              <w:left w:w="80" w:type="dxa"/>
              <w:bottom w:w="80" w:type="dxa"/>
              <w:right w:w="80" w:type="dxa"/>
            </w:tcMar>
            <w:textDirection w:val="btLr"/>
          </w:tcPr>
          <w:p w14:paraId="7C15957C" w14:textId="77777777" w:rsidR="00ED3676" w:rsidRPr="004B2FD2" w:rsidRDefault="00BD40F4" w:rsidP="00853DDD">
            <w:pPr>
              <w:pStyle w:val="body"/>
              <w:ind w:left="-1355" w:right="113"/>
              <w:jc w:val="right"/>
              <w:rPr>
                <w:rFonts w:ascii="Arial" w:hAnsi="Arial"/>
                <w:color w:val="44546A" w:themeColor="text2"/>
                <w:lang w:val="en-GB" w:eastAsia="en-GB"/>
              </w:rPr>
            </w:pPr>
            <w:r>
              <w:rPr>
                <w:rFonts w:ascii="Arial" w:hAnsi="Arial"/>
                <w:color w:val="44546A" w:themeColor="text2"/>
                <w:lang w:val="en-GB" w:eastAsia="en-GB"/>
              </w:rPr>
              <w:t>Only</w:t>
            </w:r>
            <w:r w:rsidR="00ED3676" w:rsidRPr="004B2FD2">
              <w:rPr>
                <w:rFonts w:ascii="Arial" w:hAnsi="Arial"/>
                <w:color w:val="44546A" w:themeColor="text2"/>
                <w:lang w:val="en-GB" w:eastAsia="en-GB"/>
              </w:rPr>
              <w:t xml:space="preserve"> with staff permission</w:t>
            </w:r>
          </w:p>
        </w:tc>
        <w:tc>
          <w:tcPr>
            <w:tcW w:w="567" w:type="dxa"/>
            <w:tcBorders>
              <w:top w:val="single" w:sz="4" w:space="0" w:color="auto"/>
              <w:left w:val="single" w:sz="8" w:space="0" w:color="FFFFFF"/>
              <w:bottom w:val="single" w:sz="4" w:space="0" w:color="auto"/>
              <w:right w:val="single" w:sz="4" w:space="0" w:color="auto"/>
            </w:tcBorders>
            <w:shd w:val="clear" w:color="auto" w:fill="EEECE1"/>
            <w:tcMar>
              <w:top w:w="80" w:type="dxa"/>
              <w:left w:w="80" w:type="dxa"/>
              <w:bottom w:w="80" w:type="dxa"/>
              <w:right w:w="80" w:type="dxa"/>
            </w:tcMar>
            <w:textDirection w:val="btLr"/>
          </w:tcPr>
          <w:p w14:paraId="7C15957D" w14:textId="77777777" w:rsidR="00ED3676" w:rsidRPr="004B2FD2" w:rsidRDefault="00ED3676" w:rsidP="00853DDD">
            <w:pPr>
              <w:pStyle w:val="body"/>
              <w:ind w:left="-1355" w:right="113"/>
              <w:jc w:val="right"/>
              <w:rPr>
                <w:rFonts w:ascii="Arial" w:hAnsi="Arial"/>
                <w:color w:val="44546A" w:themeColor="text2"/>
                <w:lang w:val="en-GB" w:eastAsia="en-GB"/>
              </w:rPr>
            </w:pPr>
            <w:r w:rsidRPr="004B2FD2">
              <w:rPr>
                <w:rFonts w:ascii="Arial" w:hAnsi="Arial"/>
                <w:color w:val="44546A" w:themeColor="text2"/>
                <w:lang w:val="en-GB" w:eastAsia="en-GB"/>
              </w:rPr>
              <w:t>Not allowed</w:t>
            </w:r>
          </w:p>
        </w:tc>
      </w:tr>
      <w:tr w:rsidR="004B2FD2" w:rsidRPr="004B2FD2" w14:paraId="7C159588" w14:textId="77777777" w:rsidTr="00E23EBB">
        <w:trPr>
          <w:gridBefore w:val="1"/>
          <w:wBefore w:w="584" w:type="dxa"/>
          <w:trHeight w:val="113"/>
        </w:trPr>
        <w:tc>
          <w:tcPr>
            <w:tcW w:w="5531" w:type="dxa"/>
            <w:tcBorders>
              <w:top w:val="single" w:sz="4" w:space="0" w:color="auto"/>
              <w:left w:val="single" w:sz="4" w:space="0" w:color="auto"/>
              <w:bottom w:val="single" w:sz="8" w:space="0" w:color="FFFFFF"/>
              <w:right w:val="single" w:sz="4" w:space="0" w:color="auto"/>
            </w:tcBorders>
            <w:shd w:val="clear" w:color="auto" w:fill="EEECE1"/>
            <w:tcMar>
              <w:top w:w="80" w:type="dxa"/>
              <w:left w:w="80" w:type="dxa"/>
              <w:bottom w:w="80" w:type="dxa"/>
              <w:right w:w="80" w:type="dxa"/>
            </w:tcMar>
          </w:tcPr>
          <w:p w14:paraId="7C15957F" w14:textId="77777777" w:rsidR="00ED3676" w:rsidRPr="004B2FD2" w:rsidRDefault="00ED3676" w:rsidP="00853DDD">
            <w:pPr>
              <w:pStyle w:val="body"/>
              <w:ind w:left="413" w:hanging="4"/>
              <w:rPr>
                <w:rFonts w:ascii="Arial" w:hAnsi="Arial"/>
                <w:color w:val="44546A" w:themeColor="text2"/>
                <w:lang w:val="en-GB" w:eastAsia="en-GB"/>
              </w:rPr>
            </w:pPr>
            <w:r w:rsidRPr="004B2FD2">
              <w:rPr>
                <w:rFonts w:ascii="Arial" w:hAnsi="Arial"/>
                <w:color w:val="44546A" w:themeColor="text2"/>
                <w:lang w:val="en-GB" w:eastAsia="en-GB"/>
              </w:rPr>
              <w:t>Mobile phones may be brought to school</w:t>
            </w:r>
            <w:r w:rsidR="002E11A6" w:rsidRPr="004B2FD2">
              <w:rPr>
                <w:rFonts w:ascii="Arial" w:hAnsi="Arial"/>
                <w:color w:val="44546A" w:themeColor="text2"/>
                <w:lang w:val="en-GB" w:eastAsia="en-GB"/>
              </w:rPr>
              <w:t xml:space="preserve">                            </w:t>
            </w:r>
          </w:p>
        </w:tc>
        <w:tc>
          <w:tcPr>
            <w:tcW w:w="567" w:type="dxa"/>
            <w:tcBorders>
              <w:top w:val="single" w:sz="4" w:space="0" w:color="auto"/>
              <w:left w:val="single" w:sz="4" w:space="0" w:color="auto"/>
              <w:bottom w:val="single" w:sz="8" w:space="0" w:color="C0C0C0"/>
              <w:right w:val="single" w:sz="8" w:space="0" w:color="C0C0C0"/>
            </w:tcBorders>
            <w:shd w:val="clear" w:color="3C466D" w:fill="auto"/>
            <w:tcMar>
              <w:top w:w="80" w:type="dxa"/>
              <w:left w:w="80" w:type="dxa"/>
              <w:bottom w:w="80" w:type="dxa"/>
              <w:right w:w="80" w:type="dxa"/>
            </w:tcMar>
          </w:tcPr>
          <w:p w14:paraId="7C159580" w14:textId="77777777" w:rsidR="00ED3676" w:rsidRPr="004B2FD2" w:rsidRDefault="002E11A6" w:rsidP="002E11A6">
            <w:pPr>
              <w:pStyle w:val="Noparagraphstyle"/>
              <w:tabs>
                <w:tab w:val="right" w:pos="407"/>
              </w:tabs>
              <w:spacing w:line="240" w:lineRule="auto"/>
              <w:ind w:left="-1701"/>
              <w:textAlignment w:val="auto"/>
              <w:rPr>
                <w:rFonts w:ascii="Arial" w:hAnsi="Arial"/>
                <w:color w:val="44546A" w:themeColor="text2"/>
              </w:rPr>
            </w:pPr>
            <w:r w:rsidRPr="004B2FD2">
              <w:rPr>
                <w:rFonts w:ascii="Arial" w:hAnsi="Arial"/>
                <w:color w:val="44546A" w:themeColor="text2"/>
              </w:rPr>
              <w:t>x</w:t>
            </w:r>
            <w:r w:rsidRPr="004B2FD2">
              <w:rPr>
                <w:rFonts w:ascii="Arial" w:hAnsi="Arial"/>
                <w:color w:val="44546A" w:themeColor="text2"/>
              </w:rPr>
              <w:tab/>
            </w:r>
            <w:proofErr w:type="spellStart"/>
            <w:r w:rsidRPr="004B2FD2">
              <w:rPr>
                <w:rFonts w:ascii="Arial" w:hAnsi="Arial"/>
                <w:color w:val="44546A" w:themeColor="text2"/>
              </w:rPr>
              <w:t>x</w:t>
            </w:r>
            <w:proofErr w:type="spellEnd"/>
          </w:p>
        </w:tc>
        <w:tc>
          <w:tcPr>
            <w:tcW w:w="567" w:type="dxa"/>
            <w:tcBorders>
              <w:top w:val="single" w:sz="4" w:space="0" w:color="auto"/>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7C159581" w14:textId="77777777" w:rsidR="00ED3676" w:rsidRPr="004B2FD2" w:rsidRDefault="00ED3676" w:rsidP="00853DDD">
            <w:pPr>
              <w:pStyle w:val="Noparagraphstyle"/>
              <w:spacing w:line="240" w:lineRule="auto"/>
              <w:ind w:left="-1701"/>
              <w:textAlignment w:val="auto"/>
              <w:rPr>
                <w:rFonts w:ascii="Arial" w:hAnsi="Arial"/>
                <w:color w:val="44546A" w:themeColor="text2"/>
              </w:rPr>
            </w:pPr>
          </w:p>
        </w:tc>
        <w:tc>
          <w:tcPr>
            <w:tcW w:w="561" w:type="dxa"/>
            <w:tcBorders>
              <w:top w:val="single" w:sz="4" w:space="0" w:color="auto"/>
              <w:left w:val="single" w:sz="8" w:space="0" w:color="C0C0C0"/>
              <w:bottom w:val="single" w:sz="8" w:space="0" w:color="C0C0C0"/>
              <w:right w:val="single" w:sz="4" w:space="0" w:color="auto"/>
            </w:tcBorders>
            <w:shd w:val="clear" w:color="3C466D" w:fill="auto"/>
            <w:tcMar>
              <w:top w:w="80" w:type="dxa"/>
              <w:left w:w="80" w:type="dxa"/>
              <w:bottom w:w="80" w:type="dxa"/>
              <w:right w:w="80" w:type="dxa"/>
            </w:tcMar>
          </w:tcPr>
          <w:p w14:paraId="7C159582" w14:textId="77777777" w:rsidR="00ED3676" w:rsidRPr="004B2FD2" w:rsidRDefault="00ED3676" w:rsidP="00853DDD">
            <w:pPr>
              <w:pStyle w:val="Noparagraphstyle"/>
              <w:spacing w:line="240" w:lineRule="auto"/>
              <w:ind w:left="-1701"/>
              <w:textAlignment w:val="auto"/>
              <w:rPr>
                <w:rFonts w:ascii="Arial" w:hAnsi="Arial"/>
                <w:color w:val="44546A" w:themeColor="text2"/>
              </w:rPr>
            </w:pPr>
          </w:p>
        </w:tc>
        <w:tc>
          <w:tcPr>
            <w:tcW w:w="391" w:type="dxa"/>
            <w:tcBorders>
              <w:top w:val="single" w:sz="4" w:space="0" w:color="auto"/>
              <w:left w:val="single" w:sz="4" w:space="0" w:color="auto"/>
              <w:bottom w:val="single" w:sz="8" w:space="0" w:color="C0C0C0"/>
              <w:right w:val="single" w:sz="8" w:space="0" w:color="C0C0C0"/>
            </w:tcBorders>
            <w:shd w:val="clear" w:color="3C466D" w:fill="auto"/>
            <w:tcMar>
              <w:top w:w="80" w:type="dxa"/>
              <w:left w:w="80" w:type="dxa"/>
              <w:bottom w:w="80" w:type="dxa"/>
              <w:right w:w="80" w:type="dxa"/>
            </w:tcMar>
          </w:tcPr>
          <w:p w14:paraId="7C159583" w14:textId="77777777" w:rsidR="00ED3676" w:rsidRPr="004B2FD2" w:rsidRDefault="00ED3676" w:rsidP="00853DDD">
            <w:pPr>
              <w:pStyle w:val="Noparagraphstyle"/>
              <w:spacing w:line="240" w:lineRule="auto"/>
              <w:ind w:left="-1701"/>
              <w:textAlignment w:val="auto"/>
              <w:rPr>
                <w:rFonts w:ascii="Arial" w:hAnsi="Arial"/>
                <w:color w:val="44546A" w:themeColor="text2"/>
              </w:rPr>
            </w:pPr>
          </w:p>
        </w:tc>
        <w:tc>
          <w:tcPr>
            <w:tcW w:w="549" w:type="dxa"/>
            <w:tcBorders>
              <w:top w:val="single" w:sz="4" w:space="0" w:color="auto"/>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7C159584" w14:textId="77777777" w:rsidR="00ED3676" w:rsidRPr="004B2FD2" w:rsidRDefault="00ED3676" w:rsidP="00853DDD">
            <w:pPr>
              <w:pStyle w:val="Noparagraphstyle"/>
              <w:spacing w:line="240" w:lineRule="auto"/>
              <w:ind w:left="-1701"/>
              <w:textAlignment w:val="auto"/>
              <w:rPr>
                <w:rFonts w:ascii="Arial" w:hAnsi="Arial"/>
                <w:color w:val="44546A" w:themeColor="text2"/>
              </w:rPr>
            </w:pPr>
          </w:p>
        </w:tc>
        <w:tc>
          <w:tcPr>
            <w:tcW w:w="556" w:type="dxa"/>
            <w:tcBorders>
              <w:top w:val="single" w:sz="4" w:space="0" w:color="auto"/>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7C159585" w14:textId="77777777" w:rsidR="00ED3676" w:rsidRPr="004B2FD2" w:rsidRDefault="00ED3676" w:rsidP="00853DDD">
            <w:pPr>
              <w:pStyle w:val="Noparagraphstyle"/>
              <w:spacing w:line="240" w:lineRule="auto"/>
              <w:ind w:left="-1701"/>
              <w:textAlignment w:val="auto"/>
              <w:rPr>
                <w:rFonts w:ascii="Arial" w:hAnsi="Arial"/>
                <w:color w:val="44546A" w:themeColor="text2"/>
              </w:rPr>
            </w:pPr>
          </w:p>
        </w:tc>
        <w:tc>
          <w:tcPr>
            <w:tcW w:w="567" w:type="dxa"/>
            <w:tcBorders>
              <w:top w:val="single" w:sz="4" w:space="0" w:color="auto"/>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7C159586" w14:textId="77777777" w:rsidR="00ED3676" w:rsidRPr="004B2FD2" w:rsidRDefault="002E11A6" w:rsidP="002E11A6">
            <w:pPr>
              <w:pStyle w:val="Noparagraphstyle"/>
              <w:spacing w:line="240" w:lineRule="auto"/>
              <w:ind w:left="-1701"/>
              <w:jc w:val="right"/>
              <w:textAlignment w:val="auto"/>
              <w:rPr>
                <w:rFonts w:ascii="Arial" w:hAnsi="Arial"/>
                <w:color w:val="44546A" w:themeColor="text2"/>
              </w:rPr>
            </w:pPr>
            <w:r w:rsidRPr="004B2FD2">
              <w:rPr>
                <w:rFonts w:ascii="Arial" w:hAnsi="Arial"/>
                <w:color w:val="44546A" w:themeColor="text2"/>
              </w:rPr>
              <w:t>x</w:t>
            </w:r>
          </w:p>
        </w:tc>
        <w:tc>
          <w:tcPr>
            <w:tcW w:w="567" w:type="dxa"/>
            <w:tcBorders>
              <w:top w:val="single" w:sz="4" w:space="0" w:color="auto"/>
              <w:left w:val="single" w:sz="8" w:space="0" w:color="C0C0C0"/>
              <w:bottom w:val="single" w:sz="8" w:space="0" w:color="C0C0C0"/>
              <w:right w:val="single" w:sz="4" w:space="0" w:color="auto"/>
            </w:tcBorders>
            <w:shd w:val="clear" w:color="3C466D" w:fill="auto"/>
            <w:tcMar>
              <w:top w:w="80" w:type="dxa"/>
              <w:left w:w="80" w:type="dxa"/>
              <w:bottom w:w="80" w:type="dxa"/>
              <w:right w:w="80" w:type="dxa"/>
            </w:tcMar>
          </w:tcPr>
          <w:p w14:paraId="7C159587" w14:textId="77777777" w:rsidR="00ED3676" w:rsidRPr="004B2FD2" w:rsidRDefault="00ED3676" w:rsidP="00853DDD">
            <w:pPr>
              <w:pStyle w:val="Noparagraphstyle"/>
              <w:spacing w:line="240" w:lineRule="auto"/>
              <w:ind w:left="-1701"/>
              <w:textAlignment w:val="auto"/>
              <w:rPr>
                <w:rFonts w:ascii="Arial" w:hAnsi="Arial"/>
                <w:color w:val="44546A" w:themeColor="text2"/>
              </w:rPr>
            </w:pPr>
          </w:p>
        </w:tc>
      </w:tr>
      <w:tr w:rsidR="004B2FD2" w:rsidRPr="004B2FD2" w14:paraId="7C159592" w14:textId="77777777" w:rsidTr="00E23EBB">
        <w:trPr>
          <w:gridBefore w:val="1"/>
          <w:wBefore w:w="584" w:type="dxa"/>
          <w:trHeight w:val="113"/>
        </w:trPr>
        <w:tc>
          <w:tcPr>
            <w:tcW w:w="5531" w:type="dxa"/>
            <w:tcBorders>
              <w:top w:val="single" w:sz="8" w:space="0" w:color="FFFFFF"/>
              <w:left w:val="single" w:sz="4" w:space="0" w:color="auto"/>
              <w:bottom w:val="single" w:sz="8" w:space="0" w:color="FFFFFF"/>
              <w:right w:val="single" w:sz="4" w:space="0" w:color="auto"/>
            </w:tcBorders>
            <w:shd w:val="clear" w:color="auto" w:fill="EEECE1"/>
            <w:tcMar>
              <w:top w:w="80" w:type="dxa"/>
              <w:left w:w="80" w:type="dxa"/>
              <w:bottom w:w="80" w:type="dxa"/>
              <w:right w:w="80" w:type="dxa"/>
            </w:tcMar>
          </w:tcPr>
          <w:p w14:paraId="7C159589" w14:textId="77777777" w:rsidR="00ED3676" w:rsidRPr="004B2FD2" w:rsidRDefault="00ED3676" w:rsidP="00853DDD">
            <w:pPr>
              <w:pStyle w:val="body"/>
              <w:ind w:left="413" w:hanging="4"/>
              <w:rPr>
                <w:rFonts w:ascii="Arial" w:hAnsi="Arial"/>
                <w:color w:val="44546A" w:themeColor="text2"/>
                <w:lang w:val="en-GB" w:eastAsia="en-GB"/>
              </w:rPr>
            </w:pPr>
            <w:r w:rsidRPr="004B2FD2">
              <w:rPr>
                <w:rFonts w:ascii="Arial" w:hAnsi="Arial"/>
                <w:color w:val="44546A" w:themeColor="text2"/>
                <w:lang w:val="en-GB" w:eastAsia="en-GB"/>
              </w:rPr>
              <w:t>Use of mobile phones in lessons</w:t>
            </w:r>
          </w:p>
        </w:tc>
        <w:tc>
          <w:tcPr>
            <w:tcW w:w="567" w:type="dxa"/>
            <w:tcBorders>
              <w:top w:val="single" w:sz="8" w:space="0" w:color="C0C0C0"/>
              <w:left w:val="single" w:sz="4" w:space="0" w:color="auto"/>
              <w:bottom w:val="single" w:sz="8" w:space="0" w:color="C0C0C0"/>
              <w:right w:val="single" w:sz="8" w:space="0" w:color="C0C0C0"/>
            </w:tcBorders>
            <w:shd w:val="clear" w:color="3C466D" w:fill="auto"/>
            <w:tcMar>
              <w:top w:w="80" w:type="dxa"/>
              <w:left w:w="80" w:type="dxa"/>
              <w:bottom w:w="80" w:type="dxa"/>
              <w:right w:w="80" w:type="dxa"/>
            </w:tcMar>
          </w:tcPr>
          <w:p w14:paraId="7C15958A" w14:textId="77777777" w:rsidR="00ED3676" w:rsidRPr="004B2FD2" w:rsidRDefault="00ED3676" w:rsidP="00853DDD">
            <w:pPr>
              <w:pStyle w:val="Noparagraphstyle"/>
              <w:spacing w:line="240" w:lineRule="auto"/>
              <w:ind w:left="-1701"/>
              <w:textAlignment w:val="auto"/>
              <w:rPr>
                <w:rFonts w:ascii="Arial" w:hAnsi="Arial"/>
                <w:color w:val="44546A" w:themeColor="text2"/>
              </w:rPr>
            </w:pP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7C15958B" w14:textId="77777777" w:rsidR="00ED3676" w:rsidRPr="004B2FD2" w:rsidRDefault="002E11A6" w:rsidP="002E11A6">
            <w:pPr>
              <w:pStyle w:val="Noparagraphstyle"/>
              <w:spacing w:line="240" w:lineRule="auto"/>
              <w:ind w:left="-1701"/>
              <w:jc w:val="right"/>
              <w:textAlignment w:val="auto"/>
              <w:rPr>
                <w:rFonts w:ascii="Arial" w:hAnsi="Arial"/>
                <w:color w:val="44546A" w:themeColor="text2"/>
              </w:rPr>
            </w:pPr>
            <w:r w:rsidRPr="004B2FD2">
              <w:rPr>
                <w:rFonts w:ascii="Arial" w:hAnsi="Arial"/>
                <w:color w:val="44546A" w:themeColor="text2"/>
              </w:rPr>
              <w:t>x</w:t>
            </w:r>
          </w:p>
        </w:tc>
        <w:tc>
          <w:tcPr>
            <w:tcW w:w="561" w:type="dxa"/>
            <w:tcBorders>
              <w:top w:val="single" w:sz="8" w:space="0" w:color="C0C0C0"/>
              <w:left w:val="single" w:sz="8" w:space="0" w:color="C0C0C0"/>
              <w:bottom w:val="single" w:sz="8" w:space="0" w:color="C0C0C0"/>
              <w:right w:val="single" w:sz="4" w:space="0" w:color="auto"/>
            </w:tcBorders>
            <w:shd w:val="clear" w:color="3C466D" w:fill="auto"/>
            <w:tcMar>
              <w:top w:w="80" w:type="dxa"/>
              <w:left w:w="80" w:type="dxa"/>
              <w:bottom w:w="80" w:type="dxa"/>
              <w:right w:w="80" w:type="dxa"/>
            </w:tcMar>
          </w:tcPr>
          <w:p w14:paraId="7C15958C" w14:textId="77777777" w:rsidR="00ED3676" w:rsidRPr="004B2FD2" w:rsidRDefault="00ED3676" w:rsidP="00853DDD">
            <w:pPr>
              <w:pStyle w:val="Noparagraphstyle"/>
              <w:spacing w:line="240" w:lineRule="auto"/>
              <w:ind w:left="-1701"/>
              <w:textAlignment w:val="auto"/>
              <w:rPr>
                <w:rFonts w:ascii="Arial" w:hAnsi="Arial"/>
                <w:color w:val="44546A" w:themeColor="text2"/>
              </w:rPr>
            </w:pPr>
          </w:p>
        </w:tc>
        <w:tc>
          <w:tcPr>
            <w:tcW w:w="391" w:type="dxa"/>
            <w:tcBorders>
              <w:top w:val="single" w:sz="8" w:space="0" w:color="C0C0C0"/>
              <w:left w:val="single" w:sz="4" w:space="0" w:color="auto"/>
              <w:bottom w:val="single" w:sz="8" w:space="0" w:color="C0C0C0"/>
              <w:right w:val="single" w:sz="8" w:space="0" w:color="C0C0C0"/>
            </w:tcBorders>
            <w:shd w:val="clear" w:color="3C466D" w:fill="auto"/>
            <w:tcMar>
              <w:top w:w="80" w:type="dxa"/>
              <w:left w:w="80" w:type="dxa"/>
              <w:bottom w:w="80" w:type="dxa"/>
              <w:right w:w="80" w:type="dxa"/>
            </w:tcMar>
          </w:tcPr>
          <w:p w14:paraId="7C15958D" w14:textId="77777777" w:rsidR="00ED3676" w:rsidRPr="004B2FD2" w:rsidRDefault="00ED3676" w:rsidP="00853DDD">
            <w:pPr>
              <w:pStyle w:val="Noparagraphstyle"/>
              <w:spacing w:line="240" w:lineRule="auto"/>
              <w:ind w:left="-1701"/>
              <w:textAlignment w:val="auto"/>
              <w:rPr>
                <w:rFonts w:ascii="Arial" w:hAnsi="Arial"/>
                <w:color w:val="44546A" w:themeColor="text2"/>
              </w:rPr>
            </w:pPr>
          </w:p>
        </w:tc>
        <w:tc>
          <w:tcPr>
            <w:tcW w:w="549"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7C15958E" w14:textId="77777777" w:rsidR="00ED3676" w:rsidRPr="004B2FD2" w:rsidRDefault="00ED3676" w:rsidP="00853DDD">
            <w:pPr>
              <w:pStyle w:val="Noparagraphstyle"/>
              <w:spacing w:line="240" w:lineRule="auto"/>
              <w:ind w:left="-1701"/>
              <w:textAlignment w:val="auto"/>
              <w:rPr>
                <w:rFonts w:ascii="Arial" w:hAnsi="Arial"/>
                <w:color w:val="44546A" w:themeColor="text2"/>
              </w:rPr>
            </w:pPr>
          </w:p>
        </w:tc>
        <w:tc>
          <w:tcPr>
            <w:tcW w:w="556"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7C15958F" w14:textId="77777777" w:rsidR="00ED3676" w:rsidRPr="004B2FD2" w:rsidRDefault="00ED3676" w:rsidP="00853DDD">
            <w:pPr>
              <w:pStyle w:val="Noparagraphstyle"/>
              <w:spacing w:line="240" w:lineRule="auto"/>
              <w:ind w:left="-1701"/>
              <w:textAlignment w:val="auto"/>
              <w:rPr>
                <w:rFonts w:ascii="Arial" w:hAnsi="Arial"/>
                <w:color w:val="44546A" w:themeColor="text2"/>
              </w:rPr>
            </w:pP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7C159590" w14:textId="77777777" w:rsidR="00ED3676" w:rsidRPr="004B2FD2" w:rsidRDefault="002E11A6" w:rsidP="002E11A6">
            <w:pPr>
              <w:pStyle w:val="Noparagraphstyle"/>
              <w:spacing w:line="240" w:lineRule="auto"/>
              <w:ind w:left="-1701"/>
              <w:jc w:val="right"/>
              <w:textAlignment w:val="auto"/>
              <w:rPr>
                <w:rFonts w:ascii="Arial" w:hAnsi="Arial"/>
                <w:color w:val="44546A" w:themeColor="text2"/>
              </w:rPr>
            </w:pPr>
            <w:r w:rsidRPr="004B2FD2">
              <w:rPr>
                <w:rFonts w:ascii="Arial" w:hAnsi="Arial"/>
                <w:color w:val="44546A" w:themeColor="text2"/>
              </w:rPr>
              <w:t>x</w:t>
            </w:r>
          </w:p>
        </w:tc>
        <w:tc>
          <w:tcPr>
            <w:tcW w:w="567" w:type="dxa"/>
            <w:tcBorders>
              <w:top w:val="single" w:sz="8" w:space="0" w:color="C0C0C0"/>
              <w:left w:val="single" w:sz="8" w:space="0" w:color="C0C0C0"/>
              <w:bottom w:val="single" w:sz="8" w:space="0" w:color="C0C0C0"/>
              <w:right w:val="single" w:sz="4" w:space="0" w:color="auto"/>
            </w:tcBorders>
            <w:shd w:val="clear" w:color="3C466D" w:fill="auto"/>
            <w:tcMar>
              <w:top w:w="80" w:type="dxa"/>
              <w:left w:w="80" w:type="dxa"/>
              <w:bottom w:w="80" w:type="dxa"/>
              <w:right w:w="80" w:type="dxa"/>
            </w:tcMar>
          </w:tcPr>
          <w:p w14:paraId="7C159591" w14:textId="77777777" w:rsidR="00ED3676" w:rsidRPr="004B2FD2" w:rsidRDefault="00ED3676" w:rsidP="00853DDD">
            <w:pPr>
              <w:pStyle w:val="Noparagraphstyle"/>
              <w:spacing w:line="240" w:lineRule="auto"/>
              <w:ind w:left="-1701"/>
              <w:textAlignment w:val="auto"/>
              <w:rPr>
                <w:rFonts w:ascii="Arial" w:hAnsi="Arial"/>
                <w:color w:val="44546A" w:themeColor="text2"/>
              </w:rPr>
            </w:pPr>
          </w:p>
        </w:tc>
      </w:tr>
      <w:tr w:rsidR="004B2FD2" w:rsidRPr="004B2FD2" w14:paraId="7C15959C" w14:textId="77777777" w:rsidTr="00E23EBB">
        <w:trPr>
          <w:gridBefore w:val="1"/>
          <w:wBefore w:w="584" w:type="dxa"/>
          <w:trHeight w:val="113"/>
        </w:trPr>
        <w:tc>
          <w:tcPr>
            <w:tcW w:w="5531" w:type="dxa"/>
            <w:tcBorders>
              <w:top w:val="single" w:sz="8" w:space="0" w:color="FFFFFF"/>
              <w:left w:val="single" w:sz="4" w:space="0" w:color="auto"/>
              <w:bottom w:val="single" w:sz="8" w:space="0" w:color="FFFFFF"/>
              <w:right w:val="single" w:sz="4" w:space="0" w:color="auto"/>
            </w:tcBorders>
            <w:shd w:val="clear" w:color="auto" w:fill="EEECE1"/>
            <w:tcMar>
              <w:top w:w="80" w:type="dxa"/>
              <w:left w:w="80" w:type="dxa"/>
              <w:bottom w:w="80" w:type="dxa"/>
              <w:right w:w="80" w:type="dxa"/>
            </w:tcMar>
          </w:tcPr>
          <w:p w14:paraId="7C159593" w14:textId="77777777" w:rsidR="00ED3676" w:rsidRPr="004B2FD2" w:rsidRDefault="00ED3676" w:rsidP="00853DDD">
            <w:pPr>
              <w:pStyle w:val="body"/>
              <w:ind w:left="413" w:hanging="4"/>
              <w:rPr>
                <w:rFonts w:ascii="Arial" w:hAnsi="Arial"/>
                <w:color w:val="44546A" w:themeColor="text2"/>
                <w:lang w:val="en-GB" w:eastAsia="en-GB"/>
              </w:rPr>
            </w:pPr>
            <w:r w:rsidRPr="004B2FD2">
              <w:rPr>
                <w:rFonts w:ascii="Arial" w:hAnsi="Arial"/>
                <w:color w:val="44546A" w:themeColor="text2"/>
                <w:lang w:val="en-GB" w:eastAsia="en-GB"/>
              </w:rPr>
              <w:t>Use of mobile phones in social time</w:t>
            </w:r>
          </w:p>
        </w:tc>
        <w:tc>
          <w:tcPr>
            <w:tcW w:w="567" w:type="dxa"/>
            <w:tcBorders>
              <w:top w:val="single" w:sz="8" w:space="0" w:color="C0C0C0"/>
              <w:left w:val="single" w:sz="4" w:space="0" w:color="auto"/>
              <w:bottom w:val="single" w:sz="8" w:space="0" w:color="C0C0C0"/>
              <w:right w:val="single" w:sz="8" w:space="0" w:color="C0C0C0"/>
            </w:tcBorders>
            <w:shd w:val="clear" w:color="3C466D" w:fill="auto"/>
            <w:tcMar>
              <w:top w:w="80" w:type="dxa"/>
              <w:left w:w="80" w:type="dxa"/>
              <w:bottom w:w="80" w:type="dxa"/>
              <w:right w:w="80" w:type="dxa"/>
            </w:tcMar>
          </w:tcPr>
          <w:p w14:paraId="7C159594" w14:textId="77777777" w:rsidR="00ED3676" w:rsidRPr="004B2FD2" w:rsidRDefault="002E11A6" w:rsidP="002E11A6">
            <w:pPr>
              <w:pStyle w:val="Noparagraphstyle"/>
              <w:spacing w:line="240" w:lineRule="auto"/>
              <w:ind w:left="-1701"/>
              <w:jc w:val="right"/>
              <w:textAlignment w:val="auto"/>
              <w:rPr>
                <w:rFonts w:ascii="Arial" w:hAnsi="Arial"/>
                <w:color w:val="44546A" w:themeColor="text2"/>
              </w:rPr>
            </w:pPr>
            <w:r w:rsidRPr="004B2FD2">
              <w:rPr>
                <w:rFonts w:ascii="Arial" w:hAnsi="Arial"/>
                <w:color w:val="44546A" w:themeColor="text2"/>
              </w:rPr>
              <w:t>x</w:t>
            </w: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7C159595" w14:textId="77777777" w:rsidR="00ED3676" w:rsidRPr="004B2FD2" w:rsidRDefault="00ED3676" w:rsidP="00853DDD">
            <w:pPr>
              <w:pStyle w:val="Noparagraphstyle"/>
              <w:spacing w:line="240" w:lineRule="auto"/>
              <w:ind w:left="-1701"/>
              <w:textAlignment w:val="auto"/>
              <w:rPr>
                <w:rFonts w:ascii="Arial" w:hAnsi="Arial"/>
                <w:color w:val="44546A" w:themeColor="text2"/>
              </w:rPr>
            </w:pPr>
          </w:p>
        </w:tc>
        <w:tc>
          <w:tcPr>
            <w:tcW w:w="561" w:type="dxa"/>
            <w:tcBorders>
              <w:top w:val="single" w:sz="8" w:space="0" w:color="C0C0C0"/>
              <w:left w:val="single" w:sz="8" w:space="0" w:color="C0C0C0"/>
              <w:bottom w:val="single" w:sz="8" w:space="0" w:color="C0C0C0"/>
              <w:right w:val="single" w:sz="4" w:space="0" w:color="auto"/>
            </w:tcBorders>
            <w:shd w:val="clear" w:color="3C466D" w:fill="auto"/>
            <w:tcMar>
              <w:top w:w="80" w:type="dxa"/>
              <w:left w:w="80" w:type="dxa"/>
              <w:bottom w:w="80" w:type="dxa"/>
              <w:right w:w="80" w:type="dxa"/>
            </w:tcMar>
          </w:tcPr>
          <w:p w14:paraId="7C159596" w14:textId="77777777" w:rsidR="00ED3676" w:rsidRPr="004B2FD2" w:rsidRDefault="00ED3676" w:rsidP="00853DDD">
            <w:pPr>
              <w:pStyle w:val="Noparagraphstyle"/>
              <w:spacing w:line="240" w:lineRule="auto"/>
              <w:ind w:left="-1701"/>
              <w:textAlignment w:val="auto"/>
              <w:rPr>
                <w:rFonts w:ascii="Arial" w:hAnsi="Arial"/>
                <w:color w:val="44546A" w:themeColor="text2"/>
              </w:rPr>
            </w:pPr>
          </w:p>
        </w:tc>
        <w:tc>
          <w:tcPr>
            <w:tcW w:w="391" w:type="dxa"/>
            <w:tcBorders>
              <w:top w:val="single" w:sz="8" w:space="0" w:color="C0C0C0"/>
              <w:left w:val="single" w:sz="4" w:space="0" w:color="auto"/>
              <w:bottom w:val="single" w:sz="8" w:space="0" w:color="C0C0C0"/>
              <w:right w:val="single" w:sz="8" w:space="0" w:color="C0C0C0"/>
            </w:tcBorders>
            <w:shd w:val="clear" w:color="3C466D" w:fill="auto"/>
            <w:tcMar>
              <w:top w:w="80" w:type="dxa"/>
              <w:left w:w="80" w:type="dxa"/>
              <w:bottom w:w="80" w:type="dxa"/>
              <w:right w:w="80" w:type="dxa"/>
            </w:tcMar>
          </w:tcPr>
          <w:p w14:paraId="7C159597" w14:textId="77777777" w:rsidR="00ED3676" w:rsidRPr="004B2FD2" w:rsidRDefault="00ED3676" w:rsidP="00853DDD">
            <w:pPr>
              <w:pStyle w:val="Noparagraphstyle"/>
              <w:spacing w:line="240" w:lineRule="auto"/>
              <w:ind w:left="-1701"/>
              <w:textAlignment w:val="auto"/>
              <w:rPr>
                <w:rFonts w:ascii="Arial" w:hAnsi="Arial"/>
                <w:color w:val="44546A" w:themeColor="text2"/>
              </w:rPr>
            </w:pPr>
          </w:p>
        </w:tc>
        <w:tc>
          <w:tcPr>
            <w:tcW w:w="549"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7C159598" w14:textId="77777777" w:rsidR="00ED3676" w:rsidRPr="004B2FD2" w:rsidRDefault="00ED3676" w:rsidP="00853DDD">
            <w:pPr>
              <w:pStyle w:val="Noparagraphstyle"/>
              <w:spacing w:line="240" w:lineRule="auto"/>
              <w:ind w:left="-1701"/>
              <w:textAlignment w:val="auto"/>
              <w:rPr>
                <w:rFonts w:ascii="Arial" w:hAnsi="Arial"/>
                <w:color w:val="44546A" w:themeColor="text2"/>
              </w:rPr>
            </w:pPr>
          </w:p>
        </w:tc>
        <w:tc>
          <w:tcPr>
            <w:tcW w:w="556"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7C159599" w14:textId="77777777" w:rsidR="00ED3676" w:rsidRPr="004B2FD2" w:rsidRDefault="00ED3676" w:rsidP="00853DDD">
            <w:pPr>
              <w:pStyle w:val="Noparagraphstyle"/>
              <w:spacing w:line="240" w:lineRule="auto"/>
              <w:ind w:left="-1701"/>
              <w:textAlignment w:val="auto"/>
              <w:rPr>
                <w:rFonts w:ascii="Arial" w:hAnsi="Arial"/>
                <w:color w:val="44546A" w:themeColor="text2"/>
              </w:rPr>
            </w:pP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7C15959A" w14:textId="77777777" w:rsidR="00ED3676" w:rsidRPr="004B2FD2" w:rsidRDefault="002E11A6" w:rsidP="002E11A6">
            <w:pPr>
              <w:pStyle w:val="Noparagraphstyle"/>
              <w:spacing w:line="240" w:lineRule="auto"/>
              <w:ind w:left="-1701"/>
              <w:jc w:val="right"/>
              <w:textAlignment w:val="auto"/>
              <w:rPr>
                <w:rFonts w:ascii="Arial" w:hAnsi="Arial"/>
                <w:color w:val="44546A" w:themeColor="text2"/>
              </w:rPr>
            </w:pPr>
            <w:r w:rsidRPr="004B2FD2">
              <w:rPr>
                <w:rFonts w:ascii="Arial" w:hAnsi="Arial"/>
                <w:color w:val="44546A" w:themeColor="text2"/>
              </w:rPr>
              <w:t>x</w:t>
            </w:r>
          </w:p>
        </w:tc>
        <w:tc>
          <w:tcPr>
            <w:tcW w:w="567" w:type="dxa"/>
            <w:tcBorders>
              <w:top w:val="single" w:sz="8" w:space="0" w:color="C0C0C0"/>
              <w:left w:val="single" w:sz="8" w:space="0" w:color="C0C0C0"/>
              <w:bottom w:val="single" w:sz="8" w:space="0" w:color="C0C0C0"/>
              <w:right w:val="single" w:sz="4" w:space="0" w:color="auto"/>
            </w:tcBorders>
            <w:shd w:val="clear" w:color="3C466D" w:fill="auto"/>
            <w:tcMar>
              <w:top w:w="80" w:type="dxa"/>
              <w:left w:w="80" w:type="dxa"/>
              <w:bottom w:w="80" w:type="dxa"/>
              <w:right w:w="80" w:type="dxa"/>
            </w:tcMar>
          </w:tcPr>
          <w:p w14:paraId="7C15959B" w14:textId="77777777" w:rsidR="00ED3676" w:rsidRPr="004B2FD2" w:rsidRDefault="00ED3676" w:rsidP="00853DDD">
            <w:pPr>
              <w:pStyle w:val="Noparagraphstyle"/>
              <w:spacing w:line="240" w:lineRule="auto"/>
              <w:ind w:left="-1701"/>
              <w:textAlignment w:val="auto"/>
              <w:rPr>
                <w:rFonts w:ascii="Arial" w:hAnsi="Arial"/>
                <w:color w:val="44546A" w:themeColor="text2"/>
              </w:rPr>
            </w:pPr>
          </w:p>
        </w:tc>
      </w:tr>
      <w:tr w:rsidR="004B2FD2" w:rsidRPr="004B2FD2" w14:paraId="7C1595A6" w14:textId="77777777" w:rsidTr="00E23EBB">
        <w:trPr>
          <w:gridBefore w:val="1"/>
          <w:wBefore w:w="584" w:type="dxa"/>
          <w:trHeight w:val="113"/>
        </w:trPr>
        <w:tc>
          <w:tcPr>
            <w:tcW w:w="5531" w:type="dxa"/>
            <w:tcBorders>
              <w:top w:val="single" w:sz="8" w:space="0" w:color="FFFFFF"/>
              <w:left w:val="single" w:sz="4" w:space="0" w:color="auto"/>
              <w:bottom w:val="single" w:sz="8" w:space="0" w:color="FFFFFF"/>
              <w:right w:val="single" w:sz="4" w:space="0" w:color="auto"/>
            </w:tcBorders>
            <w:shd w:val="clear" w:color="auto" w:fill="EEECE1"/>
            <w:tcMar>
              <w:top w:w="80" w:type="dxa"/>
              <w:left w:w="80" w:type="dxa"/>
              <w:bottom w:w="80" w:type="dxa"/>
              <w:right w:w="80" w:type="dxa"/>
            </w:tcMar>
          </w:tcPr>
          <w:p w14:paraId="7C15959D" w14:textId="77777777" w:rsidR="00ED3676" w:rsidRPr="004B2FD2" w:rsidRDefault="00ED3676" w:rsidP="008A3FB1">
            <w:pPr>
              <w:pStyle w:val="body"/>
              <w:ind w:left="413" w:hanging="4"/>
              <w:rPr>
                <w:rFonts w:ascii="Arial" w:hAnsi="Arial"/>
                <w:color w:val="44546A" w:themeColor="text2"/>
                <w:lang w:val="en-GB" w:eastAsia="en-GB"/>
              </w:rPr>
            </w:pPr>
            <w:r w:rsidRPr="004B2FD2">
              <w:rPr>
                <w:rFonts w:ascii="Arial" w:hAnsi="Arial"/>
                <w:color w:val="44546A" w:themeColor="text2"/>
                <w:lang w:val="en-GB" w:eastAsia="en-GB"/>
              </w:rPr>
              <w:t xml:space="preserve">Taking photos on mobile phones </w:t>
            </w:r>
            <w:r w:rsidR="008A3FB1" w:rsidRPr="004B2FD2">
              <w:rPr>
                <w:rFonts w:ascii="Arial" w:hAnsi="Arial"/>
                <w:color w:val="44546A" w:themeColor="text2"/>
                <w:lang w:val="en-GB" w:eastAsia="en-GB"/>
              </w:rPr>
              <w:t xml:space="preserve">/ </w:t>
            </w:r>
            <w:r w:rsidRPr="004B2FD2">
              <w:rPr>
                <w:rFonts w:ascii="Arial" w:hAnsi="Arial"/>
                <w:color w:val="44546A" w:themeColor="text2"/>
                <w:lang w:val="en-GB" w:eastAsia="en-GB"/>
              </w:rPr>
              <w:t>camera</w:t>
            </w:r>
            <w:r w:rsidR="008A3FB1" w:rsidRPr="004B2FD2">
              <w:rPr>
                <w:rFonts w:ascii="Arial" w:hAnsi="Arial"/>
                <w:color w:val="44546A" w:themeColor="text2"/>
                <w:lang w:val="en-GB" w:eastAsia="en-GB"/>
              </w:rPr>
              <w:t>s</w:t>
            </w:r>
          </w:p>
        </w:tc>
        <w:tc>
          <w:tcPr>
            <w:tcW w:w="567" w:type="dxa"/>
            <w:tcBorders>
              <w:top w:val="single" w:sz="8" w:space="0" w:color="C0C0C0"/>
              <w:left w:val="single" w:sz="4" w:space="0" w:color="auto"/>
              <w:bottom w:val="single" w:sz="8" w:space="0" w:color="C0C0C0"/>
              <w:right w:val="single" w:sz="8" w:space="0" w:color="C0C0C0"/>
            </w:tcBorders>
            <w:shd w:val="clear" w:color="3C466D" w:fill="auto"/>
            <w:tcMar>
              <w:top w:w="80" w:type="dxa"/>
              <w:left w:w="80" w:type="dxa"/>
              <w:bottom w:w="80" w:type="dxa"/>
              <w:right w:w="80" w:type="dxa"/>
            </w:tcMar>
          </w:tcPr>
          <w:p w14:paraId="7C15959E" w14:textId="77777777" w:rsidR="00ED3676" w:rsidRPr="004B2FD2" w:rsidRDefault="00ED3676" w:rsidP="00853DDD">
            <w:pPr>
              <w:pStyle w:val="Noparagraphstyle"/>
              <w:spacing w:line="240" w:lineRule="auto"/>
              <w:ind w:left="-1701"/>
              <w:textAlignment w:val="auto"/>
              <w:rPr>
                <w:rFonts w:ascii="Arial" w:hAnsi="Arial"/>
                <w:color w:val="44546A" w:themeColor="text2"/>
              </w:rPr>
            </w:pP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7C15959F" w14:textId="77777777" w:rsidR="00ED3676" w:rsidRPr="004B2FD2" w:rsidRDefault="00ED3676" w:rsidP="00853DDD">
            <w:pPr>
              <w:pStyle w:val="Noparagraphstyle"/>
              <w:spacing w:line="240" w:lineRule="auto"/>
              <w:ind w:left="-1701"/>
              <w:textAlignment w:val="auto"/>
              <w:rPr>
                <w:rFonts w:ascii="Arial" w:hAnsi="Arial"/>
                <w:color w:val="44546A" w:themeColor="text2"/>
              </w:rPr>
            </w:pPr>
          </w:p>
        </w:tc>
        <w:tc>
          <w:tcPr>
            <w:tcW w:w="561" w:type="dxa"/>
            <w:tcBorders>
              <w:top w:val="single" w:sz="8" w:space="0" w:color="C0C0C0"/>
              <w:left w:val="single" w:sz="8" w:space="0" w:color="C0C0C0"/>
              <w:bottom w:val="single" w:sz="8" w:space="0" w:color="C0C0C0"/>
              <w:right w:val="single" w:sz="4" w:space="0" w:color="auto"/>
            </w:tcBorders>
            <w:shd w:val="clear" w:color="3C466D" w:fill="auto"/>
            <w:tcMar>
              <w:top w:w="80" w:type="dxa"/>
              <w:left w:w="80" w:type="dxa"/>
              <w:bottom w:w="80" w:type="dxa"/>
              <w:right w:w="80" w:type="dxa"/>
            </w:tcMar>
          </w:tcPr>
          <w:p w14:paraId="7C1595A0" w14:textId="77777777" w:rsidR="00ED3676" w:rsidRPr="004B2FD2" w:rsidRDefault="002E11A6" w:rsidP="002E11A6">
            <w:pPr>
              <w:pStyle w:val="Noparagraphstyle"/>
              <w:spacing w:line="240" w:lineRule="auto"/>
              <w:ind w:left="-1701"/>
              <w:jc w:val="right"/>
              <w:textAlignment w:val="auto"/>
              <w:rPr>
                <w:rFonts w:ascii="Arial" w:hAnsi="Arial"/>
                <w:color w:val="44546A" w:themeColor="text2"/>
              </w:rPr>
            </w:pPr>
            <w:r w:rsidRPr="004B2FD2">
              <w:rPr>
                <w:rFonts w:ascii="Arial" w:hAnsi="Arial"/>
                <w:color w:val="44546A" w:themeColor="text2"/>
              </w:rPr>
              <w:t>x</w:t>
            </w:r>
          </w:p>
        </w:tc>
        <w:tc>
          <w:tcPr>
            <w:tcW w:w="391" w:type="dxa"/>
            <w:tcBorders>
              <w:top w:val="single" w:sz="8" w:space="0" w:color="C0C0C0"/>
              <w:left w:val="single" w:sz="4" w:space="0" w:color="auto"/>
              <w:bottom w:val="single" w:sz="8" w:space="0" w:color="C0C0C0"/>
              <w:right w:val="single" w:sz="8" w:space="0" w:color="C0C0C0"/>
            </w:tcBorders>
            <w:shd w:val="clear" w:color="3C466D" w:fill="auto"/>
            <w:tcMar>
              <w:top w:w="80" w:type="dxa"/>
              <w:left w:w="80" w:type="dxa"/>
              <w:bottom w:w="80" w:type="dxa"/>
              <w:right w:w="80" w:type="dxa"/>
            </w:tcMar>
          </w:tcPr>
          <w:p w14:paraId="7C1595A1" w14:textId="77777777" w:rsidR="00ED3676" w:rsidRPr="004B2FD2" w:rsidRDefault="00ED3676" w:rsidP="00853DDD">
            <w:pPr>
              <w:pStyle w:val="Noparagraphstyle"/>
              <w:spacing w:line="240" w:lineRule="auto"/>
              <w:ind w:left="-1701"/>
              <w:textAlignment w:val="auto"/>
              <w:rPr>
                <w:rFonts w:ascii="Arial" w:hAnsi="Arial"/>
                <w:color w:val="44546A" w:themeColor="text2"/>
              </w:rPr>
            </w:pPr>
          </w:p>
        </w:tc>
        <w:tc>
          <w:tcPr>
            <w:tcW w:w="549"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7C1595A2" w14:textId="77777777" w:rsidR="00ED3676" w:rsidRPr="004B2FD2" w:rsidRDefault="00ED3676" w:rsidP="00853DDD">
            <w:pPr>
              <w:pStyle w:val="Noparagraphstyle"/>
              <w:spacing w:line="240" w:lineRule="auto"/>
              <w:ind w:left="-1701"/>
              <w:textAlignment w:val="auto"/>
              <w:rPr>
                <w:rFonts w:ascii="Arial" w:hAnsi="Arial"/>
                <w:color w:val="44546A" w:themeColor="text2"/>
              </w:rPr>
            </w:pPr>
          </w:p>
        </w:tc>
        <w:tc>
          <w:tcPr>
            <w:tcW w:w="556"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7C1595A3" w14:textId="77777777" w:rsidR="00ED3676" w:rsidRPr="004B2FD2" w:rsidRDefault="00ED3676" w:rsidP="00853DDD">
            <w:pPr>
              <w:pStyle w:val="Noparagraphstyle"/>
              <w:spacing w:line="240" w:lineRule="auto"/>
              <w:ind w:left="-1701"/>
              <w:textAlignment w:val="auto"/>
              <w:rPr>
                <w:rFonts w:ascii="Arial" w:hAnsi="Arial"/>
                <w:color w:val="44546A" w:themeColor="text2"/>
              </w:rPr>
            </w:pP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7C1595A4" w14:textId="77777777" w:rsidR="00ED3676" w:rsidRPr="004B2FD2" w:rsidRDefault="002E11A6" w:rsidP="002E11A6">
            <w:pPr>
              <w:pStyle w:val="Noparagraphstyle"/>
              <w:spacing w:line="240" w:lineRule="auto"/>
              <w:ind w:left="-1701"/>
              <w:jc w:val="right"/>
              <w:textAlignment w:val="auto"/>
              <w:rPr>
                <w:rFonts w:ascii="Arial" w:hAnsi="Arial"/>
                <w:color w:val="44546A" w:themeColor="text2"/>
              </w:rPr>
            </w:pPr>
            <w:r w:rsidRPr="004B2FD2">
              <w:rPr>
                <w:rFonts w:ascii="Arial" w:hAnsi="Arial"/>
                <w:color w:val="44546A" w:themeColor="text2"/>
              </w:rPr>
              <w:t>x</w:t>
            </w:r>
          </w:p>
        </w:tc>
        <w:tc>
          <w:tcPr>
            <w:tcW w:w="567" w:type="dxa"/>
            <w:tcBorders>
              <w:top w:val="single" w:sz="8" w:space="0" w:color="C0C0C0"/>
              <w:left w:val="single" w:sz="8" w:space="0" w:color="C0C0C0"/>
              <w:bottom w:val="single" w:sz="8" w:space="0" w:color="C0C0C0"/>
              <w:right w:val="single" w:sz="4" w:space="0" w:color="auto"/>
            </w:tcBorders>
            <w:shd w:val="clear" w:color="3C466D" w:fill="auto"/>
            <w:tcMar>
              <w:top w:w="80" w:type="dxa"/>
              <w:left w:w="80" w:type="dxa"/>
              <w:bottom w:w="80" w:type="dxa"/>
              <w:right w:w="80" w:type="dxa"/>
            </w:tcMar>
          </w:tcPr>
          <w:p w14:paraId="7C1595A5" w14:textId="77777777" w:rsidR="00ED3676" w:rsidRPr="004B2FD2" w:rsidRDefault="00ED3676" w:rsidP="00853DDD">
            <w:pPr>
              <w:pStyle w:val="Noparagraphstyle"/>
              <w:spacing w:line="240" w:lineRule="auto"/>
              <w:ind w:left="-1701"/>
              <w:textAlignment w:val="auto"/>
              <w:rPr>
                <w:rFonts w:ascii="Arial" w:hAnsi="Arial"/>
                <w:color w:val="44546A" w:themeColor="text2"/>
              </w:rPr>
            </w:pPr>
          </w:p>
        </w:tc>
      </w:tr>
      <w:tr w:rsidR="004B2FD2" w:rsidRPr="004B2FD2" w14:paraId="7C1595B0" w14:textId="77777777" w:rsidTr="00E23EBB">
        <w:trPr>
          <w:gridBefore w:val="1"/>
          <w:wBefore w:w="584" w:type="dxa"/>
          <w:trHeight w:val="113"/>
        </w:trPr>
        <w:tc>
          <w:tcPr>
            <w:tcW w:w="5531" w:type="dxa"/>
            <w:tcBorders>
              <w:top w:val="single" w:sz="8" w:space="0" w:color="FFFFFF"/>
              <w:left w:val="single" w:sz="4" w:space="0" w:color="auto"/>
              <w:bottom w:val="single" w:sz="8" w:space="0" w:color="FFFFFF"/>
              <w:right w:val="single" w:sz="4" w:space="0" w:color="auto"/>
            </w:tcBorders>
            <w:shd w:val="clear" w:color="auto" w:fill="EEECE1"/>
            <w:tcMar>
              <w:top w:w="80" w:type="dxa"/>
              <w:left w:w="80" w:type="dxa"/>
              <w:bottom w:w="80" w:type="dxa"/>
              <w:right w:w="80" w:type="dxa"/>
            </w:tcMar>
          </w:tcPr>
          <w:p w14:paraId="7C1595A7" w14:textId="77777777" w:rsidR="00ED3676" w:rsidRPr="004B2FD2" w:rsidRDefault="00ED3676" w:rsidP="00853DDD">
            <w:pPr>
              <w:pStyle w:val="body"/>
              <w:ind w:left="413" w:hanging="4"/>
              <w:rPr>
                <w:rFonts w:ascii="Arial" w:hAnsi="Arial"/>
                <w:color w:val="44546A" w:themeColor="text2"/>
                <w:lang w:val="en-GB" w:eastAsia="en-GB"/>
              </w:rPr>
            </w:pPr>
            <w:r w:rsidRPr="004B2FD2">
              <w:rPr>
                <w:rFonts w:ascii="Arial" w:hAnsi="Arial"/>
                <w:color w:val="44546A" w:themeColor="text2"/>
                <w:lang w:val="en-GB" w:eastAsia="en-GB"/>
              </w:rPr>
              <w:t xml:space="preserve">Use of other mobile devices </w:t>
            </w:r>
            <w:proofErr w:type="spellStart"/>
            <w:r w:rsidRPr="004B2FD2">
              <w:rPr>
                <w:rFonts w:ascii="Arial" w:hAnsi="Arial"/>
                <w:color w:val="44546A" w:themeColor="text2"/>
                <w:lang w:val="en-GB" w:eastAsia="en-GB"/>
              </w:rPr>
              <w:t>eg</w:t>
            </w:r>
            <w:proofErr w:type="spellEnd"/>
            <w:r w:rsidRPr="004B2FD2">
              <w:rPr>
                <w:rFonts w:ascii="Arial" w:hAnsi="Arial"/>
                <w:color w:val="44546A" w:themeColor="text2"/>
                <w:lang w:val="en-GB" w:eastAsia="en-GB"/>
              </w:rPr>
              <w:t xml:space="preserve"> tablets, gaming devices </w:t>
            </w:r>
          </w:p>
        </w:tc>
        <w:tc>
          <w:tcPr>
            <w:tcW w:w="567" w:type="dxa"/>
            <w:tcBorders>
              <w:top w:val="single" w:sz="8" w:space="0" w:color="C0C0C0"/>
              <w:left w:val="single" w:sz="4" w:space="0" w:color="auto"/>
              <w:bottom w:val="single" w:sz="8" w:space="0" w:color="C0C0C0"/>
              <w:right w:val="single" w:sz="8" w:space="0" w:color="C0C0C0"/>
            </w:tcBorders>
            <w:shd w:val="clear" w:color="3C466D" w:fill="auto"/>
            <w:tcMar>
              <w:top w:w="80" w:type="dxa"/>
              <w:left w:w="80" w:type="dxa"/>
              <w:bottom w:w="80" w:type="dxa"/>
              <w:right w:w="80" w:type="dxa"/>
            </w:tcMar>
          </w:tcPr>
          <w:p w14:paraId="7C1595A8" w14:textId="77777777" w:rsidR="00ED3676" w:rsidRPr="004B2FD2" w:rsidRDefault="00ED3676" w:rsidP="002E11A6">
            <w:pPr>
              <w:pStyle w:val="Noparagraphstyle"/>
              <w:spacing w:line="240" w:lineRule="auto"/>
              <w:ind w:left="-1701"/>
              <w:jc w:val="right"/>
              <w:textAlignment w:val="auto"/>
              <w:rPr>
                <w:rFonts w:ascii="Arial" w:hAnsi="Arial"/>
                <w:color w:val="44546A" w:themeColor="text2"/>
              </w:rPr>
            </w:pP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7C1595A9" w14:textId="77777777" w:rsidR="00ED3676" w:rsidRPr="004B2FD2" w:rsidRDefault="002E11A6" w:rsidP="002E11A6">
            <w:pPr>
              <w:pStyle w:val="Noparagraphstyle"/>
              <w:spacing w:line="240" w:lineRule="auto"/>
              <w:ind w:left="-1701"/>
              <w:jc w:val="right"/>
              <w:textAlignment w:val="auto"/>
              <w:rPr>
                <w:rFonts w:ascii="Arial" w:hAnsi="Arial"/>
                <w:color w:val="44546A" w:themeColor="text2"/>
              </w:rPr>
            </w:pPr>
            <w:r w:rsidRPr="004B2FD2">
              <w:rPr>
                <w:rFonts w:ascii="Arial" w:hAnsi="Arial"/>
                <w:color w:val="44546A" w:themeColor="text2"/>
              </w:rPr>
              <w:t>x</w:t>
            </w:r>
          </w:p>
        </w:tc>
        <w:tc>
          <w:tcPr>
            <w:tcW w:w="561" w:type="dxa"/>
            <w:tcBorders>
              <w:top w:val="single" w:sz="8" w:space="0" w:color="C0C0C0"/>
              <w:left w:val="single" w:sz="8" w:space="0" w:color="C0C0C0"/>
              <w:bottom w:val="single" w:sz="8" w:space="0" w:color="C0C0C0"/>
              <w:right w:val="single" w:sz="4" w:space="0" w:color="auto"/>
            </w:tcBorders>
            <w:shd w:val="clear" w:color="3C466D" w:fill="auto"/>
            <w:tcMar>
              <w:top w:w="80" w:type="dxa"/>
              <w:left w:w="80" w:type="dxa"/>
              <w:bottom w:w="80" w:type="dxa"/>
              <w:right w:w="80" w:type="dxa"/>
            </w:tcMar>
          </w:tcPr>
          <w:p w14:paraId="7C1595AA" w14:textId="77777777" w:rsidR="00ED3676" w:rsidRPr="004B2FD2" w:rsidRDefault="00ED3676" w:rsidP="00853DDD">
            <w:pPr>
              <w:pStyle w:val="Noparagraphstyle"/>
              <w:spacing w:line="240" w:lineRule="auto"/>
              <w:ind w:left="-1701"/>
              <w:textAlignment w:val="auto"/>
              <w:rPr>
                <w:rFonts w:ascii="Arial" w:hAnsi="Arial"/>
                <w:color w:val="44546A" w:themeColor="text2"/>
              </w:rPr>
            </w:pPr>
          </w:p>
        </w:tc>
        <w:tc>
          <w:tcPr>
            <w:tcW w:w="391" w:type="dxa"/>
            <w:tcBorders>
              <w:top w:val="single" w:sz="8" w:space="0" w:color="C0C0C0"/>
              <w:left w:val="single" w:sz="4" w:space="0" w:color="auto"/>
              <w:bottom w:val="single" w:sz="8" w:space="0" w:color="C0C0C0"/>
              <w:right w:val="single" w:sz="8" w:space="0" w:color="C0C0C0"/>
            </w:tcBorders>
            <w:shd w:val="clear" w:color="3C466D" w:fill="auto"/>
            <w:tcMar>
              <w:top w:w="80" w:type="dxa"/>
              <w:left w:w="80" w:type="dxa"/>
              <w:bottom w:w="80" w:type="dxa"/>
              <w:right w:w="80" w:type="dxa"/>
            </w:tcMar>
          </w:tcPr>
          <w:p w14:paraId="7C1595AB" w14:textId="77777777" w:rsidR="00ED3676" w:rsidRPr="004B2FD2" w:rsidRDefault="00ED3676" w:rsidP="00853DDD">
            <w:pPr>
              <w:pStyle w:val="Noparagraphstyle"/>
              <w:spacing w:line="240" w:lineRule="auto"/>
              <w:ind w:left="-1701"/>
              <w:textAlignment w:val="auto"/>
              <w:rPr>
                <w:rFonts w:ascii="Arial" w:hAnsi="Arial"/>
                <w:color w:val="44546A" w:themeColor="text2"/>
              </w:rPr>
            </w:pPr>
          </w:p>
        </w:tc>
        <w:tc>
          <w:tcPr>
            <w:tcW w:w="549"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7C1595AC" w14:textId="77777777" w:rsidR="00ED3676" w:rsidRPr="004B2FD2" w:rsidRDefault="00ED3676" w:rsidP="00853DDD">
            <w:pPr>
              <w:pStyle w:val="Noparagraphstyle"/>
              <w:spacing w:line="240" w:lineRule="auto"/>
              <w:ind w:left="-1701"/>
              <w:textAlignment w:val="auto"/>
              <w:rPr>
                <w:rFonts w:ascii="Arial" w:hAnsi="Arial"/>
                <w:color w:val="44546A" w:themeColor="text2"/>
              </w:rPr>
            </w:pPr>
          </w:p>
        </w:tc>
        <w:tc>
          <w:tcPr>
            <w:tcW w:w="556"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7C1595AD" w14:textId="77777777" w:rsidR="00ED3676" w:rsidRPr="004B2FD2" w:rsidRDefault="00ED3676" w:rsidP="00853DDD">
            <w:pPr>
              <w:pStyle w:val="Noparagraphstyle"/>
              <w:spacing w:line="240" w:lineRule="auto"/>
              <w:ind w:left="-1701"/>
              <w:textAlignment w:val="auto"/>
              <w:rPr>
                <w:rFonts w:ascii="Arial" w:hAnsi="Arial"/>
                <w:color w:val="44546A" w:themeColor="text2"/>
              </w:rPr>
            </w:pP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7C1595AE" w14:textId="77777777" w:rsidR="00ED3676" w:rsidRPr="004B2FD2" w:rsidRDefault="002E11A6" w:rsidP="002E11A6">
            <w:pPr>
              <w:pStyle w:val="Noparagraphstyle"/>
              <w:spacing w:line="240" w:lineRule="auto"/>
              <w:ind w:left="-1701"/>
              <w:jc w:val="right"/>
              <w:textAlignment w:val="auto"/>
              <w:rPr>
                <w:rFonts w:ascii="Arial" w:hAnsi="Arial"/>
                <w:color w:val="44546A" w:themeColor="text2"/>
              </w:rPr>
            </w:pPr>
            <w:r w:rsidRPr="004B2FD2">
              <w:rPr>
                <w:rFonts w:ascii="Arial" w:hAnsi="Arial"/>
                <w:color w:val="44546A" w:themeColor="text2"/>
              </w:rPr>
              <w:t>x</w:t>
            </w:r>
          </w:p>
        </w:tc>
        <w:tc>
          <w:tcPr>
            <w:tcW w:w="567" w:type="dxa"/>
            <w:tcBorders>
              <w:top w:val="single" w:sz="8" w:space="0" w:color="C0C0C0"/>
              <w:left w:val="single" w:sz="8" w:space="0" w:color="C0C0C0"/>
              <w:bottom w:val="single" w:sz="8" w:space="0" w:color="C0C0C0"/>
              <w:right w:val="single" w:sz="4" w:space="0" w:color="auto"/>
            </w:tcBorders>
            <w:shd w:val="clear" w:color="3C466D" w:fill="auto"/>
            <w:tcMar>
              <w:top w:w="80" w:type="dxa"/>
              <w:left w:w="80" w:type="dxa"/>
              <w:bottom w:w="80" w:type="dxa"/>
              <w:right w:w="80" w:type="dxa"/>
            </w:tcMar>
          </w:tcPr>
          <w:p w14:paraId="7C1595AF" w14:textId="77777777" w:rsidR="00ED3676" w:rsidRPr="004B2FD2" w:rsidRDefault="00ED3676" w:rsidP="00853DDD">
            <w:pPr>
              <w:pStyle w:val="Noparagraphstyle"/>
              <w:spacing w:line="240" w:lineRule="auto"/>
              <w:ind w:left="-1701"/>
              <w:textAlignment w:val="auto"/>
              <w:rPr>
                <w:rFonts w:ascii="Arial" w:hAnsi="Arial"/>
                <w:color w:val="44546A" w:themeColor="text2"/>
              </w:rPr>
            </w:pPr>
          </w:p>
        </w:tc>
      </w:tr>
      <w:tr w:rsidR="004B2FD2" w:rsidRPr="004B2FD2" w14:paraId="7C1595BA" w14:textId="77777777" w:rsidTr="00E23EBB">
        <w:trPr>
          <w:gridBefore w:val="1"/>
          <w:wBefore w:w="584" w:type="dxa"/>
          <w:trHeight w:val="113"/>
        </w:trPr>
        <w:tc>
          <w:tcPr>
            <w:tcW w:w="5531" w:type="dxa"/>
            <w:tcBorders>
              <w:top w:val="single" w:sz="8" w:space="0" w:color="FFFFFF"/>
              <w:left w:val="single" w:sz="4" w:space="0" w:color="auto"/>
              <w:bottom w:val="single" w:sz="8" w:space="0" w:color="FFFFFF"/>
              <w:right w:val="single" w:sz="4" w:space="0" w:color="auto"/>
            </w:tcBorders>
            <w:shd w:val="clear" w:color="auto" w:fill="EEECE1"/>
            <w:tcMar>
              <w:top w:w="80" w:type="dxa"/>
              <w:left w:w="80" w:type="dxa"/>
              <w:bottom w:w="80" w:type="dxa"/>
              <w:right w:w="80" w:type="dxa"/>
            </w:tcMar>
          </w:tcPr>
          <w:p w14:paraId="7C1595B1" w14:textId="77777777" w:rsidR="00ED3676" w:rsidRPr="004B2FD2" w:rsidRDefault="00ED3676" w:rsidP="00853DDD">
            <w:pPr>
              <w:pStyle w:val="body"/>
              <w:ind w:left="413" w:hanging="4"/>
              <w:rPr>
                <w:rFonts w:ascii="Arial" w:hAnsi="Arial"/>
                <w:color w:val="44546A" w:themeColor="text2"/>
                <w:lang w:val="en-GB" w:eastAsia="en-GB"/>
              </w:rPr>
            </w:pPr>
            <w:r w:rsidRPr="004B2FD2">
              <w:rPr>
                <w:rFonts w:ascii="Arial" w:hAnsi="Arial"/>
                <w:color w:val="44546A" w:themeColor="text2"/>
                <w:lang w:val="en-GB" w:eastAsia="en-GB"/>
              </w:rPr>
              <w:t>Use of personal email addresses in school, or on school network</w:t>
            </w:r>
          </w:p>
        </w:tc>
        <w:tc>
          <w:tcPr>
            <w:tcW w:w="567" w:type="dxa"/>
            <w:tcBorders>
              <w:top w:val="single" w:sz="8" w:space="0" w:color="C0C0C0"/>
              <w:left w:val="single" w:sz="4" w:space="0" w:color="auto"/>
              <w:bottom w:val="single" w:sz="8" w:space="0" w:color="C0C0C0"/>
              <w:right w:val="single" w:sz="8" w:space="0" w:color="C0C0C0"/>
            </w:tcBorders>
            <w:shd w:val="clear" w:color="3C466D" w:fill="auto"/>
            <w:tcMar>
              <w:top w:w="80" w:type="dxa"/>
              <w:left w:w="80" w:type="dxa"/>
              <w:bottom w:w="80" w:type="dxa"/>
              <w:right w:w="80" w:type="dxa"/>
            </w:tcMar>
          </w:tcPr>
          <w:p w14:paraId="7C1595B2" w14:textId="77777777" w:rsidR="00ED3676" w:rsidRPr="004B2FD2" w:rsidRDefault="00ED3676" w:rsidP="00853DDD">
            <w:pPr>
              <w:pStyle w:val="Noparagraphstyle"/>
              <w:spacing w:line="240" w:lineRule="auto"/>
              <w:ind w:left="-1701"/>
              <w:textAlignment w:val="auto"/>
              <w:rPr>
                <w:rFonts w:ascii="Arial" w:hAnsi="Arial"/>
                <w:color w:val="44546A" w:themeColor="text2"/>
              </w:rPr>
            </w:pP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7C1595B3" w14:textId="77777777" w:rsidR="00ED3676" w:rsidRPr="004B2FD2" w:rsidRDefault="00ED3676" w:rsidP="00853DDD">
            <w:pPr>
              <w:pStyle w:val="Noparagraphstyle"/>
              <w:spacing w:line="240" w:lineRule="auto"/>
              <w:ind w:left="-1701"/>
              <w:textAlignment w:val="auto"/>
              <w:rPr>
                <w:rFonts w:ascii="Arial" w:hAnsi="Arial"/>
                <w:color w:val="44546A" w:themeColor="text2"/>
              </w:rPr>
            </w:pPr>
          </w:p>
        </w:tc>
        <w:tc>
          <w:tcPr>
            <w:tcW w:w="561" w:type="dxa"/>
            <w:tcBorders>
              <w:top w:val="single" w:sz="8" w:space="0" w:color="C0C0C0"/>
              <w:left w:val="single" w:sz="8" w:space="0" w:color="C0C0C0"/>
              <w:bottom w:val="single" w:sz="8" w:space="0" w:color="C0C0C0"/>
              <w:right w:val="single" w:sz="4" w:space="0" w:color="auto"/>
            </w:tcBorders>
            <w:shd w:val="clear" w:color="3C466D" w:fill="auto"/>
            <w:tcMar>
              <w:top w:w="80" w:type="dxa"/>
              <w:left w:w="80" w:type="dxa"/>
              <w:bottom w:w="80" w:type="dxa"/>
              <w:right w:w="80" w:type="dxa"/>
            </w:tcMar>
          </w:tcPr>
          <w:p w14:paraId="7C1595B4" w14:textId="77777777" w:rsidR="00ED3676" w:rsidRPr="004B2FD2" w:rsidRDefault="00ED3676" w:rsidP="00853DDD">
            <w:pPr>
              <w:pStyle w:val="Noparagraphstyle"/>
              <w:spacing w:line="240" w:lineRule="auto"/>
              <w:ind w:left="-1701"/>
              <w:textAlignment w:val="auto"/>
              <w:rPr>
                <w:rFonts w:ascii="Arial" w:hAnsi="Arial"/>
                <w:color w:val="44546A" w:themeColor="text2"/>
              </w:rPr>
            </w:pPr>
          </w:p>
        </w:tc>
        <w:tc>
          <w:tcPr>
            <w:tcW w:w="391" w:type="dxa"/>
            <w:tcBorders>
              <w:top w:val="single" w:sz="8" w:space="0" w:color="C0C0C0"/>
              <w:left w:val="single" w:sz="4" w:space="0" w:color="auto"/>
              <w:bottom w:val="single" w:sz="8" w:space="0" w:color="C0C0C0"/>
              <w:right w:val="single" w:sz="8" w:space="0" w:color="C0C0C0"/>
            </w:tcBorders>
            <w:shd w:val="clear" w:color="3C466D" w:fill="auto"/>
            <w:tcMar>
              <w:top w:w="80" w:type="dxa"/>
              <w:left w:w="80" w:type="dxa"/>
              <w:bottom w:w="80" w:type="dxa"/>
              <w:right w:w="80" w:type="dxa"/>
            </w:tcMar>
          </w:tcPr>
          <w:p w14:paraId="7C1595B5" w14:textId="77777777" w:rsidR="00ED3676" w:rsidRPr="004B2FD2" w:rsidRDefault="00ED3676" w:rsidP="00853DDD">
            <w:pPr>
              <w:pStyle w:val="Noparagraphstyle"/>
              <w:spacing w:line="240" w:lineRule="auto"/>
              <w:ind w:left="-1701"/>
              <w:textAlignment w:val="auto"/>
              <w:rPr>
                <w:rFonts w:ascii="Arial" w:hAnsi="Arial"/>
                <w:color w:val="44546A" w:themeColor="text2"/>
              </w:rPr>
            </w:pPr>
          </w:p>
        </w:tc>
        <w:tc>
          <w:tcPr>
            <w:tcW w:w="549"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7C1595B6" w14:textId="77777777" w:rsidR="00ED3676" w:rsidRPr="004B2FD2" w:rsidRDefault="00ED3676" w:rsidP="00853DDD">
            <w:pPr>
              <w:pStyle w:val="Noparagraphstyle"/>
              <w:spacing w:line="240" w:lineRule="auto"/>
              <w:ind w:left="-1701"/>
              <w:textAlignment w:val="auto"/>
              <w:rPr>
                <w:rFonts w:ascii="Arial" w:hAnsi="Arial"/>
                <w:color w:val="44546A" w:themeColor="text2"/>
              </w:rPr>
            </w:pPr>
          </w:p>
        </w:tc>
        <w:tc>
          <w:tcPr>
            <w:tcW w:w="556"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7C1595B7" w14:textId="77777777" w:rsidR="00ED3676" w:rsidRPr="004B2FD2" w:rsidRDefault="00ED3676" w:rsidP="00853DDD">
            <w:pPr>
              <w:pStyle w:val="Noparagraphstyle"/>
              <w:spacing w:line="240" w:lineRule="auto"/>
              <w:ind w:left="-1701"/>
              <w:textAlignment w:val="auto"/>
              <w:rPr>
                <w:rFonts w:ascii="Arial" w:hAnsi="Arial"/>
                <w:color w:val="44546A" w:themeColor="text2"/>
              </w:rPr>
            </w:pP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7C1595B8" w14:textId="77777777" w:rsidR="00ED3676" w:rsidRPr="004B2FD2" w:rsidRDefault="00ED3676" w:rsidP="00853DDD">
            <w:pPr>
              <w:pStyle w:val="Noparagraphstyle"/>
              <w:spacing w:line="240" w:lineRule="auto"/>
              <w:ind w:left="-1701"/>
              <w:textAlignment w:val="auto"/>
              <w:rPr>
                <w:rFonts w:ascii="Arial" w:hAnsi="Arial"/>
                <w:color w:val="44546A" w:themeColor="text2"/>
              </w:rPr>
            </w:pPr>
          </w:p>
        </w:tc>
        <w:tc>
          <w:tcPr>
            <w:tcW w:w="567" w:type="dxa"/>
            <w:tcBorders>
              <w:top w:val="single" w:sz="8" w:space="0" w:color="C0C0C0"/>
              <w:left w:val="single" w:sz="8" w:space="0" w:color="C0C0C0"/>
              <w:bottom w:val="single" w:sz="8" w:space="0" w:color="C0C0C0"/>
              <w:right w:val="single" w:sz="4" w:space="0" w:color="auto"/>
            </w:tcBorders>
            <w:shd w:val="clear" w:color="3C466D" w:fill="auto"/>
            <w:tcMar>
              <w:top w:w="80" w:type="dxa"/>
              <w:left w:w="80" w:type="dxa"/>
              <w:bottom w:w="80" w:type="dxa"/>
              <w:right w:w="80" w:type="dxa"/>
            </w:tcMar>
          </w:tcPr>
          <w:p w14:paraId="7C1595B9" w14:textId="77777777" w:rsidR="00ED3676" w:rsidRPr="004B2FD2" w:rsidRDefault="002E11A6" w:rsidP="002E11A6">
            <w:pPr>
              <w:pStyle w:val="Noparagraphstyle"/>
              <w:spacing w:line="240" w:lineRule="auto"/>
              <w:ind w:left="-1701"/>
              <w:jc w:val="right"/>
              <w:textAlignment w:val="auto"/>
              <w:rPr>
                <w:rFonts w:ascii="Arial" w:hAnsi="Arial"/>
                <w:color w:val="44546A" w:themeColor="text2"/>
              </w:rPr>
            </w:pPr>
            <w:r w:rsidRPr="004B2FD2">
              <w:rPr>
                <w:rFonts w:ascii="Arial" w:hAnsi="Arial"/>
                <w:color w:val="44546A" w:themeColor="text2"/>
              </w:rPr>
              <w:t>x</w:t>
            </w:r>
          </w:p>
        </w:tc>
      </w:tr>
      <w:tr w:rsidR="004B2FD2" w:rsidRPr="004B2FD2" w14:paraId="7C1595C4" w14:textId="77777777" w:rsidTr="00E23EBB">
        <w:trPr>
          <w:gridBefore w:val="1"/>
          <w:wBefore w:w="584" w:type="dxa"/>
          <w:trHeight w:val="113"/>
        </w:trPr>
        <w:tc>
          <w:tcPr>
            <w:tcW w:w="5531" w:type="dxa"/>
            <w:tcBorders>
              <w:top w:val="single" w:sz="8" w:space="0" w:color="FFFFFF"/>
              <w:left w:val="single" w:sz="4" w:space="0" w:color="auto"/>
              <w:bottom w:val="single" w:sz="8" w:space="0" w:color="FFFFFF"/>
              <w:right w:val="single" w:sz="4" w:space="0" w:color="auto"/>
            </w:tcBorders>
            <w:shd w:val="clear" w:color="auto" w:fill="EEECE1"/>
            <w:tcMar>
              <w:top w:w="80" w:type="dxa"/>
              <w:left w:w="80" w:type="dxa"/>
              <w:bottom w:w="80" w:type="dxa"/>
              <w:right w:w="80" w:type="dxa"/>
            </w:tcMar>
          </w:tcPr>
          <w:p w14:paraId="7C1595BB" w14:textId="77777777" w:rsidR="00ED3676" w:rsidRPr="004B2FD2" w:rsidRDefault="00ED3676" w:rsidP="00853DDD">
            <w:pPr>
              <w:pStyle w:val="body"/>
              <w:ind w:left="413" w:hanging="4"/>
              <w:rPr>
                <w:rFonts w:ascii="Arial" w:hAnsi="Arial"/>
                <w:color w:val="44546A" w:themeColor="text2"/>
                <w:lang w:val="en-GB" w:eastAsia="en-GB"/>
              </w:rPr>
            </w:pPr>
            <w:r w:rsidRPr="004B2FD2">
              <w:rPr>
                <w:rFonts w:ascii="Arial" w:hAnsi="Arial"/>
                <w:color w:val="44546A" w:themeColor="text2"/>
                <w:lang w:val="en-GB" w:eastAsia="en-GB"/>
              </w:rPr>
              <w:t>Use of school email for personal emails</w:t>
            </w:r>
          </w:p>
        </w:tc>
        <w:tc>
          <w:tcPr>
            <w:tcW w:w="567" w:type="dxa"/>
            <w:tcBorders>
              <w:top w:val="single" w:sz="8" w:space="0" w:color="C0C0C0"/>
              <w:left w:val="single" w:sz="4" w:space="0" w:color="auto"/>
              <w:bottom w:val="single" w:sz="8" w:space="0" w:color="C0C0C0"/>
              <w:right w:val="single" w:sz="8" w:space="0" w:color="C0C0C0"/>
            </w:tcBorders>
            <w:shd w:val="clear" w:color="3C466D" w:fill="auto"/>
            <w:tcMar>
              <w:top w:w="80" w:type="dxa"/>
              <w:left w:w="80" w:type="dxa"/>
              <w:bottom w:w="80" w:type="dxa"/>
              <w:right w:w="80" w:type="dxa"/>
            </w:tcMar>
          </w:tcPr>
          <w:p w14:paraId="7C1595BC" w14:textId="77777777" w:rsidR="00ED3676" w:rsidRPr="004B2FD2" w:rsidRDefault="00ED3676" w:rsidP="00853DDD">
            <w:pPr>
              <w:pStyle w:val="Noparagraphstyle"/>
              <w:spacing w:line="240" w:lineRule="auto"/>
              <w:ind w:left="-1701"/>
              <w:textAlignment w:val="auto"/>
              <w:rPr>
                <w:rFonts w:ascii="Arial" w:hAnsi="Arial"/>
                <w:color w:val="44546A" w:themeColor="text2"/>
              </w:rPr>
            </w:pP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7C1595BD" w14:textId="77777777" w:rsidR="00ED3676" w:rsidRPr="004B2FD2" w:rsidRDefault="00ED3676" w:rsidP="00853DDD">
            <w:pPr>
              <w:pStyle w:val="Noparagraphstyle"/>
              <w:spacing w:line="240" w:lineRule="auto"/>
              <w:ind w:left="-1701"/>
              <w:textAlignment w:val="auto"/>
              <w:rPr>
                <w:rFonts w:ascii="Arial" w:hAnsi="Arial"/>
                <w:color w:val="44546A" w:themeColor="text2"/>
              </w:rPr>
            </w:pPr>
          </w:p>
        </w:tc>
        <w:tc>
          <w:tcPr>
            <w:tcW w:w="561" w:type="dxa"/>
            <w:tcBorders>
              <w:top w:val="single" w:sz="8" w:space="0" w:color="C0C0C0"/>
              <w:left w:val="single" w:sz="8" w:space="0" w:color="C0C0C0"/>
              <w:bottom w:val="single" w:sz="8" w:space="0" w:color="C0C0C0"/>
              <w:right w:val="single" w:sz="4" w:space="0" w:color="auto"/>
            </w:tcBorders>
            <w:shd w:val="clear" w:color="3C466D" w:fill="auto"/>
            <w:tcMar>
              <w:top w:w="80" w:type="dxa"/>
              <w:left w:w="80" w:type="dxa"/>
              <w:bottom w:w="80" w:type="dxa"/>
              <w:right w:w="80" w:type="dxa"/>
            </w:tcMar>
          </w:tcPr>
          <w:p w14:paraId="7C1595BE" w14:textId="77777777" w:rsidR="00ED3676" w:rsidRPr="004B2FD2" w:rsidRDefault="00ED3676" w:rsidP="00853DDD">
            <w:pPr>
              <w:pStyle w:val="Noparagraphstyle"/>
              <w:spacing w:line="240" w:lineRule="auto"/>
              <w:ind w:left="-1701"/>
              <w:textAlignment w:val="auto"/>
              <w:rPr>
                <w:rFonts w:ascii="Arial" w:hAnsi="Arial"/>
                <w:color w:val="44546A" w:themeColor="text2"/>
              </w:rPr>
            </w:pPr>
          </w:p>
        </w:tc>
        <w:tc>
          <w:tcPr>
            <w:tcW w:w="391" w:type="dxa"/>
            <w:tcBorders>
              <w:top w:val="single" w:sz="8" w:space="0" w:color="C0C0C0"/>
              <w:left w:val="single" w:sz="4" w:space="0" w:color="auto"/>
              <w:bottom w:val="single" w:sz="8" w:space="0" w:color="C0C0C0"/>
              <w:right w:val="single" w:sz="8" w:space="0" w:color="C0C0C0"/>
            </w:tcBorders>
            <w:shd w:val="clear" w:color="3C466D" w:fill="auto"/>
            <w:tcMar>
              <w:top w:w="80" w:type="dxa"/>
              <w:left w:w="80" w:type="dxa"/>
              <w:bottom w:w="80" w:type="dxa"/>
              <w:right w:w="80" w:type="dxa"/>
            </w:tcMar>
          </w:tcPr>
          <w:p w14:paraId="7C1595BF" w14:textId="77777777" w:rsidR="00ED3676" w:rsidRPr="004B2FD2" w:rsidRDefault="00ED3676" w:rsidP="00853DDD">
            <w:pPr>
              <w:pStyle w:val="Noparagraphstyle"/>
              <w:spacing w:line="240" w:lineRule="auto"/>
              <w:ind w:left="-1701"/>
              <w:textAlignment w:val="auto"/>
              <w:rPr>
                <w:rFonts w:ascii="Arial" w:hAnsi="Arial"/>
                <w:color w:val="44546A" w:themeColor="text2"/>
              </w:rPr>
            </w:pPr>
          </w:p>
        </w:tc>
        <w:tc>
          <w:tcPr>
            <w:tcW w:w="549"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7C1595C0" w14:textId="77777777" w:rsidR="00ED3676" w:rsidRPr="004B2FD2" w:rsidRDefault="00ED3676" w:rsidP="00853DDD">
            <w:pPr>
              <w:pStyle w:val="Noparagraphstyle"/>
              <w:spacing w:line="240" w:lineRule="auto"/>
              <w:ind w:left="-1701"/>
              <w:textAlignment w:val="auto"/>
              <w:rPr>
                <w:rFonts w:ascii="Arial" w:hAnsi="Arial"/>
                <w:color w:val="44546A" w:themeColor="text2"/>
              </w:rPr>
            </w:pPr>
          </w:p>
        </w:tc>
        <w:tc>
          <w:tcPr>
            <w:tcW w:w="556"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7C1595C1" w14:textId="77777777" w:rsidR="00ED3676" w:rsidRPr="004B2FD2" w:rsidRDefault="00ED3676" w:rsidP="00853DDD">
            <w:pPr>
              <w:pStyle w:val="Noparagraphstyle"/>
              <w:spacing w:line="240" w:lineRule="auto"/>
              <w:ind w:left="-1701"/>
              <w:textAlignment w:val="auto"/>
              <w:rPr>
                <w:rFonts w:ascii="Arial" w:hAnsi="Arial"/>
                <w:color w:val="44546A" w:themeColor="text2"/>
              </w:rPr>
            </w:pP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7C1595C2" w14:textId="77777777" w:rsidR="00ED3676" w:rsidRPr="004B2FD2" w:rsidRDefault="00ED3676" w:rsidP="00853DDD">
            <w:pPr>
              <w:pStyle w:val="Noparagraphstyle"/>
              <w:spacing w:line="240" w:lineRule="auto"/>
              <w:ind w:left="-1701"/>
              <w:textAlignment w:val="auto"/>
              <w:rPr>
                <w:rFonts w:ascii="Arial" w:hAnsi="Arial"/>
                <w:color w:val="44546A" w:themeColor="text2"/>
              </w:rPr>
            </w:pPr>
          </w:p>
        </w:tc>
        <w:tc>
          <w:tcPr>
            <w:tcW w:w="567" w:type="dxa"/>
            <w:tcBorders>
              <w:top w:val="single" w:sz="8" w:space="0" w:color="C0C0C0"/>
              <w:left w:val="single" w:sz="8" w:space="0" w:color="C0C0C0"/>
              <w:bottom w:val="single" w:sz="8" w:space="0" w:color="C0C0C0"/>
              <w:right w:val="single" w:sz="4" w:space="0" w:color="auto"/>
            </w:tcBorders>
            <w:shd w:val="clear" w:color="3C466D" w:fill="auto"/>
            <w:tcMar>
              <w:top w:w="80" w:type="dxa"/>
              <w:left w:w="80" w:type="dxa"/>
              <w:bottom w:w="80" w:type="dxa"/>
              <w:right w:w="80" w:type="dxa"/>
            </w:tcMar>
          </w:tcPr>
          <w:p w14:paraId="7C1595C3" w14:textId="77777777" w:rsidR="00ED3676" w:rsidRPr="004B2FD2" w:rsidRDefault="002E11A6" w:rsidP="002E11A6">
            <w:pPr>
              <w:pStyle w:val="Noparagraphstyle"/>
              <w:spacing w:line="240" w:lineRule="auto"/>
              <w:ind w:left="-1701"/>
              <w:jc w:val="right"/>
              <w:textAlignment w:val="auto"/>
              <w:rPr>
                <w:rFonts w:ascii="Arial" w:hAnsi="Arial"/>
                <w:color w:val="44546A" w:themeColor="text2"/>
              </w:rPr>
            </w:pPr>
            <w:r w:rsidRPr="004B2FD2">
              <w:rPr>
                <w:rFonts w:ascii="Arial" w:hAnsi="Arial"/>
                <w:color w:val="44546A" w:themeColor="text2"/>
              </w:rPr>
              <w:t>x</w:t>
            </w:r>
          </w:p>
        </w:tc>
      </w:tr>
      <w:tr w:rsidR="004B2FD2" w:rsidRPr="004B2FD2" w14:paraId="7C1595CE" w14:textId="77777777" w:rsidTr="00E23EBB">
        <w:trPr>
          <w:gridBefore w:val="1"/>
          <w:wBefore w:w="584" w:type="dxa"/>
          <w:trHeight w:val="113"/>
        </w:trPr>
        <w:tc>
          <w:tcPr>
            <w:tcW w:w="5531" w:type="dxa"/>
            <w:tcBorders>
              <w:top w:val="single" w:sz="8" w:space="0" w:color="FFFFFF"/>
              <w:left w:val="single" w:sz="4" w:space="0" w:color="auto"/>
              <w:bottom w:val="single" w:sz="8" w:space="0" w:color="FFFFFF"/>
              <w:right w:val="single" w:sz="4" w:space="0" w:color="auto"/>
            </w:tcBorders>
            <w:shd w:val="clear" w:color="auto" w:fill="EEECE1"/>
            <w:tcMar>
              <w:top w:w="80" w:type="dxa"/>
              <w:left w:w="80" w:type="dxa"/>
              <w:bottom w:w="80" w:type="dxa"/>
              <w:right w:w="80" w:type="dxa"/>
            </w:tcMar>
          </w:tcPr>
          <w:p w14:paraId="7C1595C5" w14:textId="77777777" w:rsidR="00ED3676" w:rsidRPr="004B2FD2" w:rsidRDefault="00ED3676" w:rsidP="00853DDD">
            <w:pPr>
              <w:pStyle w:val="body"/>
              <w:ind w:left="413" w:hanging="4"/>
              <w:rPr>
                <w:rFonts w:ascii="Arial" w:hAnsi="Arial"/>
                <w:color w:val="44546A" w:themeColor="text2"/>
                <w:lang w:val="en-GB" w:eastAsia="en-GB"/>
              </w:rPr>
            </w:pPr>
            <w:r w:rsidRPr="004B2FD2">
              <w:rPr>
                <w:rFonts w:ascii="Arial" w:hAnsi="Arial"/>
                <w:color w:val="44546A" w:themeColor="text2"/>
                <w:lang w:val="en-GB" w:eastAsia="en-GB"/>
              </w:rPr>
              <w:t>Use of messaging apps</w:t>
            </w:r>
          </w:p>
        </w:tc>
        <w:tc>
          <w:tcPr>
            <w:tcW w:w="567" w:type="dxa"/>
            <w:tcBorders>
              <w:top w:val="single" w:sz="8" w:space="0" w:color="C0C0C0"/>
              <w:left w:val="single" w:sz="4" w:space="0" w:color="auto"/>
              <w:bottom w:val="single" w:sz="8" w:space="0" w:color="C0C0C0"/>
              <w:right w:val="single" w:sz="8" w:space="0" w:color="C0C0C0"/>
            </w:tcBorders>
            <w:shd w:val="clear" w:color="3C466D" w:fill="auto"/>
            <w:tcMar>
              <w:top w:w="80" w:type="dxa"/>
              <w:left w:w="80" w:type="dxa"/>
              <w:bottom w:w="80" w:type="dxa"/>
              <w:right w:w="80" w:type="dxa"/>
            </w:tcMar>
          </w:tcPr>
          <w:p w14:paraId="7C1595C6" w14:textId="77777777" w:rsidR="00ED3676" w:rsidRPr="004B2FD2" w:rsidRDefault="00ED3676" w:rsidP="00853DDD">
            <w:pPr>
              <w:pStyle w:val="Noparagraphstyle"/>
              <w:spacing w:line="240" w:lineRule="auto"/>
              <w:ind w:left="-1701"/>
              <w:textAlignment w:val="auto"/>
              <w:rPr>
                <w:rFonts w:ascii="Arial" w:hAnsi="Arial"/>
                <w:color w:val="44546A" w:themeColor="text2"/>
              </w:rPr>
            </w:pP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7C1595C7" w14:textId="77777777" w:rsidR="00ED3676" w:rsidRPr="004B2FD2" w:rsidRDefault="00ED3676" w:rsidP="00853DDD">
            <w:pPr>
              <w:pStyle w:val="Noparagraphstyle"/>
              <w:spacing w:line="240" w:lineRule="auto"/>
              <w:ind w:left="-1701"/>
              <w:textAlignment w:val="auto"/>
              <w:rPr>
                <w:rFonts w:ascii="Arial" w:hAnsi="Arial"/>
                <w:color w:val="44546A" w:themeColor="text2"/>
              </w:rPr>
            </w:pPr>
          </w:p>
        </w:tc>
        <w:tc>
          <w:tcPr>
            <w:tcW w:w="561" w:type="dxa"/>
            <w:tcBorders>
              <w:top w:val="single" w:sz="8" w:space="0" w:color="C0C0C0"/>
              <w:left w:val="single" w:sz="8" w:space="0" w:color="C0C0C0"/>
              <w:bottom w:val="single" w:sz="8" w:space="0" w:color="C0C0C0"/>
              <w:right w:val="single" w:sz="4" w:space="0" w:color="auto"/>
            </w:tcBorders>
            <w:shd w:val="clear" w:color="3C466D" w:fill="auto"/>
            <w:tcMar>
              <w:top w:w="80" w:type="dxa"/>
              <w:left w:w="80" w:type="dxa"/>
              <w:bottom w:w="80" w:type="dxa"/>
              <w:right w:w="80" w:type="dxa"/>
            </w:tcMar>
          </w:tcPr>
          <w:p w14:paraId="7C1595C8" w14:textId="77777777" w:rsidR="00ED3676" w:rsidRPr="004B2FD2" w:rsidRDefault="00E23EBB" w:rsidP="00E23EBB">
            <w:pPr>
              <w:pStyle w:val="Noparagraphstyle"/>
              <w:spacing w:line="240" w:lineRule="auto"/>
              <w:ind w:left="-1701"/>
              <w:jc w:val="right"/>
              <w:textAlignment w:val="auto"/>
              <w:rPr>
                <w:rFonts w:ascii="Arial" w:hAnsi="Arial"/>
                <w:color w:val="44546A" w:themeColor="text2"/>
              </w:rPr>
            </w:pPr>
            <w:r w:rsidRPr="004B2FD2">
              <w:rPr>
                <w:rFonts w:ascii="Arial" w:hAnsi="Arial"/>
                <w:color w:val="44546A" w:themeColor="text2"/>
              </w:rPr>
              <w:t>x</w:t>
            </w:r>
          </w:p>
        </w:tc>
        <w:tc>
          <w:tcPr>
            <w:tcW w:w="391" w:type="dxa"/>
            <w:tcBorders>
              <w:top w:val="single" w:sz="8" w:space="0" w:color="C0C0C0"/>
              <w:left w:val="single" w:sz="4" w:space="0" w:color="auto"/>
              <w:bottom w:val="single" w:sz="8" w:space="0" w:color="C0C0C0"/>
              <w:right w:val="single" w:sz="8" w:space="0" w:color="C0C0C0"/>
            </w:tcBorders>
            <w:shd w:val="clear" w:color="3C466D" w:fill="auto"/>
            <w:tcMar>
              <w:top w:w="80" w:type="dxa"/>
              <w:left w:w="80" w:type="dxa"/>
              <w:bottom w:w="80" w:type="dxa"/>
              <w:right w:w="80" w:type="dxa"/>
            </w:tcMar>
          </w:tcPr>
          <w:p w14:paraId="7C1595C9" w14:textId="77777777" w:rsidR="00ED3676" w:rsidRPr="004B2FD2" w:rsidRDefault="00ED3676" w:rsidP="00853DDD">
            <w:pPr>
              <w:pStyle w:val="Noparagraphstyle"/>
              <w:spacing w:line="240" w:lineRule="auto"/>
              <w:ind w:left="-1701"/>
              <w:textAlignment w:val="auto"/>
              <w:rPr>
                <w:rFonts w:ascii="Arial" w:hAnsi="Arial"/>
                <w:color w:val="44546A" w:themeColor="text2"/>
              </w:rPr>
            </w:pPr>
          </w:p>
        </w:tc>
        <w:tc>
          <w:tcPr>
            <w:tcW w:w="549"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7C1595CA" w14:textId="77777777" w:rsidR="00ED3676" w:rsidRPr="004B2FD2" w:rsidRDefault="00ED3676" w:rsidP="00853DDD">
            <w:pPr>
              <w:pStyle w:val="Noparagraphstyle"/>
              <w:spacing w:line="240" w:lineRule="auto"/>
              <w:ind w:left="-1701"/>
              <w:textAlignment w:val="auto"/>
              <w:rPr>
                <w:rFonts w:ascii="Arial" w:hAnsi="Arial"/>
                <w:color w:val="44546A" w:themeColor="text2"/>
              </w:rPr>
            </w:pPr>
          </w:p>
        </w:tc>
        <w:tc>
          <w:tcPr>
            <w:tcW w:w="556"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7C1595CB" w14:textId="77777777" w:rsidR="00ED3676" w:rsidRPr="004B2FD2" w:rsidRDefault="00ED3676" w:rsidP="00853DDD">
            <w:pPr>
              <w:pStyle w:val="Noparagraphstyle"/>
              <w:spacing w:line="240" w:lineRule="auto"/>
              <w:ind w:left="-1701"/>
              <w:textAlignment w:val="auto"/>
              <w:rPr>
                <w:rFonts w:ascii="Arial" w:hAnsi="Arial"/>
                <w:color w:val="44546A" w:themeColor="text2"/>
              </w:rPr>
            </w:pP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7C1595CC" w14:textId="77777777" w:rsidR="00ED3676" w:rsidRPr="004B2FD2" w:rsidRDefault="00ED3676" w:rsidP="00853DDD">
            <w:pPr>
              <w:pStyle w:val="Noparagraphstyle"/>
              <w:spacing w:line="240" w:lineRule="auto"/>
              <w:ind w:left="-1701"/>
              <w:textAlignment w:val="auto"/>
              <w:rPr>
                <w:rFonts w:ascii="Arial" w:hAnsi="Arial"/>
                <w:color w:val="44546A" w:themeColor="text2"/>
              </w:rPr>
            </w:pPr>
          </w:p>
        </w:tc>
        <w:tc>
          <w:tcPr>
            <w:tcW w:w="567" w:type="dxa"/>
            <w:tcBorders>
              <w:top w:val="single" w:sz="8" w:space="0" w:color="C0C0C0"/>
              <w:left w:val="single" w:sz="8" w:space="0" w:color="C0C0C0"/>
              <w:bottom w:val="single" w:sz="8" w:space="0" w:color="C0C0C0"/>
              <w:right w:val="single" w:sz="4" w:space="0" w:color="auto"/>
            </w:tcBorders>
            <w:shd w:val="clear" w:color="3C466D" w:fill="auto"/>
            <w:tcMar>
              <w:top w:w="80" w:type="dxa"/>
              <w:left w:w="80" w:type="dxa"/>
              <w:bottom w:w="80" w:type="dxa"/>
              <w:right w:w="80" w:type="dxa"/>
            </w:tcMar>
          </w:tcPr>
          <w:p w14:paraId="7C1595CD" w14:textId="77777777" w:rsidR="00ED3676" w:rsidRPr="004B2FD2" w:rsidRDefault="002E11A6" w:rsidP="002E11A6">
            <w:pPr>
              <w:pStyle w:val="Noparagraphstyle"/>
              <w:spacing w:line="240" w:lineRule="auto"/>
              <w:ind w:left="-1701"/>
              <w:jc w:val="right"/>
              <w:textAlignment w:val="auto"/>
              <w:rPr>
                <w:rFonts w:ascii="Arial" w:hAnsi="Arial"/>
                <w:color w:val="44546A" w:themeColor="text2"/>
              </w:rPr>
            </w:pPr>
            <w:r w:rsidRPr="004B2FD2">
              <w:rPr>
                <w:rFonts w:ascii="Arial" w:hAnsi="Arial"/>
                <w:color w:val="44546A" w:themeColor="text2"/>
              </w:rPr>
              <w:t>x</w:t>
            </w:r>
          </w:p>
        </w:tc>
      </w:tr>
      <w:tr w:rsidR="004B2FD2" w:rsidRPr="004B2FD2" w14:paraId="7C1595D8" w14:textId="77777777" w:rsidTr="00E23EBB">
        <w:trPr>
          <w:gridBefore w:val="1"/>
          <w:wBefore w:w="584" w:type="dxa"/>
          <w:trHeight w:val="113"/>
        </w:trPr>
        <w:tc>
          <w:tcPr>
            <w:tcW w:w="5531" w:type="dxa"/>
            <w:tcBorders>
              <w:top w:val="single" w:sz="8" w:space="0" w:color="FFFFFF"/>
              <w:left w:val="single" w:sz="4" w:space="0" w:color="auto"/>
              <w:bottom w:val="single" w:sz="8" w:space="0" w:color="FFFFFF"/>
              <w:right w:val="single" w:sz="4" w:space="0" w:color="auto"/>
            </w:tcBorders>
            <w:shd w:val="clear" w:color="auto" w:fill="EEECE1"/>
            <w:tcMar>
              <w:top w:w="80" w:type="dxa"/>
              <w:left w:w="80" w:type="dxa"/>
              <w:bottom w:w="80" w:type="dxa"/>
              <w:right w:w="80" w:type="dxa"/>
            </w:tcMar>
          </w:tcPr>
          <w:p w14:paraId="7C1595CF" w14:textId="77777777" w:rsidR="00ED3676" w:rsidRPr="004B2FD2" w:rsidRDefault="00ED3676" w:rsidP="00853DDD">
            <w:pPr>
              <w:pStyle w:val="body"/>
              <w:ind w:left="413" w:hanging="4"/>
              <w:rPr>
                <w:rFonts w:ascii="Arial" w:hAnsi="Arial"/>
                <w:color w:val="44546A" w:themeColor="text2"/>
                <w:lang w:val="en-GB" w:eastAsia="en-GB"/>
              </w:rPr>
            </w:pPr>
            <w:r w:rsidRPr="004B2FD2">
              <w:rPr>
                <w:rFonts w:ascii="Arial" w:hAnsi="Arial"/>
                <w:color w:val="44546A" w:themeColor="text2"/>
                <w:lang w:val="en-GB" w:eastAsia="en-GB"/>
              </w:rPr>
              <w:t xml:space="preserve">Use of social media </w:t>
            </w:r>
          </w:p>
        </w:tc>
        <w:tc>
          <w:tcPr>
            <w:tcW w:w="567" w:type="dxa"/>
            <w:tcBorders>
              <w:top w:val="single" w:sz="8" w:space="0" w:color="C0C0C0"/>
              <w:left w:val="single" w:sz="4" w:space="0" w:color="auto"/>
              <w:bottom w:val="single" w:sz="8" w:space="0" w:color="C0C0C0"/>
              <w:right w:val="single" w:sz="8" w:space="0" w:color="C0C0C0"/>
            </w:tcBorders>
            <w:shd w:val="clear" w:color="3C466D" w:fill="auto"/>
            <w:tcMar>
              <w:top w:w="80" w:type="dxa"/>
              <w:left w:w="80" w:type="dxa"/>
              <w:bottom w:w="80" w:type="dxa"/>
              <w:right w:w="80" w:type="dxa"/>
            </w:tcMar>
          </w:tcPr>
          <w:p w14:paraId="7C1595D0" w14:textId="77777777" w:rsidR="00ED3676" w:rsidRPr="004B2FD2" w:rsidRDefault="00ED3676" w:rsidP="00853DDD">
            <w:pPr>
              <w:pStyle w:val="Noparagraphstyle"/>
              <w:spacing w:line="240" w:lineRule="auto"/>
              <w:ind w:left="-1701"/>
              <w:textAlignment w:val="auto"/>
              <w:rPr>
                <w:rFonts w:ascii="Arial" w:hAnsi="Arial"/>
                <w:color w:val="44546A" w:themeColor="text2"/>
              </w:rPr>
            </w:pP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7C1595D1" w14:textId="77777777" w:rsidR="00ED3676" w:rsidRPr="004B2FD2" w:rsidRDefault="00ED3676" w:rsidP="00853DDD">
            <w:pPr>
              <w:pStyle w:val="Noparagraphstyle"/>
              <w:spacing w:line="240" w:lineRule="auto"/>
              <w:ind w:left="-1701"/>
              <w:textAlignment w:val="auto"/>
              <w:rPr>
                <w:rFonts w:ascii="Arial" w:hAnsi="Arial"/>
                <w:color w:val="44546A" w:themeColor="text2"/>
              </w:rPr>
            </w:pPr>
          </w:p>
        </w:tc>
        <w:tc>
          <w:tcPr>
            <w:tcW w:w="561" w:type="dxa"/>
            <w:tcBorders>
              <w:top w:val="single" w:sz="8" w:space="0" w:color="C0C0C0"/>
              <w:left w:val="single" w:sz="8" w:space="0" w:color="C0C0C0"/>
              <w:bottom w:val="single" w:sz="8" w:space="0" w:color="C0C0C0"/>
              <w:right w:val="single" w:sz="4" w:space="0" w:color="auto"/>
            </w:tcBorders>
            <w:shd w:val="clear" w:color="3C466D" w:fill="auto"/>
            <w:tcMar>
              <w:top w:w="80" w:type="dxa"/>
              <w:left w:w="80" w:type="dxa"/>
              <w:bottom w:w="80" w:type="dxa"/>
              <w:right w:w="80" w:type="dxa"/>
            </w:tcMar>
          </w:tcPr>
          <w:p w14:paraId="7C1595D2" w14:textId="77777777" w:rsidR="00ED3676" w:rsidRPr="004B2FD2" w:rsidRDefault="00E23EBB" w:rsidP="00E23EBB">
            <w:pPr>
              <w:pStyle w:val="Noparagraphstyle"/>
              <w:spacing w:line="240" w:lineRule="auto"/>
              <w:ind w:left="-1701"/>
              <w:jc w:val="right"/>
              <w:textAlignment w:val="auto"/>
              <w:rPr>
                <w:rFonts w:ascii="Arial" w:hAnsi="Arial"/>
                <w:color w:val="44546A" w:themeColor="text2"/>
              </w:rPr>
            </w:pPr>
            <w:r w:rsidRPr="004B2FD2">
              <w:rPr>
                <w:rFonts w:ascii="Arial" w:hAnsi="Arial"/>
                <w:color w:val="44546A" w:themeColor="text2"/>
              </w:rPr>
              <w:t>x</w:t>
            </w:r>
          </w:p>
        </w:tc>
        <w:tc>
          <w:tcPr>
            <w:tcW w:w="391" w:type="dxa"/>
            <w:tcBorders>
              <w:top w:val="single" w:sz="8" w:space="0" w:color="C0C0C0"/>
              <w:left w:val="single" w:sz="4" w:space="0" w:color="auto"/>
              <w:bottom w:val="single" w:sz="8" w:space="0" w:color="C0C0C0"/>
              <w:right w:val="single" w:sz="8" w:space="0" w:color="C0C0C0"/>
            </w:tcBorders>
            <w:shd w:val="clear" w:color="3C466D" w:fill="auto"/>
            <w:tcMar>
              <w:top w:w="80" w:type="dxa"/>
              <w:left w:w="80" w:type="dxa"/>
              <w:bottom w:w="80" w:type="dxa"/>
              <w:right w:w="80" w:type="dxa"/>
            </w:tcMar>
          </w:tcPr>
          <w:p w14:paraId="7C1595D3" w14:textId="77777777" w:rsidR="00ED3676" w:rsidRPr="004B2FD2" w:rsidRDefault="00ED3676" w:rsidP="00853DDD">
            <w:pPr>
              <w:pStyle w:val="Noparagraphstyle"/>
              <w:spacing w:line="240" w:lineRule="auto"/>
              <w:ind w:left="-1701"/>
              <w:textAlignment w:val="auto"/>
              <w:rPr>
                <w:rFonts w:ascii="Arial" w:hAnsi="Arial"/>
                <w:color w:val="44546A" w:themeColor="text2"/>
              </w:rPr>
            </w:pPr>
          </w:p>
        </w:tc>
        <w:tc>
          <w:tcPr>
            <w:tcW w:w="549"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7C1595D4" w14:textId="77777777" w:rsidR="00ED3676" w:rsidRPr="004B2FD2" w:rsidRDefault="00ED3676" w:rsidP="00853DDD">
            <w:pPr>
              <w:pStyle w:val="Noparagraphstyle"/>
              <w:spacing w:line="240" w:lineRule="auto"/>
              <w:ind w:left="-1701"/>
              <w:textAlignment w:val="auto"/>
              <w:rPr>
                <w:rFonts w:ascii="Arial" w:hAnsi="Arial"/>
                <w:color w:val="44546A" w:themeColor="text2"/>
              </w:rPr>
            </w:pPr>
          </w:p>
        </w:tc>
        <w:tc>
          <w:tcPr>
            <w:tcW w:w="556"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7C1595D5" w14:textId="77777777" w:rsidR="00ED3676" w:rsidRPr="004B2FD2" w:rsidRDefault="00ED3676" w:rsidP="00853DDD">
            <w:pPr>
              <w:pStyle w:val="Noparagraphstyle"/>
              <w:spacing w:line="240" w:lineRule="auto"/>
              <w:ind w:left="-1701"/>
              <w:textAlignment w:val="auto"/>
              <w:rPr>
                <w:rFonts w:ascii="Arial" w:hAnsi="Arial"/>
                <w:color w:val="44546A" w:themeColor="text2"/>
              </w:rPr>
            </w:pP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7C1595D6" w14:textId="77777777" w:rsidR="00ED3676" w:rsidRPr="004B2FD2" w:rsidRDefault="00ED3676" w:rsidP="00853DDD">
            <w:pPr>
              <w:pStyle w:val="Noparagraphstyle"/>
              <w:spacing w:line="240" w:lineRule="auto"/>
              <w:ind w:left="-1701"/>
              <w:textAlignment w:val="auto"/>
              <w:rPr>
                <w:rFonts w:ascii="Arial" w:hAnsi="Arial"/>
                <w:color w:val="44546A" w:themeColor="text2"/>
              </w:rPr>
            </w:pPr>
          </w:p>
        </w:tc>
        <w:tc>
          <w:tcPr>
            <w:tcW w:w="567" w:type="dxa"/>
            <w:tcBorders>
              <w:top w:val="single" w:sz="8" w:space="0" w:color="C0C0C0"/>
              <w:left w:val="single" w:sz="8" w:space="0" w:color="C0C0C0"/>
              <w:bottom w:val="single" w:sz="8" w:space="0" w:color="C0C0C0"/>
              <w:right w:val="single" w:sz="4" w:space="0" w:color="auto"/>
            </w:tcBorders>
            <w:shd w:val="clear" w:color="3C466D" w:fill="auto"/>
            <w:tcMar>
              <w:top w:w="80" w:type="dxa"/>
              <w:left w:w="80" w:type="dxa"/>
              <w:bottom w:w="80" w:type="dxa"/>
              <w:right w:w="80" w:type="dxa"/>
            </w:tcMar>
          </w:tcPr>
          <w:p w14:paraId="7C1595D7" w14:textId="77777777" w:rsidR="00ED3676" w:rsidRPr="004B2FD2" w:rsidRDefault="00E23EBB" w:rsidP="00E23EBB">
            <w:pPr>
              <w:pStyle w:val="Noparagraphstyle"/>
              <w:spacing w:line="240" w:lineRule="auto"/>
              <w:ind w:left="-1701"/>
              <w:jc w:val="right"/>
              <w:textAlignment w:val="auto"/>
              <w:rPr>
                <w:rFonts w:ascii="Arial" w:hAnsi="Arial"/>
                <w:color w:val="44546A" w:themeColor="text2"/>
              </w:rPr>
            </w:pPr>
            <w:r w:rsidRPr="004B2FD2">
              <w:rPr>
                <w:rFonts w:ascii="Arial" w:hAnsi="Arial"/>
                <w:color w:val="44546A" w:themeColor="text2"/>
              </w:rPr>
              <w:t>x</w:t>
            </w:r>
          </w:p>
        </w:tc>
      </w:tr>
      <w:tr w:rsidR="004B2FD2" w:rsidRPr="004B2FD2" w14:paraId="7C1595E2" w14:textId="77777777" w:rsidTr="00E23EBB">
        <w:trPr>
          <w:gridBefore w:val="1"/>
          <w:wBefore w:w="584" w:type="dxa"/>
          <w:trHeight w:val="113"/>
        </w:trPr>
        <w:tc>
          <w:tcPr>
            <w:tcW w:w="5531" w:type="dxa"/>
            <w:tcBorders>
              <w:top w:val="single" w:sz="8" w:space="0" w:color="FFFFFF"/>
              <w:left w:val="single" w:sz="4" w:space="0" w:color="auto"/>
              <w:bottom w:val="single" w:sz="4" w:space="0" w:color="auto"/>
              <w:right w:val="single" w:sz="4" w:space="0" w:color="auto"/>
            </w:tcBorders>
            <w:shd w:val="clear" w:color="auto" w:fill="EEECE1"/>
            <w:tcMar>
              <w:top w:w="80" w:type="dxa"/>
              <w:left w:w="80" w:type="dxa"/>
              <w:bottom w:w="80" w:type="dxa"/>
              <w:right w:w="80" w:type="dxa"/>
            </w:tcMar>
          </w:tcPr>
          <w:p w14:paraId="7C1595D9" w14:textId="77777777" w:rsidR="00ED3676" w:rsidRPr="004B2FD2" w:rsidRDefault="00ED3676" w:rsidP="00853DDD">
            <w:pPr>
              <w:pStyle w:val="body"/>
              <w:ind w:left="413" w:hanging="4"/>
              <w:rPr>
                <w:rFonts w:ascii="Arial" w:hAnsi="Arial"/>
                <w:color w:val="44546A" w:themeColor="text2"/>
                <w:lang w:val="en-GB" w:eastAsia="en-GB"/>
              </w:rPr>
            </w:pPr>
            <w:r w:rsidRPr="004B2FD2">
              <w:rPr>
                <w:rFonts w:ascii="Arial" w:hAnsi="Arial"/>
                <w:color w:val="44546A" w:themeColor="text2"/>
                <w:lang w:val="en-GB" w:eastAsia="en-GB"/>
              </w:rPr>
              <w:t>Use of blogs</w:t>
            </w:r>
          </w:p>
        </w:tc>
        <w:tc>
          <w:tcPr>
            <w:tcW w:w="567" w:type="dxa"/>
            <w:tcBorders>
              <w:top w:val="single" w:sz="8" w:space="0" w:color="C0C0C0"/>
              <w:left w:val="single" w:sz="4" w:space="0" w:color="auto"/>
              <w:bottom w:val="single" w:sz="4" w:space="0" w:color="auto"/>
              <w:right w:val="single" w:sz="8" w:space="0" w:color="C0C0C0"/>
            </w:tcBorders>
            <w:shd w:val="clear" w:color="3C466D" w:fill="auto"/>
            <w:tcMar>
              <w:top w:w="80" w:type="dxa"/>
              <w:left w:w="80" w:type="dxa"/>
              <w:bottom w:w="80" w:type="dxa"/>
              <w:right w:w="80" w:type="dxa"/>
            </w:tcMar>
          </w:tcPr>
          <w:p w14:paraId="7C1595DA" w14:textId="77777777" w:rsidR="00ED3676" w:rsidRPr="004B2FD2" w:rsidRDefault="00ED3676" w:rsidP="00853DDD">
            <w:pPr>
              <w:pStyle w:val="Noparagraphstyle"/>
              <w:spacing w:line="240" w:lineRule="auto"/>
              <w:ind w:left="-1701"/>
              <w:textAlignment w:val="auto"/>
              <w:rPr>
                <w:rFonts w:ascii="Arial" w:hAnsi="Arial"/>
                <w:color w:val="44546A" w:themeColor="text2"/>
              </w:rPr>
            </w:pPr>
          </w:p>
        </w:tc>
        <w:tc>
          <w:tcPr>
            <w:tcW w:w="567" w:type="dxa"/>
            <w:tcBorders>
              <w:top w:val="single" w:sz="8" w:space="0" w:color="C0C0C0"/>
              <w:left w:val="single" w:sz="8" w:space="0" w:color="C0C0C0"/>
              <w:bottom w:val="single" w:sz="4" w:space="0" w:color="auto"/>
              <w:right w:val="single" w:sz="8" w:space="0" w:color="C0C0C0"/>
            </w:tcBorders>
            <w:shd w:val="clear" w:color="3C466D" w:fill="auto"/>
            <w:tcMar>
              <w:top w:w="80" w:type="dxa"/>
              <w:left w:w="80" w:type="dxa"/>
              <w:bottom w:w="80" w:type="dxa"/>
              <w:right w:w="80" w:type="dxa"/>
            </w:tcMar>
          </w:tcPr>
          <w:p w14:paraId="7C1595DB" w14:textId="77777777" w:rsidR="00ED3676" w:rsidRPr="004B2FD2" w:rsidRDefault="00ED3676" w:rsidP="00853DDD">
            <w:pPr>
              <w:pStyle w:val="Noparagraphstyle"/>
              <w:spacing w:line="240" w:lineRule="auto"/>
              <w:ind w:left="-1701"/>
              <w:textAlignment w:val="auto"/>
              <w:rPr>
                <w:rFonts w:ascii="Arial" w:hAnsi="Arial"/>
                <w:color w:val="44546A" w:themeColor="text2"/>
              </w:rPr>
            </w:pPr>
          </w:p>
        </w:tc>
        <w:tc>
          <w:tcPr>
            <w:tcW w:w="561" w:type="dxa"/>
            <w:tcBorders>
              <w:top w:val="single" w:sz="8" w:space="0" w:color="C0C0C0"/>
              <w:left w:val="single" w:sz="8" w:space="0" w:color="C0C0C0"/>
              <w:bottom w:val="single" w:sz="4" w:space="0" w:color="auto"/>
              <w:right w:val="single" w:sz="4" w:space="0" w:color="auto"/>
            </w:tcBorders>
            <w:shd w:val="clear" w:color="3C466D" w:fill="auto"/>
            <w:tcMar>
              <w:top w:w="80" w:type="dxa"/>
              <w:left w:w="80" w:type="dxa"/>
              <w:bottom w:w="80" w:type="dxa"/>
              <w:right w:w="80" w:type="dxa"/>
            </w:tcMar>
          </w:tcPr>
          <w:p w14:paraId="7C1595DC" w14:textId="77777777" w:rsidR="00ED3676" w:rsidRPr="004B2FD2" w:rsidRDefault="00ED3676" w:rsidP="00853DDD">
            <w:pPr>
              <w:pStyle w:val="Noparagraphstyle"/>
              <w:spacing w:line="240" w:lineRule="auto"/>
              <w:ind w:left="-1701"/>
              <w:textAlignment w:val="auto"/>
              <w:rPr>
                <w:rFonts w:ascii="Arial" w:hAnsi="Arial"/>
                <w:color w:val="44546A" w:themeColor="text2"/>
              </w:rPr>
            </w:pPr>
          </w:p>
        </w:tc>
        <w:tc>
          <w:tcPr>
            <w:tcW w:w="391" w:type="dxa"/>
            <w:tcBorders>
              <w:top w:val="single" w:sz="8" w:space="0" w:color="C0C0C0"/>
              <w:left w:val="single" w:sz="4" w:space="0" w:color="auto"/>
              <w:bottom w:val="single" w:sz="4" w:space="0" w:color="auto"/>
              <w:right w:val="single" w:sz="8" w:space="0" w:color="C0C0C0"/>
            </w:tcBorders>
            <w:shd w:val="clear" w:color="3C466D" w:fill="auto"/>
            <w:tcMar>
              <w:top w:w="80" w:type="dxa"/>
              <w:left w:w="80" w:type="dxa"/>
              <w:bottom w:w="80" w:type="dxa"/>
              <w:right w:w="80" w:type="dxa"/>
            </w:tcMar>
          </w:tcPr>
          <w:p w14:paraId="7C1595DD" w14:textId="77777777" w:rsidR="00ED3676" w:rsidRPr="004B2FD2" w:rsidRDefault="00ED3676" w:rsidP="00853DDD">
            <w:pPr>
              <w:pStyle w:val="Noparagraphstyle"/>
              <w:spacing w:line="240" w:lineRule="auto"/>
              <w:ind w:left="-1701"/>
              <w:textAlignment w:val="auto"/>
              <w:rPr>
                <w:rFonts w:ascii="Arial" w:hAnsi="Arial"/>
                <w:color w:val="44546A" w:themeColor="text2"/>
              </w:rPr>
            </w:pPr>
          </w:p>
        </w:tc>
        <w:tc>
          <w:tcPr>
            <w:tcW w:w="549" w:type="dxa"/>
            <w:tcBorders>
              <w:top w:val="single" w:sz="8" w:space="0" w:color="C0C0C0"/>
              <w:left w:val="single" w:sz="8" w:space="0" w:color="C0C0C0"/>
              <w:bottom w:val="single" w:sz="4" w:space="0" w:color="auto"/>
              <w:right w:val="single" w:sz="8" w:space="0" w:color="C0C0C0"/>
            </w:tcBorders>
            <w:shd w:val="clear" w:color="3C466D" w:fill="auto"/>
            <w:tcMar>
              <w:top w:w="80" w:type="dxa"/>
              <w:left w:w="80" w:type="dxa"/>
              <w:bottom w:w="80" w:type="dxa"/>
              <w:right w:w="80" w:type="dxa"/>
            </w:tcMar>
          </w:tcPr>
          <w:p w14:paraId="7C1595DE" w14:textId="77777777" w:rsidR="00ED3676" w:rsidRPr="004B2FD2" w:rsidRDefault="00ED3676" w:rsidP="00853DDD">
            <w:pPr>
              <w:pStyle w:val="Noparagraphstyle"/>
              <w:spacing w:line="240" w:lineRule="auto"/>
              <w:ind w:left="-1701"/>
              <w:textAlignment w:val="auto"/>
              <w:rPr>
                <w:rFonts w:ascii="Arial" w:hAnsi="Arial"/>
                <w:color w:val="44546A" w:themeColor="text2"/>
              </w:rPr>
            </w:pPr>
          </w:p>
        </w:tc>
        <w:tc>
          <w:tcPr>
            <w:tcW w:w="556" w:type="dxa"/>
            <w:tcBorders>
              <w:top w:val="single" w:sz="8" w:space="0" w:color="C0C0C0"/>
              <w:left w:val="single" w:sz="8" w:space="0" w:color="C0C0C0"/>
              <w:bottom w:val="single" w:sz="4" w:space="0" w:color="auto"/>
              <w:right w:val="single" w:sz="8" w:space="0" w:color="C0C0C0"/>
            </w:tcBorders>
            <w:shd w:val="clear" w:color="3C466D" w:fill="auto"/>
            <w:tcMar>
              <w:top w:w="80" w:type="dxa"/>
              <w:left w:w="80" w:type="dxa"/>
              <w:bottom w:w="80" w:type="dxa"/>
              <w:right w:w="80" w:type="dxa"/>
            </w:tcMar>
          </w:tcPr>
          <w:p w14:paraId="7C1595DF" w14:textId="77777777" w:rsidR="00ED3676" w:rsidRPr="004B2FD2" w:rsidRDefault="00ED3676" w:rsidP="00853DDD">
            <w:pPr>
              <w:pStyle w:val="Noparagraphstyle"/>
              <w:spacing w:line="240" w:lineRule="auto"/>
              <w:ind w:left="-1701"/>
              <w:textAlignment w:val="auto"/>
              <w:rPr>
                <w:rFonts w:ascii="Arial" w:hAnsi="Arial"/>
                <w:color w:val="44546A" w:themeColor="text2"/>
              </w:rPr>
            </w:pPr>
          </w:p>
        </w:tc>
        <w:tc>
          <w:tcPr>
            <w:tcW w:w="567" w:type="dxa"/>
            <w:tcBorders>
              <w:top w:val="single" w:sz="8" w:space="0" w:color="C0C0C0"/>
              <w:left w:val="single" w:sz="8" w:space="0" w:color="C0C0C0"/>
              <w:bottom w:val="single" w:sz="4" w:space="0" w:color="auto"/>
              <w:right w:val="single" w:sz="8" w:space="0" w:color="C0C0C0"/>
            </w:tcBorders>
            <w:shd w:val="clear" w:color="3C466D" w:fill="auto"/>
            <w:tcMar>
              <w:top w:w="80" w:type="dxa"/>
              <w:left w:w="80" w:type="dxa"/>
              <w:bottom w:w="80" w:type="dxa"/>
              <w:right w:w="80" w:type="dxa"/>
            </w:tcMar>
          </w:tcPr>
          <w:p w14:paraId="7C1595E0" w14:textId="77777777" w:rsidR="00ED3676" w:rsidRPr="004B2FD2" w:rsidRDefault="00ED3676" w:rsidP="00853DDD">
            <w:pPr>
              <w:pStyle w:val="Noparagraphstyle"/>
              <w:spacing w:line="240" w:lineRule="auto"/>
              <w:ind w:left="-1701"/>
              <w:textAlignment w:val="auto"/>
              <w:rPr>
                <w:rFonts w:ascii="Arial" w:hAnsi="Arial"/>
                <w:color w:val="44546A" w:themeColor="text2"/>
              </w:rPr>
            </w:pPr>
          </w:p>
        </w:tc>
        <w:tc>
          <w:tcPr>
            <w:tcW w:w="567" w:type="dxa"/>
            <w:tcBorders>
              <w:top w:val="single" w:sz="8" w:space="0" w:color="C0C0C0"/>
              <w:left w:val="single" w:sz="8" w:space="0" w:color="C0C0C0"/>
              <w:bottom w:val="single" w:sz="4" w:space="0" w:color="auto"/>
              <w:right w:val="single" w:sz="4" w:space="0" w:color="auto"/>
            </w:tcBorders>
            <w:shd w:val="clear" w:color="3C466D" w:fill="auto"/>
            <w:tcMar>
              <w:top w:w="80" w:type="dxa"/>
              <w:left w:w="80" w:type="dxa"/>
              <w:bottom w:w="80" w:type="dxa"/>
              <w:right w:w="80" w:type="dxa"/>
            </w:tcMar>
          </w:tcPr>
          <w:p w14:paraId="7C1595E1" w14:textId="77777777" w:rsidR="00ED3676" w:rsidRPr="004B2FD2" w:rsidRDefault="00E23EBB" w:rsidP="00E23EBB">
            <w:pPr>
              <w:pStyle w:val="Noparagraphstyle"/>
              <w:spacing w:line="240" w:lineRule="auto"/>
              <w:ind w:left="-1701"/>
              <w:jc w:val="right"/>
              <w:textAlignment w:val="auto"/>
              <w:rPr>
                <w:rFonts w:ascii="Arial" w:hAnsi="Arial"/>
                <w:color w:val="44546A" w:themeColor="text2"/>
              </w:rPr>
            </w:pPr>
            <w:r w:rsidRPr="004B2FD2">
              <w:rPr>
                <w:rFonts w:ascii="Arial" w:hAnsi="Arial"/>
                <w:color w:val="44546A" w:themeColor="text2"/>
              </w:rPr>
              <w:t>x</w:t>
            </w:r>
          </w:p>
        </w:tc>
      </w:tr>
    </w:tbl>
    <w:p w14:paraId="7C1595E3" w14:textId="77777777" w:rsidR="00621170" w:rsidRPr="004B2FD2" w:rsidRDefault="00621170" w:rsidP="00621170">
      <w:pPr>
        <w:pStyle w:val="Blue-Arial10-optionaltext-templates"/>
        <w:spacing w:after="0" w:line="240" w:lineRule="auto"/>
        <w:rPr>
          <w:color w:val="44546A" w:themeColor="text2"/>
          <w:lang w:val="en-GB"/>
        </w:rPr>
      </w:pPr>
    </w:p>
    <w:p w14:paraId="7C1595E4" w14:textId="77777777" w:rsidR="00BD40F4" w:rsidRDefault="00BD40F4" w:rsidP="00621170">
      <w:pPr>
        <w:pStyle w:val="body"/>
        <w:spacing w:line="240" w:lineRule="auto"/>
        <w:ind w:hanging="567"/>
        <w:rPr>
          <w:rFonts w:ascii="Arial" w:hAnsi="Arial"/>
          <w:color w:val="44546A" w:themeColor="text2"/>
          <w:sz w:val="24"/>
          <w:szCs w:val="24"/>
        </w:rPr>
      </w:pPr>
    </w:p>
    <w:p w14:paraId="7C1595E5" w14:textId="77777777" w:rsidR="00ED3676" w:rsidRPr="00BD40F4" w:rsidRDefault="00ED3676" w:rsidP="00621170">
      <w:pPr>
        <w:pStyle w:val="body"/>
        <w:spacing w:line="240" w:lineRule="auto"/>
        <w:ind w:hanging="567"/>
        <w:rPr>
          <w:rFonts w:ascii="Arial" w:hAnsi="Arial"/>
          <w:color w:val="44546A" w:themeColor="text2"/>
          <w:sz w:val="24"/>
          <w:szCs w:val="24"/>
          <w:lang w:val="en-GB"/>
        </w:rPr>
      </w:pPr>
      <w:r w:rsidRPr="00BD40F4">
        <w:rPr>
          <w:rFonts w:ascii="Arial" w:hAnsi="Arial"/>
          <w:color w:val="44546A" w:themeColor="text2"/>
          <w:sz w:val="24"/>
          <w:szCs w:val="24"/>
        </w:rPr>
        <w:t>When using communication technologies the school considers the following as good practice:</w:t>
      </w:r>
    </w:p>
    <w:p w14:paraId="7C1595E6" w14:textId="77777777" w:rsidR="00621170" w:rsidRPr="00BD40F4" w:rsidRDefault="00621170" w:rsidP="00621170">
      <w:pPr>
        <w:pStyle w:val="body"/>
        <w:spacing w:line="240" w:lineRule="auto"/>
        <w:ind w:hanging="567"/>
        <w:rPr>
          <w:rFonts w:ascii="Arial" w:hAnsi="Arial"/>
          <w:color w:val="44546A" w:themeColor="text2"/>
          <w:sz w:val="24"/>
          <w:szCs w:val="24"/>
          <w:lang w:val="en-GB"/>
        </w:rPr>
      </w:pPr>
    </w:p>
    <w:p w14:paraId="7C1595E7" w14:textId="77777777" w:rsidR="00E23EBB" w:rsidRPr="00BD40F4" w:rsidRDefault="00ED3676" w:rsidP="00E607AB">
      <w:pPr>
        <w:pStyle w:val="body"/>
        <w:numPr>
          <w:ilvl w:val="0"/>
          <w:numId w:val="21"/>
        </w:numPr>
        <w:spacing w:line="240" w:lineRule="auto"/>
        <w:rPr>
          <w:rFonts w:ascii="Arial" w:hAnsi="Arial"/>
          <w:b/>
          <w:color w:val="44546A" w:themeColor="text2"/>
          <w:sz w:val="24"/>
          <w:szCs w:val="24"/>
          <w:lang w:val="en-GB"/>
        </w:rPr>
      </w:pPr>
      <w:r w:rsidRPr="00BD40F4">
        <w:rPr>
          <w:rFonts w:ascii="Arial" w:hAnsi="Arial"/>
          <w:b/>
          <w:color w:val="44546A" w:themeColor="text2"/>
          <w:sz w:val="24"/>
          <w:szCs w:val="24"/>
        </w:rPr>
        <w:t xml:space="preserve">The official </w:t>
      </w:r>
      <w:r w:rsidR="00E53E5B" w:rsidRPr="00BD40F4">
        <w:rPr>
          <w:rFonts w:ascii="Arial" w:hAnsi="Arial"/>
          <w:b/>
          <w:color w:val="44546A" w:themeColor="text2"/>
          <w:sz w:val="24"/>
          <w:szCs w:val="24"/>
          <w:lang w:val="en-GB"/>
        </w:rPr>
        <w:t xml:space="preserve">school </w:t>
      </w:r>
      <w:r w:rsidRPr="00BD40F4">
        <w:rPr>
          <w:rFonts w:ascii="Arial" w:hAnsi="Arial"/>
          <w:b/>
          <w:color w:val="44546A" w:themeColor="text2"/>
          <w:sz w:val="24"/>
          <w:szCs w:val="24"/>
        </w:rPr>
        <w:t>email service may be regarded as safe and secure and is monitored.</w:t>
      </w:r>
      <w:r w:rsidRPr="00BD40F4">
        <w:rPr>
          <w:rFonts w:ascii="Arial" w:hAnsi="Arial"/>
          <w:i/>
          <w:color w:val="44546A" w:themeColor="text2"/>
          <w:sz w:val="24"/>
          <w:szCs w:val="24"/>
        </w:rPr>
        <w:t xml:space="preserve"> </w:t>
      </w:r>
      <w:r w:rsidRPr="00BD40F4">
        <w:rPr>
          <w:rFonts w:ascii="Arial" w:hAnsi="Arial"/>
          <w:b/>
          <w:color w:val="44546A" w:themeColor="text2"/>
          <w:sz w:val="24"/>
          <w:szCs w:val="24"/>
        </w:rPr>
        <w:t xml:space="preserve">Users </w:t>
      </w:r>
      <w:r w:rsidRPr="00BD40F4">
        <w:rPr>
          <w:rFonts w:ascii="Arial" w:hAnsi="Arial"/>
          <w:b/>
          <w:color w:val="44546A" w:themeColor="text2"/>
          <w:sz w:val="24"/>
          <w:szCs w:val="24"/>
          <w:lang w:val="en-GB"/>
        </w:rPr>
        <w:t xml:space="preserve">should </w:t>
      </w:r>
      <w:r w:rsidRPr="00BD40F4">
        <w:rPr>
          <w:rFonts w:ascii="Arial" w:hAnsi="Arial"/>
          <w:b/>
          <w:color w:val="44546A" w:themeColor="text2"/>
          <w:sz w:val="24"/>
          <w:szCs w:val="24"/>
        </w:rPr>
        <w:t xml:space="preserve">be aware that email communications </w:t>
      </w:r>
      <w:r w:rsidRPr="00BD40F4">
        <w:rPr>
          <w:rFonts w:ascii="Arial" w:hAnsi="Arial"/>
          <w:b/>
          <w:color w:val="44546A" w:themeColor="text2"/>
          <w:sz w:val="24"/>
          <w:szCs w:val="24"/>
          <w:lang w:val="en-GB"/>
        </w:rPr>
        <w:t xml:space="preserve">are </w:t>
      </w:r>
      <w:r w:rsidRPr="00BD40F4">
        <w:rPr>
          <w:rFonts w:ascii="Arial" w:hAnsi="Arial"/>
          <w:b/>
          <w:color w:val="44546A" w:themeColor="text2"/>
          <w:sz w:val="24"/>
          <w:szCs w:val="24"/>
        </w:rPr>
        <w:t>monitored</w:t>
      </w:r>
      <w:r w:rsidRPr="00BD40F4">
        <w:rPr>
          <w:rFonts w:ascii="Arial" w:hAnsi="Arial"/>
          <w:b/>
          <w:color w:val="44546A" w:themeColor="text2"/>
          <w:sz w:val="24"/>
          <w:szCs w:val="24"/>
          <w:lang w:val="en-GB"/>
        </w:rPr>
        <w:t xml:space="preserve">. </w:t>
      </w:r>
      <w:r w:rsidRPr="00BD40F4">
        <w:rPr>
          <w:rFonts w:ascii="Arial" w:hAnsi="Arial"/>
          <w:i/>
          <w:color w:val="44546A" w:themeColor="text2"/>
          <w:sz w:val="24"/>
          <w:szCs w:val="24"/>
        </w:rPr>
        <w:t xml:space="preserve"> </w:t>
      </w:r>
    </w:p>
    <w:p w14:paraId="7C1595E8" w14:textId="77777777" w:rsidR="00E53E5B" w:rsidRPr="00BD40F4" w:rsidRDefault="00ED3676" w:rsidP="00E607AB">
      <w:pPr>
        <w:pStyle w:val="body"/>
        <w:numPr>
          <w:ilvl w:val="0"/>
          <w:numId w:val="21"/>
        </w:numPr>
        <w:spacing w:line="240" w:lineRule="auto"/>
        <w:rPr>
          <w:rFonts w:ascii="Arial" w:hAnsi="Arial"/>
          <w:b/>
          <w:color w:val="44546A" w:themeColor="text2"/>
          <w:sz w:val="24"/>
          <w:szCs w:val="24"/>
          <w:lang w:val="en-GB"/>
        </w:rPr>
      </w:pPr>
      <w:r w:rsidRPr="00BD40F4">
        <w:rPr>
          <w:rFonts w:ascii="Arial" w:hAnsi="Arial"/>
          <w:b/>
          <w:color w:val="44546A" w:themeColor="text2"/>
          <w:sz w:val="24"/>
          <w:szCs w:val="24"/>
        </w:rPr>
        <w:t xml:space="preserve">Users must immediately report to the nominated person – in accordance with the school </w:t>
      </w:r>
      <w:r w:rsidR="002C370D" w:rsidRPr="00BD40F4">
        <w:rPr>
          <w:rFonts w:ascii="Arial" w:hAnsi="Arial"/>
          <w:b/>
          <w:color w:val="44546A" w:themeColor="text2"/>
          <w:sz w:val="24"/>
          <w:szCs w:val="24"/>
        </w:rPr>
        <w:t xml:space="preserve"> </w:t>
      </w:r>
      <w:r w:rsidRPr="00BD40F4">
        <w:rPr>
          <w:rFonts w:ascii="Arial" w:hAnsi="Arial"/>
          <w:b/>
          <w:color w:val="44546A" w:themeColor="text2"/>
          <w:sz w:val="24"/>
          <w:szCs w:val="24"/>
        </w:rPr>
        <w:t xml:space="preserve"> policy</w:t>
      </w:r>
      <w:r w:rsidR="00E53E5B" w:rsidRPr="00BD40F4">
        <w:rPr>
          <w:rFonts w:ascii="Arial" w:hAnsi="Arial"/>
          <w:b/>
          <w:color w:val="44546A" w:themeColor="text2"/>
          <w:sz w:val="24"/>
          <w:szCs w:val="24"/>
          <w:lang w:val="en-GB"/>
        </w:rPr>
        <w:t xml:space="preserve"> - </w:t>
      </w:r>
      <w:r w:rsidRPr="00BD40F4">
        <w:rPr>
          <w:rFonts w:ascii="Arial" w:hAnsi="Arial"/>
          <w:b/>
          <w:color w:val="44546A" w:themeColor="text2"/>
          <w:sz w:val="24"/>
          <w:szCs w:val="24"/>
        </w:rPr>
        <w:t xml:space="preserve"> the receipt of any </w:t>
      </w:r>
      <w:r w:rsidRPr="00BD40F4">
        <w:rPr>
          <w:rFonts w:ascii="Arial" w:hAnsi="Arial"/>
          <w:b/>
          <w:color w:val="44546A" w:themeColor="text2"/>
          <w:sz w:val="24"/>
          <w:szCs w:val="24"/>
          <w:lang w:val="en-GB"/>
        </w:rPr>
        <w:t xml:space="preserve">communication </w:t>
      </w:r>
      <w:r w:rsidRPr="00BD40F4">
        <w:rPr>
          <w:rFonts w:ascii="Arial" w:hAnsi="Arial"/>
          <w:b/>
          <w:color w:val="44546A" w:themeColor="text2"/>
          <w:sz w:val="24"/>
          <w:szCs w:val="24"/>
        </w:rPr>
        <w:t>that makes them feel uncomfortable, is offensive,</w:t>
      </w:r>
      <w:r w:rsidRPr="00BD40F4">
        <w:rPr>
          <w:rFonts w:ascii="Arial" w:hAnsi="Arial"/>
          <w:b/>
          <w:color w:val="44546A" w:themeColor="text2"/>
          <w:sz w:val="24"/>
          <w:szCs w:val="24"/>
          <w:lang w:val="en-GB"/>
        </w:rPr>
        <w:t xml:space="preserve"> discriminatory,</w:t>
      </w:r>
      <w:r w:rsidRPr="00BD40F4">
        <w:rPr>
          <w:rFonts w:ascii="Arial" w:hAnsi="Arial"/>
          <w:b/>
          <w:color w:val="44546A" w:themeColor="text2"/>
          <w:sz w:val="24"/>
          <w:szCs w:val="24"/>
        </w:rPr>
        <w:t xml:space="preserve"> threatening or bullying in nature and must not respond to any such</w:t>
      </w:r>
      <w:r w:rsidRPr="00BD40F4">
        <w:rPr>
          <w:rFonts w:ascii="Arial" w:hAnsi="Arial"/>
          <w:b/>
          <w:color w:val="44546A" w:themeColor="text2"/>
          <w:sz w:val="24"/>
          <w:szCs w:val="24"/>
          <w:lang w:val="en-GB"/>
        </w:rPr>
        <w:t xml:space="preserve"> communication</w:t>
      </w:r>
      <w:r w:rsidRPr="00BD40F4">
        <w:rPr>
          <w:rFonts w:ascii="Arial" w:hAnsi="Arial"/>
          <w:b/>
          <w:color w:val="44546A" w:themeColor="text2"/>
          <w:sz w:val="24"/>
          <w:szCs w:val="24"/>
        </w:rPr>
        <w:t xml:space="preserve">. </w:t>
      </w:r>
    </w:p>
    <w:p w14:paraId="7C1595E9" w14:textId="77777777" w:rsidR="00E23EBB" w:rsidRPr="00BD40F4" w:rsidRDefault="00ED3676" w:rsidP="00E607AB">
      <w:pPr>
        <w:pStyle w:val="body"/>
        <w:numPr>
          <w:ilvl w:val="0"/>
          <w:numId w:val="21"/>
        </w:numPr>
        <w:spacing w:line="240" w:lineRule="auto"/>
        <w:rPr>
          <w:rFonts w:ascii="Arial" w:hAnsi="Arial"/>
          <w:color w:val="44546A" w:themeColor="text2"/>
          <w:sz w:val="24"/>
          <w:szCs w:val="24"/>
        </w:rPr>
      </w:pPr>
      <w:r w:rsidRPr="00BD40F4">
        <w:rPr>
          <w:rFonts w:ascii="Arial" w:hAnsi="Arial"/>
          <w:b/>
          <w:color w:val="44546A" w:themeColor="text2"/>
          <w:sz w:val="24"/>
          <w:szCs w:val="24"/>
        </w:rPr>
        <w:t>Any digital communication between staff and students / pupils or parents / carers (email, chat, VLE etc) must be professional in tone and content.</w:t>
      </w:r>
      <w:r w:rsidRPr="00BD40F4">
        <w:rPr>
          <w:rFonts w:ascii="Arial" w:hAnsi="Arial"/>
          <w:color w:val="44546A" w:themeColor="text2"/>
          <w:sz w:val="24"/>
          <w:szCs w:val="24"/>
        </w:rPr>
        <w:t xml:space="preserve"> </w:t>
      </w:r>
    </w:p>
    <w:p w14:paraId="7C1595EA" w14:textId="77777777" w:rsidR="00ED3676" w:rsidRPr="00BD40F4" w:rsidRDefault="00ED3676" w:rsidP="00E23EBB">
      <w:pPr>
        <w:pStyle w:val="body"/>
        <w:numPr>
          <w:ilvl w:val="0"/>
          <w:numId w:val="21"/>
        </w:numPr>
        <w:spacing w:line="240" w:lineRule="auto"/>
        <w:rPr>
          <w:rFonts w:ascii="Arial" w:hAnsi="Arial"/>
          <w:i/>
          <w:color w:val="44546A" w:themeColor="text2"/>
          <w:sz w:val="24"/>
          <w:szCs w:val="24"/>
          <w:lang w:val="en-GB"/>
        </w:rPr>
      </w:pPr>
      <w:r w:rsidRPr="00BD40F4">
        <w:rPr>
          <w:rFonts w:ascii="Arial" w:hAnsi="Arial"/>
          <w:b/>
          <w:color w:val="44546A" w:themeColor="text2"/>
          <w:sz w:val="24"/>
          <w:szCs w:val="24"/>
        </w:rPr>
        <w:t xml:space="preserve">Whole class </w:t>
      </w:r>
      <w:r w:rsidR="008A3FB1" w:rsidRPr="00BD40F4">
        <w:rPr>
          <w:rFonts w:ascii="Arial" w:hAnsi="Arial"/>
          <w:b/>
          <w:color w:val="44546A" w:themeColor="text2"/>
          <w:sz w:val="24"/>
          <w:szCs w:val="24"/>
          <w:lang w:val="en-GB"/>
        </w:rPr>
        <w:t xml:space="preserve">/ </w:t>
      </w:r>
      <w:r w:rsidRPr="00BD40F4">
        <w:rPr>
          <w:rFonts w:ascii="Arial" w:hAnsi="Arial"/>
          <w:b/>
          <w:color w:val="44546A" w:themeColor="text2"/>
          <w:sz w:val="24"/>
          <w:szCs w:val="24"/>
        </w:rPr>
        <w:t xml:space="preserve">group email addresses may be used at KS1, while students / pupils at KS2 </w:t>
      </w:r>
    </w:p>
    <w:p w14:paraId="7C1595EB" w14:textId="77777777" w:rsidR="00ED3676" w:rsidRPr="00BD40F4" w:rsidRDefault="00ED3676" w:rsidP="00E607AB">
      <w:pPr>
        <w:pStyle w:val="body"/>
        <w:numPr>
          <w:ilvl w:val="0"/>
          <w:numId w:val="21"/>
        </w:numPr>
        <w:spacing w:line="240" w:lineRule="auto"/>
        <w:rPr>
          <w:rFonts w:ascii="Arial" w:hAnsi="Arial"/>
          <w:b/>
          <w:color w:val="44546A" w:themeColor="text2"/>
          <w:sz w:val="24"/>
          <w:szCs w:val="24"/>
        </w:rPr>
      </w:pPr>
      <w:r w:rsidRPr="00BD40F4">
        <w:rPr>
          <w:rFonts w:ascii="Arial" w:hAnsi="Arial"/>
          <w:b/>
          <w:color w:val="44546A" w:themeColor="text2"/>
          <w:sz w:val="24"/>
          <w:szCs w:val="24"/>
        </w:rPr>
        <w:t xml:space="preserve">Personal information should not be posted on the school </w:t>
      </w:r>
      <w:r w:rsidR="002C370D" w:rsidRPr="00BD40F4">
        <w:rPr>
          <w:rFonts w:ascii="Arial" w:hAnsi="Arial"/>
          <w:b/>
          <w:color w:val="44546A" w:themeColor="text2"/>
          <w:sz w:val="24"/>
          <w:szCs w:val="24"/>
        </w:rPr>
        <w:t xml:space="preserve"> </w:t>
      </w:r>
      <w:r w:rsidRPr="00BD40F4">
        <w:rPr>
          <w:rFonts w:ascii="Arial" w:hAnsi="Arial"/>
          <w:b/>
          <w:color w:val="44546A" w:themeColor="text2"/>
          <w:sz w:val="24"/>
          <w:szCs w:val="24"/>
        </w:rPr>
        <w:t xml:space="preserve"> website and only official email addresses should be used to identify members of staff. </w:t>
      </w:r>
    </w:p>
    <w:p w14:paraId="7C1595EC" w14:textId="77777777" w:rsidR="00ED3676" w:rsidRPr="00BD40F4" w:rsidRDefault="00ED3676" w:rsidP="00621170">
      <w:pPr>
        <w:pStyle w:val="GreenHeadingArial16Templates"/>
        <w:spacing w:line="360" w:lineRule="auto"/>
        <w:rPr>
          <w:color w:val="44546A" w:themeColor="text2"/>
          <w:sz w:val="24"/>
          <w:szCs w:val="24"/>
          <w:lang w:val="en-GB"/>
        </w:rPr>
      </w:pPr>
      <w:r w:rsidRPr="00BD40F4">
        <w:rPr>
          <w:color w:val="44546A" w:themeColor="text2"/>
          <w:sz w:val="24"/>
          <w:szCs w:val="24"/>
          <w:lang w:val="en-GB"/>
        </w:rPr>
        <w:lastRenderedPageBreak/>
        <w:t>Social Media - P</w:t>
      </w:r>
      <w:r w:rsidR="00621170" w:rsidRPr="00BD40F4">
        <w:rPr>
          <w:color w:val="44546A" w:themeColor="text2"/>
          <w:sz w:val="24"/>
          <w:szCs w:val="24"/>
          <w:lang w:val="en-GB"/>
        </w:rPr>
        <w:t>rotecting Professional Identity</w:t>
      </w:r>
    </w:p>
    <w:p w14:paraId="7C1595ED" w14:textId="77777777" w:rsidR="00ED3676" w:rsidRPr="00BD40F4" w:rsidRDefault="00ED3676" w:rsidP="00621170">
      <w:pPr>
        <w:pStyle w:val="Blue-Arial10-optionaltext-templates"/>
        <w:spacing w:after="0" w:line="240" w:lineRule="auto"/>
        <w:rPr>
          <w:color w:val="44546A" w:themeColor="text2"/>
          <w:sz w:val="24"/>
          <w:szCs w:val="24"/>
          <w:lang w:val="en-GB"/>
        </w:rPr>
      </w:pPr>
      <w:r w:rsidRPr="00BD40F4">
        <w:rPr>
          <w:color w:val="44546A" w:themeColor="text2"/>
          <w:sz w:val="24"/>
          <w:szCs w:val="24"/>
        </w:rPr>
        <w:t xml:space="preserve">With an increase in use of all types of social media for professional and personal purposes a policy that sets out clear guidance for staff to manage risk and behaviour online is essential. Core messages should include the protection of pupils, the school and the individual when publishing any material online.  </w:t>
      </w:r>
      <w:r w:rsidRPr="00BD40F4">
        <w:rPr>
          <w:color w:val="44546A" w:themeColor="text2"/>
          <w:sz w:val="24"/>
          <w:szCs w:val="24"/>
          <w:lang w:val="en-GB"/>
        </w:rPr>
        <w:t>E</w:t>
      </w:r>
      <w:proofErr w:type="spellStart"/>
      <w:r w:rsidR="007A629E" w:rsidRPr="00BD40F4">
        <w:rPr>
          <w:color w:val="44546A" w:themeColor="text2"/>
          <w:sz w:val="24"/>
          <w:szCs w:val="24"/>
        </w:rPr>
        <w:t>xpectations</w:t>
      </w:r>
      <w:proofErr w:type="spellEnd"/>
      <w:r w:rsidRPr="00BD40F4">
        <w:rPr>
          <w:color w:val="44546A" w:themeColor="text2"/>
          <w:sz w:val="24"/>
          <w:szCs w:val="24"/>
        </w:rPr>
        <w:t xml:space="preserve"> for teachers’ professional conduct </w:t>
      </w:r>
      <w:r w:rsidRPr="00BD40F4">
        <w:rPr>
          <w:color w:val="44546A" w:themeColor="text2"/>
          <w:sz w:val="24"/>
          <w:szCs w:val="24"/>
          <w:lang w:val="en-GB"/>
        </w:rPr>
        <w:t xml:space="preserve">are </w:t>
      </w:r>
      <w:r w:rsidRPr="00BD40F4">
        <w:rPr>
          <w:color w:val="44546A" w:themeColor="text2"/>
          <w:sz w:val="24"/>
          <w:szCs w:val="24"/>
        </w:rPr>
        <w:t xml:space="preserve">set out </w:t>
      </w:r>
      <w:r w:rsidR="00E53E5B" w:rsidRPr="00BD40F4">
        <w:rPr>
          <w:color w:val="44546A" w:themeColor="text2"/>
          <w:sz w:val="24"/>
          <w:szCs w:val="24"/>
          <w:lang w:val="en-GB"/>
        </w:rPr>
        <w:t>by the</w:t>
      </w:r>
      <w:r w:rsidRPr="00BD40F4">
        <w:rPr>
          <w:color w:val="44546A" w:themeColor="text2"/>
          <w:sz w:val="24"/>
          <w:szCs w:val="24"/>
        </w:rPr>
        <w:t xml:space="preserve"> </w:t>
      </w:r>
      <w:r w:rsidR="00E53E5B" w:rsidRPr="00BD40F4">
        <w:rPr>
          <w:color w:val="44546A" w:themeColor="text2"/>
          <w:sz w:val="24"/>
          <w:szCs w:val="24"/>
          <w:lang w:val="en-GB"/>
        </w:rPr>
        <w:t>G</w:t>
      </w:r>
      <w:r w:rsidR="005539B3" w:rsidRPr="00BD40F4">
        <w:rPr>
          <w:color w:val="44546A" w:themeColor="text2"/>
          <w:sz w:val="24"/>
          <w:szCs w:val="24"/>
          <w:lang w:val="en-GB"/>
        </w:rPr>
        <w:t xml:space="preserve">eneral </w:t>
      </w:r>
      <w:r w:rsidR="00E53E5B" w:rsidRPr="00BD40F4">
        <w:rPr>
          <w:color w:val="44546A" w:themeColor="text2"/>
          <w:sz w:val="24"/>
          <w:szCs w:val="24"/>
          <w:lang w:val="en-GB"/>
        </w:rPr>
        <w:t>T</w:t>
      </w:r>
      <w:r w:rsidR="005539B3" w:rsidRPr="00BD40F4">
        <w:rPr>
          <w:color w:val="44546A" w:themeColor="text2"/>
          <w:sz w:val="24"/>
          <w:szCs w:val="24"/>
          <w:lang w:val="en-GB"/>
        </w:rPr>
        <w:t xml:space="preserve">eaching </w:t>
      </w:r>
      <w:r w:rsidR="00E53E5B" w:rsidRPr="00BD40F4">
        <w:rPr>
          <w:color w:val="44546A" w:themeColor="text2"/>
          <w:sz w:val="24"/>
          <w:szCs w:val="24"/>
          <w:lang w:val="en-GB"/>
        </w:rPr>
        <w:t>C</w:t>
      </w:r>
      <w:r w:rsidR="005539B3" w:rsidRPr="00BD40F4">
        <w:rPr>
          <w:color w:val="44546A" w:themeColor="text2"/>
          <w:sz w:val="24"/>
          <w:szCs w:val="24"/>
          <w:lang w:val="en-GB"/>
        </w:rPr>
        <w:t xml:space="preserve">ouncil </w:t>
      </w:r>
      <w:r w:rsidR="00E53E5B" w:rsidRPr="00BD40F4">
        <w:rPr>
          <w:color w:val="44546A" w:themeColor="text2"/>
          <w:sz w:val="24"/>
          <w:szCs w:val="24"/>
          <w:lang w:val="en-GB"/>
        </w:rPr>
        <w:t>W</w:t>
      </w:r>
      <w:r w:rsidR="005539B3" w:rsidRPr="00BD40F4">
        <w:rPr>
          <w:color w:val="44546A" w:themeColor="text2"/>
          <w:sz w:val="24"/>
          <w:szCs w:val="24"/>
          <w:lang w:val="en-GB"/>
        </w:rPr>
        <w:t xml:space="preserve">ales (GTCW) </w:t>
      </w:r>
      <w:r w:rsidR="007A629E" w:rsidRPr="00BD40F4">
        <w:rPr>
          <w:color w:val="44546A" w:themeColor="text2"/>
          <w:sz w:val="24"/>
          <w:szCs w:val="24"/>
          <w:lang w:val="en-GB"/>
        </w:rPr>
        <w:t xml:space="preserve"> but </w:t>
      </w:r>
      <w:r w:rsidR="007A629E" w:rsidRPr="00BD40F4">
        <w:rPr>
          <w:rFonts w:cs="Arial"/>
          <w:color w:val="44546A" w:themeColor="text2"/>
          <w:sz w:val="24"/>
          <w:szCs w:val="24"/>
          <w:lang w:val="en-US"/>
        </w:rPr>
        <w:t>all adults working with children and young people must understand that the nature and responsibilities of their work place them in a position of trust and that their conduct should reflect this.</w:t>
      </w:r>
      <w:r w:rsidRPr="00BD40F4">
        <w:rPr>
          <w:color w:val="44546A" w:themeColor="text2"/>
          <w:sz w:val="24"/>
          <w:szCs w:val="24"/>
        </w:rPr>
        <w:t xml:space="preserve">  </w:t>
      </w:r>
    </w:p>
    <w:p w14:paraId="7C1595EE" w14:textId="77777777" w:rsidR="00621170" w:rsidRPr="00BD40F4" w:rsidRDefault="00621170" w:rsidP="00621170">
      <w:pPr>
        <w:pStyle w:val="Blue-Arial10-optionaltext-templates"/>
        <w:spacing w:after="0" w:line="240" w:lineRule="auto"/>
        <w:rPr>
          <w:color w:val="44546A" w:themeColor="text2"/>
          <w:sz w:val="24"/>
          <w:szCs w:val="24"/>
          <w:lang w:val="en-GB"/>
        </w:rPr>
      </w:pPr>
    </w:p>
    <w:p w14:paraId="7C1595EF" w14:textId="77777777" w:rsidR="00ED3676" w:rsidRPr="00BD40F4" w:rsidRDefault="00ED3676" w:rsidP="00621170">
      <w:pPr>
        <w:pStyle w:val="GreyArial10body-Templates"/>
        <w:spacing w:after="0" w:line="240" w:lineRule="auto"/>
        <w:rPr>
          <w:rFonts w:cs="Arial"/>
          <w:color w:val="44546A" w:themeColor="text2"/>
          <w:sz w:val="24"/>
          <w:szCs w:val="24"/>
          <w:lang w:val="en-GB"/>
        </w:rPr>
      </w:pPr>
      <w:r w:rsidRPr="00BD40F4">
        <w:rPr>
          <w:rFonts w:eastAsia="ヒラギノ角ゴ Pro W3" w:cs="Arial"/>
          <w:color w:val="44546A" w:themeColor="text2"/>
          <w:sz w:val="24"/>
          <w:szCs w:val="24"/>
          <w:lang w:val="en-US"/>
        </w:rPr>
        <w:t xml:space="preserve">All schools and local authorities have a duty of care to provide a safe learning environment for pupils and staff.  Schools and local authorities could be held responsible, indirectly for acts of their employees in the course of their employment.  Staff members who harass, cyberbully, discriminate on the grounds of sex, race or disability or who defame a third party may render the school or local authority liable to the injured party.   Reasonable steps to prevent predictable harm must be in place. </w:t>
      </w:r>
      <w:r w:rsidR="007A629E" w:rsidRPr="00BD40F4">
        <w:rPr>
          <w:rFonts w:cs="Arial"/>
          <w:color w:val="44546A" w:themeColor="text2"/>
          <w:sz w:val="24"/>
          <w:szCs w:val="24"/>
        </w:rPr>
        <w:t>All staff working at any educational establishment are expected to demonstrate a professional approach and respect for pupils and their families and for colleagues and the learning setting.</w:t>
      </w:r>
    </w:p>
    <w:p w14:paraId="7C1595F0" w14:textId="77777777" w:rsidR="00621170" w:rsidRPr="00BD40F4" w:rsidRDefault="00621170" w:rsidP="00621170">
      <w:pPr>
        <w:pStyle w:val="GreyArial10body-Templates"/>
        <w:spacing w:after="0" w:line="240" w:lineRule="auto"/>
        <w:rPr>
          <w:rFonts w:eastAsia="ヒラギノ角ゴ Pro W3" w:cs="Arial"/>
          <w:color w:val="44546A" w:themeColor="text2"/>
          <w:sz w:val="24"/>
          <w:szCs w:val="24"/>
          <w:lang w:val="en-GB"/>
        </w:rPr>
      </w:pPr>
    </w:p>
    <w:p w14:paraId="7C1595F1" w14:textId="77777777" w:rsidR="00621170" w:rsidRPr="00BD40F4" w:rsidRDefault="00ED3676" w:rsidP="00621170">
      <w:pPr>
        <w:pStyle w:val="GreyArial10body-Templates"/>
        <w:spacing w:after="0" w:line="240" w:lineRule="auto"/>
        <w:rPr>
          <w:rFonts w:eastAsia="ヒラギノ角ゴ Pro W3" w:cs="Arial"/>
          <w:color w:val="44546A" w:themeColor="text2"/>
          <w:sz w:val="24"/>
          <w:szCs w:val="24"/>
          <w:lang w:val="en-US"/>
        </w:rPr>
      </w:pPr>
      <w:r w:rsidRPr="00BD40F4">
        <w:rPr>
          <w:rFonts w:eastAsia="ヒラギノ角ゴ Pro W3" w:cs="Arial"/>
          <w:color w:val="44546A" w:themeColor="text2"/>
          <w:sz w:val="24"/>
          <w:szCs w:val="24"/>
          <w:lang w:val="en-US"/>
        </w:rPr>
        <w:t xml:space="preserve">The school provides the following measures to ensure reasonable steps are in place to </w:t>
      </w:r>
      <w:proofErr w:type="spellStart"/>
      <w:r w:rsidRPr="00BD40F4">
        <w:rPr>
          <w:rFonts w:eastAsia="ヒラギノ角ゴ Pro W3" w:cs="Arial"/>
          <w:color w:val="44546A" w:themeColor="text2"/>
          <w:sz w:val="24"/>
          <w:szCs w:val="24"/>
          <w:lang w:val="en-US"/>
        </w:rPr>
        <w:t>minimise</w:t>
      </w:r>
      <w:proofErr w:type="spellEnd"/>
      <w:r w:rsidRPr="00BD40F4">
        <w:rPr>
          <w:rFonts w:eastAsia="ヒラギノ角ゴ Pro W3" w:cs="Arial"/>
          <w:color w:val="44546A" w:themeColor="text2"/>
          <w:sz w:val="24"/>
          <w:szCs w:val="24"/>
          <w:lang w:val="en-US"/>
        </w:rPr>
        <w:t xml:space="preserve"> risk of harm to pupils, staff and the school through limiting access to personal information: </w:t>
      </w:r>
    </w:p>
    <w:p w14:paraId="7C1595F2" w14:textId="77777777" w:rsidR="00E53E5B" w:rsidRPr="00BD40F4" w:rsidRDefault="00ED3676" w:rsidP="00E607AB">
      <w:pPr>
        <w:pStyle w:val="GreyArial10body-Templates"/>
        <w:numPr>
          <w:ilvl w:val="0"/>
          <w:numId w:val="22"/>
        </w:numPr>
        <w:spacing w:after="0" w:line="240" w:lineRule="auto"/>
        <w:rPr>
          <w:rFonts w:eastAsia="ヒラギノ角ゴ Pro W3" w:cs="Arial"/>
          <w:color w:val="44546A" w:themeColor="text2"/>
          <w:sz w:val="24"/>
          <w:szCs w:val="24"/>
          <w:lang w:val="en-US"/>
        </w:rPr>
      </w:pPr>
      <w:r w:rsidRPr="00BD40F4">
        <w:rPr>
          <w:rFonts w:eastAsia="ヒラギノ角ゴ Pro W3" w:cs="Arial"/>
          <w:color w:val="44546A" w:themeColor="text2"/>
          <w:sz w:val="24"/>
          <w:szCs w:val="24"/>
          <w:lang w:val="en-US"/>
        </w:rPr>
        <w:t>Training to include: acceptable use; social media risks; checking of settings; data protection; reporting issues</w:t>
      </w:r>
      <w:r w:rsidR="00EB2734" w:rsidRPr="00BD40F4">
        <w:rPr>
          <w:rFonts w:eastAsia="ヒラギノ角ゴ Pro W3" w:cs="Arial"/>
          <w:color w:val="44546A" w:themeColor="text2"/>
          <w:sz w:val="24"/>
          <w:szCs w:val="24"/>
          <w:lang w:val="en-US"/>
        </w:rPr>
        <w:t xml:space="preserve">.  </w:t>
      </w:r>
    </w:p>
    <w:p w14:paraId="7C1595F3" w14:textId="77777777" w:rsidR="00ED3676" w:rsidRPr="00BD40F4" w:rsidRDefault="00ED3676" w:rsidP="00E607AB">
      <w:pPr>
        <w:pStyle w:val="GreyArial10body-Templates"/>
        <w:numPr>
          <w:ilvl w:val="0"/>
          <w:numId w:val="22"/>
        </w:numPr>
        <w:spacing w:after="0" w:line="240" w:lineRule="auto"/>
        <w:rPr>
          <w:rFonts w:eastAsia="ヒラギノ角ゴ Pro W3" w:cs="Arial"/>
          <w:color w:val="44546A" w:themeColor="text2"/>
          <w:sz w:val="24"/>
          <w:szCs w:val="24"/>
          <w:lang w:val="en-US"/>
        </w:rPr>
      </w:pPr>
      <w:r w:rsidRPr="00BD40F4">
        <w:rPr>
          <w:rFonts w:eastAsia="ヒラギノ角ゴ Pro W3" w:cs="Arial"/>
          <w:color w:val="44546A" w:themeColor="text2"/>
          <w:sz w:val="24"/>
          <w:szCs w:val="24"/>
          <w:lang w:val="en-US"/>
        </w:rPr>
        <w:t>Clear reporting guidance, including responsibilities, procedures and sanctions</w:t>
      </w:r>
    </w:p>
    <w:p w14:paraId="7C1595F4" w14:textId="77777777" w:rsidR="00ED3676" w:rsidRPr="00BD40F4" w:rsidRDefault="00ED3676" w:rsidP="00E607AB">
      <w:pPr>
        <w:pStyle w:val="GreyArial10body-Templates"/>
        <w:numPr>
          <w:ilvl w:val="0"/>
          <w:numId w:val="22"/>
        </w:numPr>
        <w:spacing w:after="0" w:line="240" w:lineRule="auto"/>
        <w:rPr>
          <w:rFonts w:eastAsia="ヒラギノ角ゴ Pro W3" w:cs="Arial"/>
          <w:color w:val="44546A" w:themeColor="text2"/>
          <w:sz w:val="24"/>
          <w:szCs w:val="24"/>
          <w:lang w:val="en-US"/>
        </w:rPr>
      </w:pPr>
      <w:r w:rsidRPr="00BD40F4">
        <w:rPr>
          <w:rFonts w:eastAsia="ヒラギノ角ゴ Pro W3" w:cs="Arial"/>
          <w:color w:val="44546A" w:themeColor="text2"/>
          <w:sz w:val="24"/>
          <w:szCs w:val="24"/>
          <w:lang w:val="en-US"/>
        </w:rPr>
        <w:t>Risk assessment, including legal risk</w:t>
      </w:r>
    </w:p>
    <w:p w14:paraId="7C1595F5" w14:textId="77777777" w:rsidR="00621170" w:rsidRPr="00BD40F4" w:rsidRDefault="00621170" w:rsidP="00621170">
      <w:pPr>
        <w:pStyle w:val="GreyArial10body-Templates"/>
        <w:spacing w:after="0" w:line="240" w:lineRule="auto"/>
        <w:ind w:left="567"/>
        <w:rPr>
          <w:rFonts w:eastAsia="ヒラギノ角ゴ Pro W3" w:cs="Arial"/>
          <w:color w:val="44546A" w:themeColor="text2"/>
          <w:sz w:val="24"/>
          <w:szCs w:val="24"/>
          <w:lang w:val="en-US"/>
        </w:rPr>
      </w:pPr>
    </w:p>
    <w:p w14:paraId="7C1595F6" w14:textId="77777777" w:rsidR="00621170" w:rsidRPr="00BD40F4" w:rsidRDefault="00ED3676" w:rsidP="00621170">
      <w:pPr>
        <w:pStyle w:val="GreyArial10body-Templates"/>
        <w:spacing w:after="0" w:line="240" w:lineRule="auto"/>
        <w:rPr>
          <w:rFonts w:eastAsia="ヒラギノ角ゴ Pro W3" w:cs="Arial"/>
          <w:color w:val="44546A" w:themeColor="text2"/>
          <w:sz w:val="24"/>
          <w:szCs w:val="24"/>
          <w:lang w:val="en-US"/>
        </w:rPr>
      </w:pPr>
      <w:r w:rsidRPr="00BD40F4">
        <w:rPr>
          <w:rFonts w:eastAsia="ヒラギノ角ゴ Pro W3" w:cs="Arial"/>
          <w:color w:val="44546A" w:themeColor="text2"/>
          <w:sz w:val="24"/>
          <w:szCs w:val="24"/>
          <w:lang w:val="en-US"/>
        </w:rPr>
        <w:t>School staff should ensure that:</w:t>
      </w:r>
    </w:p>
    <w:p w14:paraId="7C1595F7" w14:textId="77777777" w:rsidR="00ED3676" w:rsidRPr="00BD40F4" w:rsidRDefault="00ED3676" w:rsidP="00E607AB">
      <w:pPr>
        <w:pStyle w:val="GreyArial10body-Templates"/>
        <w:numPr>
          <w:ilvl w:val="0"/>
          <w:numId w:val="23"/>
        </w:numPr>
        <w:spacing w:after="0" w:line="240" w:lineRule="auto"/>
        <w:rPr>
          <w:rFonts w:eastAsia="ヒラギノ角ゴ Pro W3" w:cs="Arial"/>
          <w:color w:val="44546A" w:themeColor="text2"/>
          <w:sz w:val="24"/>
          <w:szCs w:val="24"/>
          <w:lang w:val="en-US"/>
        </w:rPr>
      </w:pPr>
      <w:r w:rsidRPr="00BD40F4">
        <w:rPr>
          <w:rFonts w:eastAsia="ヒラギノ角ゴ Pro W3" w:cs="Arial"/>
          <w:color w:val="44546A" w:themeColor="text2"/>
          <w:sz w:val="24"/>
          <w:szCs w:val="24"/>
          <w:lang w:val="en-US"/>
        </w:rPr>
        <w:t xml:space="preserve">No reference should be made in social media to students / pupils, parents / carers or school staff </w:t>
      </w:r>
    </w:p>
    <w:p w14:paraId="7C1595F8" w14:textId="77777777" w:rsidR="005539B3" w:rsidRPr="00BD40F4" w:rsidRDefault="00ED3676" w:rsidP="00E607AB">
      <w:pPr>
        <w:pStyle w:val="GreyArial10body-Templates"/>
        <w:numPr>
          <w:ilvl w:val="0"/>
          <w:numId w:val="23"/>
        </w:numPr>
        <w:spacing w:after="0" w:line="240" w:lineRule="auto"/>
        <w:rPr>
          <w:rFonts w:eastAsia="ヒラギノ角ゴ Pro W3" w:cs="Arial"/>
          <w:color w:val="44546A" w:themeColor="text2"/>
          <w:sz w:val="24"/>
          <w:szCs w:val="24"/>
          <w:lang w:val="en-US"/>
        </w:rPr>
      </w:pPr>
      <w:r w:rsidRPr="00BD40F4">
        <w:rPr>
          <w:rFonts w:eastAsia="ヒラギノ角ゴ Pro W3" w:cs="Arial"/>
          <w:color w:val="44546A" w:themeColor="text2"/>
          <w:sz w:val="24"/>
          <w:szCs w:val="24"/>
          <w:lang w:val="en-US"/>
        </w:rPr>
        <w:t xml:space="preserve">They do not engage in online discussion on personal matters relating to members of the school community </w:t>
      </w:r>
    </w:p>
    <w:p w14:paraId="7C1595F9" w14:textId="77777777" w:rsidR="00ED3676" w:rsidRPr="00BD40F4" w:rsidRDefault="00ED3676" w:rsidP="00E607AB">
      <w:pPr>
        <w:pStyle w:val="GreyArial10body-Templates"/>
        <w:numPr>
          <w:ilvl w:val="0"/>
          <w:numId w:val="23"/>
        </w:numPr>
        <w:spacing w:after="0" w:line="240" w:lineRule="auto"/>
        <w:rPr>
          <w:rFonts w:eastAsia="ヒラギノ角ゴ Pro W3" w:cs="Arial"/>
          <w:color w:val="44546A" w:themeColor="text2"/>
          <w:sz w:val="24"/>
          <w:szCs w:val="24"/>
          <w:lang w:val="en-US"/>
        </w:rPr>
      </w:pPr>
      <w:r w:rsidRPr="00BD40F4">
        <w:rPr>
          <w:rFonts w:eastAsia="ヒラギノ角ゴ Pro W3" w:cs="Arial"/>
          <w:color w:val="44546A" w:themeColor="text2"/>
          <w:sz w:val="24"/>
          <w:szCs w:val="24"/>
          <w:lang w:val="en-US"/>
        </w:rPr>
        <w:t xml:space="preserve">Personal opinions should not be attributed to the </w:t>
      </w:r>
      <w:r w:rsidR="00E53E5B" w:rsidRPr="00BD40F4">
        <w:rPr>
          <w:rFonts w:eastAsia="ヒラギノ角ゴ Pro W3" w:cs="Arial"/>
          <w:color w:val="44546A" w:themeColor="text2"/>
          <w:sz w:val="24"/>
          <w:szCs w:val="24"/>
          <w:lang w:val="en-US"/>
        </w:rPr>
        <w:t>school</w:t>
      </w:r>
      <w:r w:rsidRPr="00BD40F4">
        <w:rPr>
          <w:rFonts w:eastAsia="ヒラギノ角ゴ Pro W3" w:cs="Arial"/>
          <w:color w:val="44546A" w:themeColor="text2"/>
          <w:sz w:val="24"/>
          <w:szCs w:val="24"/>
          <w:lang w:val="en-US"/>
        </w:rPr>
        <w:t xml:space="preserve"> or local authority</w:t>
      </w:r>
    </w:p>
    <w:p w14:paraId="7C1595FA" w14:textId="77777777" w:rsidR="00ED3676" w:rsidRPr="00BD40F4" w:rsidRDefault="00ED3676" w:rsidP="00E607AB">
      <w:pPr>
        <w:pStyle w:val="GreyArial10body-Templates"/>
        <w:numPr>
          <w:ilvl w:val="0"/>
          <w:numId w:val="23"/>
        </w:numPr>
        <w:spacing w:after="0" w:line="240" w:lineRule="auto"/>
        <w:rPr>
          <w:rFonts w:eastAsia="ヒラギノ角ゴ Pro W3" w:cs="Arial"/>
          <w:color w:val="44546A" w:themeColor="text2"/>
          <w:sz w:val="24"/>
          <w:szCs w:val="24"/>
          <w:lang w:val="en-US"/>
        </w:rPr>
      </w:pPr>
      <w:r w:rsidRPr="00BD40F4">
        <w:rPr>
          <w:rFonts w:eastAsia="ヒラギノ角ゴ Pro W3" w:cs="Arial"/>
          <w:color w:val="44546A" w:themeColor="text2"/>
          <w:sz w:val="24"/>
          <w:szCs w:val="24"/>
          <w:lang w:val="en-US"/>
        </w:rPr>
        <w:t xml:space="preserve">Security settings on personal social media profiles are regularly checked to </w:t>
      </w:r>
      <w:proofErr w:type="spellStart"/>
      <w:r w:rsidRPr="00BD40F4">
        <w:rPr>
          <w:rFonts w:eastAsia="ヒラギノ角ゴ Pro W3" w:cs="Arial"/>
          <w:color w:val="44546A" w:themeColor="text2"/>
          <w:sz w:val="24"/>
          <w:szCs w:val="24"/>
          <w:lang w:val="en-US"/>
        </w:rPr>
        <w:t>minimise</w:t>
      </w:r>
      <w:proofErr w:type="spellEnd"/>
      <w:r w:rsidRPr="00BD40F4">
        <w:rPr>
          <w:rFonts w:eastAsia="ヒラギノ角ゴ Pro W3" w:cs="Arial"/>
          <w:color w:val="44546A" w:themeColor="text2"/>
          <w:sz w:val="24"/>
          <w:szCs w:val="24"/>
          <w:lang w:val="en-US"/>
        </w:rPr>
        <w:t xml:space="preserve"> risk of loss of personal information. </w:t>
      </w:r>
    </w:p>
    <w:p w14:paraId="7C1595FB" w14:textId="77777777" w:rsidR="00ED3676" w:rsidRPr="00BD40F4" w:rsidRDefault="00ED3676" w:rsidP="001A2EB7">
      <w:pPr>
        <w:pStyle w:val="GreyArial10body-Templates"/>
        <w:spacing w:after="0"/>
        <w:ind w:left="567"/>
        <w:rPr>
          <w:rFonts w:eastAsia="ヒラギノ角ゴ Pro W3" w:cs="Arial"/>
          <w:color w:val="44546A" w:themeColor="text2"/>
          <w:sz w:val="24"/>
          <w:szCs w:val="24"/>
          <w:lang w:val="en-US"/>
        </w:rPr>
      </w:pPr>
    </w:p>
    <w:p w14:paraId="7C1595FC" w14:textId="77777777" w:rsidR="00ED3676" w:rsidRPr="00BD40F4" w:rsidRDefault="00ED3676" w:rsidP="00621170">
      <w:pPr>
        <w:pStyle w:val="GreyArial10body-Templates"/>
        <w:spacing w:after="0" w:line="240" w:lineRule="auto"/>
        <w:rPr>
          <w:rFonts w:eastAsia="ヒラギノ角ゴ Pro W3" w:cs="Arial"/>
          <w:color w:val="44546A" w:themeColor="text2"/>
          <w:sz w:val="24"/>
          <w:szCs w:val="24"/>
          <w:lang w:val="en-US"/>
        </w:rPr>
      </w:pPr>
      <w:r w:rsidRPr="00BD40F4">
        <w:rPr>
          <w:rFonts w:eastAsia="ヒラギノ角ゴ Pro W3" w:cs="Arial"/>
          <w:color w:val="44546A" w:themeColor="text2"/>
          <w:sz w:val="24"/>
          <w:szCs w:val="24"/>
          <w:lang w:val="en-US"/>
        </w:rPr>
        <w:t xml:space="preserve">The </w:t>
      </w:r>
      <w:r w:rsidR="00E53E5B" w:rsidRPr="00BD40F4">
        <w:rPr>
          <w:rFonts w:eastAsia="ヒラギノ角ゴ Pro W3" w:cs="Arial"/>
          <w:color w:val="44546A" w:themeColor="text2"/>
          <w:sz w:val="24"/>
          <w:szCs w:val="24"/>
          <w:lang w:val="en-US"/>
        </w:rPr>
        <w:t>school’s</w:t>
      </w:r>
      <w:r w:rsidRPr="00BD40F4">
        <w:rPr>
          <w:rFonts w:eastAsia="ヒラギノ角ゴ Pro W3" w:cs="Arial"/>
          <w:color w:val="44546A" w:themeColor="text2"/>
          <w:sz w:val="24"/>
          <w:szCs w:val="24"/>
          <w:lang w:val="en-US"/>
        </w:rPr>
        <w:t xml:space="preserve"> use of social media for professional purposes will be checked regularly by the senior risk officer and </w:t>
      </w:r>
      <w:r w:rsidR="002C370D" w:rsidRPr="00BD40F4">
        <w:rPr>
          <w:rFonts w:eastAsia="ヒラギノ角ゴ Pro W3" w:cs="Arial"/>
          <w:color w:val="44546A" w:themeColor="text2"/>
          <w:sz w:val="24"/>
          <w:szCs w:val="24"/>
          <w:lang w:val="en-US"/>
        </w:rPr>
        <w:t>e-S</w:t>
      </w:r>
      <w:r w:rsidRPr="00BD40F4">
        <w:rPr>
          <w:rFonts w:eastAsia="ヒラギノ角ゴ Pro W3" w:cs="Arial"/>
          <w:color w:val="44546A" w:themeColor="text2"/>
          <w:sz w:val="24"/>
          <w:szCs w:val="24"/>
          <w:lang w:val="en-US"/>
        </w:rPr>
        <w:t xml:space="preserve">afety committee to ensure compliance with the Social Media, Data Protection, Communications, Digital Image and Video Policies.  </w:t>
      </w:r>
    </w:p>
    <w:p w14:paraId="7C1595FD" w14:textId="77777777" w:rsidR="00621170" w:rsidRPr="00BD40F4" w:rsidRDefault="00621170" w:rsidP="00621170">
      <w:pPr>
        <w:pStyle w:val="GreyArial10body-Templates"/>
        <w:spacing w:after="0" w:line="240" w:lineRule="auto"/>
        <w:rPr>
          <w:rFonts w:eastAsia="ヒラギノ角ゴ Pro W3" w:cs="Arial"/>
          <w:color w:val="44546A" w:themeColor="text2"/>
          <w:sz w:val="24"/>
          <w:szCs w:val="24"/>
          <w:lang w:val="en-US"/>
        </w:rPr>
      </w:pPr>
    </w:p>
    <w:p w14:paraId="7C1595FE" w14:textId="77777777" w:rsidR="0063454E" w:rsidRDefault="0063454E" w:rsidP="00621170">
      <w:pPr>
        <w:pStyle w:val="GreenHeadingArial16Templates"/>
        <w:spacing w:line="360" w:lineRule="auto"/>
        <w:rPr>
          <w:color w:val="44546A" w:themeColor="text2"/>
          <w:sz w:val="24"/>
          <w:szCs w:val="24"/>
        </w:rPr>
      </w:pPr>
    </w:p>
    <w:p w14:paraId="7C1595FF" w14:textId="77777777" w:rsidR="00676B0B" w:rsidRDefault="00676B0B" w:rsidP="00621170">
      <w:pPr>
        <w:pStyle w:val="GreenHeadingArial16Templates"/>
        <w:spacing w:line="360" w:lineRule="auto"/>
        <w:rPr>
          <w:color w:val="44546A" w:themeColor="text2"/>
          <w:sz w:val="24"/>
          <w:szCs w:val="24"/>
        </w:rPr>
      </w:pPr>
    </w:p>
    <w:p w14:paraId="7C159600" w14:textId="77777777" w:rsidR="00676B0B" w:rsidRDefault="00676B0B" w:rsidP="00621170">
      <w:pPr>
        <w:pStyle w:val="GreenHeadingArial16Templates"/>
        <w:spacing w:line="360" w:lineRule="auto"/>
        <w:rPr>
          <w:color w:val="44546A" w:themeColor="text2"/>
          <w:sz w:val="24"/>
          <w:szCs w:val="24"/>
        </w:rPr>
      </w:pPr>
    </w:p>
    <w:p w14:paraId="7C159601" w14:textId="77777777" w:rsidR="00676B0B" w:rsidRDefault="00676B0B" w:rsidP="00621170">
      <w:pPr>
        <w:pStyle w:val="GreenHeadingArial16Templates"/>
        <w:spacing w:line="360" w:lineRule="auto"/>
        <w:rPr>
          <w:color w:val="44546A" w:themeColor="text2"/>
          <w:sz w:val="24"/>
          <w:szCs w:val="24"/>
        </w:rPr>
      </w:pPr>
    </w:p>
    <w:p w14:paraId="7C159602" w14:textId="77777777" w:rsidR="00676B0B" w:rsidRDefault="00676B0B" w:rsidP="00621170">
      <w:pPr>
        <w:pStyle w:val="GreenHeadingArial16Templates"/>
        <w:spacing w:line="360" w:lineRule="auto"/>
        <w:rPr>
          <w:color w:val="44546A" w:themeColor="text2"/>
          <w:sz w:val="24"/>
          <w:szCs w:val="24"/>
        </w:rPr>
      </w:pPr>
    </w:p>
    <w:p w14:paraId="7C159603" w14:textId="77777777" w:rsidR="00676B0B" w:rsidRDefault="00676B0B" w:rsidP="00621170">
      <w:pPr>
        <w:pStyle w:val="GreenHeadingArial16Templates"/>
        <w:spacing w:line="360" w:lineRule="auto"/>
        <w:rPr>
          <w:color w:val="44546A" w:themeColor="text2"/>
          <w:sz w:val="24"/>
          <w:szCs w:val="24"/>
        </w:rPr>
      </w:pPr>
    </w:p>
    <w:p w14:paraId="7C159604" w14:textId="77777777" w:rsidR="00676B0B" w:rsidRDefault="00676B0B" w:rsidP="00621170">
      <w:pPr>
        <w:pStyle w:val="GreenHeadingArial16Templates"/>
        <w:spacing w:line="360" w:lineRule="auto"/>
        <w:rPr>
          <w:color w:val="44546A" w:themeColor="text2"/>
          <w:sz w:val="24"/>
          <w:szCs w:val="24"/>
        </w:rPr>
      </w:pPr>
    </w:p>
    <w:p w14:paraId="7C159605" w14:textId="77777777" w:rsidR="00676B0B" w:rsidRDefault="00676B0B" w:rsidP="00621170">
      <w:pPr>
        <w:pStyle w:val="GreenHeadingArial16Templates"/>
        <w:spacing w:line="360" w:lineRule="auto"/>
        <w:rPr>
          <w:color w:val="44546A" w:themeColor="text2"/>
          <w:sz w:val="24"/>
          <w:szCs w:val="24"/>
        </w:rPr>
      </w:pPr>
    </w:p>
    <w:p w14:paraId="7C159606" w14:textId="77777777" w:rsidR="00ED3676" w:rsidRPr="00BD40F4" w:rsidRDefault="00ED3676" w:rsidP="00676B0B">
      <w:pPr>
        <w:pStyle w:val="GreenHeadingArial16Templates"/>
        <w:spacing w:line="360" w:lineRule="auto"/>
        <w:ind w:left="0" w:hanging="567"/>
        <w:rPr>
          <w:color w:val="44546A" w:themeColor="text2"/>
          <w:sz w:val="24"/>
          <w:szCs w:val="24"/>
        </w:rPr>
      </w:pPr>
      <w:r w:rsidRPr="00BD40F4">
        <w:rPr>
          <w:color w:val="44546A" w:themeColor="text2"/>
          <w:sz w:val="24"/>
          <w:szCs w:val="24"/>
        </w:rPr>
        <w:lastRenderedPageBreak/>
        <w:t>Unsuitable / inappropriate activities</w:t>
      </w:r>
    </w:p>
    <w:p w14:paraId="7C159607" w14:textId="77777777" w:rsidR="00ED3676" w:rsidRPr="00BD40F4" w:rsidRDefault="00ED3676" w:rsidP="005C08FC">
      <w:pPr>
        <w:pStyle w:val="Blue-Arial10-optionaltext-templates"/>
        <w:spacing w:after="0" w:line="240" w:lineRule="auto"/>
        <w:rPr>
          <w:color w:val="44546A" w:themeColor="text2"/>
          <w:sz w:val="24"/>
          <w:szCs w:val="24"/>
          <w:lang w:val="en-GB"/>
        </w:rPr>
      </w:pPr>
      <w:r w:rsidRPr="00BD40F4">
        <w:rPr>
          <w:color w:val="44546A" w:themeColor="text2"/>
          <w:sz w:val="24"/>
          <w:szCs w:val="24"/>
        </w:rPr>
        <w:t xml:space="preserve">Some internet activity </w:t>
      </w:r>
      <w:proofErr w:type="spellStart"/>
      <w:r w:rsidRPr="00BD40F4">
        <w:rPr>
          <w:color w:val="44546A" w:themeColor="text2"/>
          <w:sz w:val="24"/>
          <w:szCs w:val="24"/>
        </w:rPr>
        <w:t>eg</w:t>
      </w:r>
      <w:proofErr w:type="spellEnd"/>
      <w:r w:rsidRPr="00BD40F4">
        <w:rPr>
          <w:color w:val="44546A" w:themeColor="text2"/>
          <w:sz w:val="24"/>
          <w:szCs w:val="24"/>
        </w:rPr>
        <w:t xml:space="preserve"> accessing child abuse images or distributing racist material is illegal and would obviously be banned from school </w:t>
      </w:r>
      <w:r w:rsidR="002C370D" w:rsidRPr="00BD40F4">
        <w:rPr>
          <w:color w:val="44546A" w:themeColor="text2"/>
          <w:sz w:val="24"/>
          <w:szCs w:val="24"/>
        </w:rPr>
        <w:t xml:space="preserve"> </w:t>
      </w:r>
      <w:r w:rsidRPr="00BD40F4">
        <w:rPr>
          <w:color w:val="44546A" w:themeColor="text2"/>
          <w:sz w:val="24"/>
          <w:szCs w:val="24"/>
        </w:rPr>
        <w:t xml:space="preserve"> and all other</w:t>
      </w:r>
      <w:r w:rsidRPr="00BD40F4">
        <w:rPr>
          <w:color w:val="44546A" w:themeColor="text2"/>
          <w:sz w:val="24"/>
          <w:szCs w:val="24"/>
          <w:lang w:val="en-GB"/>
        </w:rPr>
        <w:t xml:space="preserve"> technical </w:t>
      </w:r>
      <w:r w:rsidRPr="00BD40F4">
        <w:rPr>
          <w:color w:val="44546A" w:themeColor="text2"/>
          <w:sz w:val="24"/>
          <w:szCs w:val="24"/>
        </w:rPr>
        <w:t xml:space="preserve">systems. Other activities </w:t>
      </w:r>
      <w:proofErr w:type="spellStart"/>
      <w:r w:rsidRPr="00BD40F4">
        <w:rPr>
          <w:color w:val="44546A" w:themeColor="text2"/>
          <w:sz w:val="24"/>
          <w:szCs w:val="24"/>
        </w:rPr>
        <w:t>eg</w:t>
      </w:r>
      <w:proofErr w:type="spellEnd"/>
      <w:r w:rsidRPr="00BD40F4">
        <w:rPr>
          <w:color w:val="44546A" w:themeColor="text2"/>
          <w:sz w:val="24"/>
          <w:szCs w:val="24"/>
        </w:rPr>
        <w:t xml:space="preserve"> cyber-bullying would be banned and could lead to criminal prosecution. There are however a range of activities which may, generally, be legal but would be inappropriate in a school context, either because of the age of the users or the nature of those activities. </w:t>
      </w:r>
    </w:p>
    <w:p w14:paraId="7C159608" w14:textId="77777777" w:rsidR="00621170" w:rsidRPr="00BD40F4" w:rsidRDefault="00621170" w:rsidP="005C08FC">
      <w:pPr>
        <w:pStyle w:val="Blue-Arial10-optionaltext-templates"/>
        <w:spacing w:after="0" w:line="240" w:lineRule="auto"/>
        <w:rPr>
          <w:color w:val="44546A" w:themeColor="text2"/>
          <w:sz w:val="24"/>
          <w:szCs w:val="24"/>
          <w:lang w:val="en-GB"/>
        </w:rPr>
      </w:pPr>
    </w:p>
    <w:p w14:paraId="7C159609" w14:textId="77777777" w:rsidR="00ED3676" w:rsidRDefault="00ED3676" w:rsidP="005C08FC">
      <w:pPr>
        <w:pStyle w:val="body"/>
        <w:spacing w:line="240" w:lineRule="auto"/>
        <w:ind w:left="-567"/>
        <w:rPr>
          <w:rFonts w:ascii="Arial" w:hAnsi="Arial"/>
          <w:color w:val="44546A" w:themeColor="text2"/>
          <w:sz w:val="24"/>
          <w:szCs w:val="24"/>
        </w:rPr>
      </w:pPr>
      <w:r w:rsidRPr="00BD40F4">
        <w:rPr>
          <w:rFonts w:ascii="Arial" w:hAnsi="Arial"/>
          <w:color w:val="44546A" w:themeColor="text2"/>
          <w:sz w:val="24"/>
          <w:szCs w:val="24"/>
        </w:rPr>
        <w:t xml:space="preserve">The school believes that the activities referred to in the following section would be inappropriate in a school context and that users, as defined below, should not engage in these activities in school or outside school when using school equipment or systems. The school policy restricts usage as follows: </w:t>
      </w:r>
    </w:p>
    <w:p w14:paraId="7C15960A" w14:textId="77777777" w:rsidR="0063454E" w:rsidRDefault="0063454E" w:rsidP="005C08FC">
      <w:pPr>
        <w:pStyle w:val="body"/>
        <w:spacing w:line="240" w:lineRule="auto"/>
        <w:ind w:left="-567"/>
        <w:rPr>
          <w:rFonts w:ascii="Arial" w:hAnsi="Arial"/>
          <w:color w:val="44546A" w:themeColor="text2"/>
          <w:sz w:val="24"/>
          <w:szCs w:val="24"/>
        </w:rPr>
      </w:pPr>
    </w:p>
    <w:p w14:paraId="7C15960B" w14:textId="77777777" w:rsidR="0063454E" w:rsidRDefault="0063454E" w:rsidP="005C08FC">
      <w:pPr>
        <w:pStyle w:val="body"/>
        <w:spacing w:line="240" w:lineRule="auto"/>
        <w:ind w:left="-567"/>
        <w:rPr>
          <w:rFonts w:ascii="Arial" w:hAnsi="Arial"/>
          <w:color w:val="44546A" w:themeColor="text2"/>
          <w:sz w:val="24"/>
          <w:szCs w:val="24"/>
        </w:rPr>
      </w:pPr>
    </w:p>
    <w:p w14:paraId="7C15960C" w14:textId="77777777" w:rsidR="0063454E" w:rsidRDefault="0063454E" w:rsidP="005C08FC">
      <w:pPr>
        <w:pStyle w:val="body"/>
        <w:spacing w:line="240" w:lineRule="auto"/>
        <w:ind w:left="-567"/>
        <w:rPr>
          <w:rFonts w:ascii="Arial" w:hAnsi="Arial"/>
          <w:color w:val="44546A" w:themeColor="text2"/>
          <w:sz w:val="24"/>
          <w:szCs w:val="24"/>
        </w:rPr>
      </w:pPr>
    </w:p>
    <w:p w14:paraId="7C15960D" w14:textId="77777777" w:rsidR="0063454E" w:rsidRDefault="0063454E" w:rsidP="005C08FC">
      <w:pPr>
        <w:pStyle w:val="body"/>
        <w:spacing w:line="240" w:lineRule="auto"/>
        <w:ind w:left="-567"/>
        <w:rPr>
          <w:rFonts w:ascii="Arial" w:hAnsi="Arial"/>
          <w:color w:val="44546A" w:themeColor="text2"/>
          <w:sz w:val="24"/>
          <w:szCs w:val="24"/>
        </w:rPr>
      </w:pPr>
    </w:p>
    <w:p w14:paraId="7C15960E" w14:textId="77777777" w:rsidR="0063454E" w:rsidRDefault="0063454E" w:rsidP="005C08FC">
      <w:pPr>
        <w:pStyle w:val="body"/>
        <w:spacing w:line="240" w:lineRule="auto"/>
        <w:ind w:left="-567"/>
        <w:rPr>
          <w:rFonts w:ascii="Arial" w:hAnsi="Arial"/>
          <w:color w:val="44546A" w:themeColor="text2"/>
          <w:sz w:val="24"/>
          <w:szCs w:val="24"/>
        </w:rPr>
      </w:pPr>
    </w:p>
    <w:p w14:paraId="7C15960F" w14:textId="77777777" w:rsidR="0063454E" w:rsidRDefault="0063454E" w:rsidP="005C08FC">
      <w:pPr>
        <w:pStyle w:val="body"/>
        <w:spacing w:line="240" w:lineRule="auto"/>
        <w:ind w:left="-567"/>
        <w:rPr>
          <w:rFonts w:ascii="Arial" w:hAnsi="Arial"/>
          <w:color w:val="44546A" w:themeColor="text2"/>
          <w:sz w:val="24"/>
          <w:szCs w:val="24"/>
        </w:rPr>
      </w:pPr>
    </w:p>
    <w:p w14:paraId="7C159610" w14:textId="77777777" w:rsidR="0063454E" w:rsidRDefault="0063454E" w:rsidP="005C08FC">
      <w:pPr>
        <w:pStyle w:val="body"/>
        <w:spacing w:line="240" w:lineRule="auto"/>
        <w:ind w:left="-567"/>
        <w:rPr>
          <w:rFonts w:ascii="Arial" w:hAnsi="Arial"/>
          <w:color w:val="44546A" w:themeColor="text2"/>
          <w:sz w:val="24"/>
          <w:szCs w:val="24"/>
        </w:rPr>
      </w:pPr>
    </w:p>
    <w:p w14:paraId="7C159611" w14:textId="77777777" w:rsidR="0063454E" w:rsidRDefault="0063454E" w:rsidP="005C08FC">
      <w:pPr>
        <w:pStyle w:val="body"/>
        <w:spacing w:line="240" w:lineRule="auto"/>
        <w:ind w:left="-567"/>
        <w:rPr>
          <w:rFonts w:ascii="Arial" w:hAnsi="Arial"/>
          <w:color w:val="44546A" w:themeColor="text2"/>
          <w:sz w:val="24"/>
          <w:szCs w:val="24"/>
        </w:rPr>
      </w:pPr>
    </w:p>
    <w:p w14:paraId="7C159612" w14:textId="77777777" w:rsidR="0063454E" w:rsidRDefault="0063454E" w:rsidP="005C08FC">
      <w:pPr>
        <w:pStyle w:val="body"/>
        <w:spacing w:line="240" w:lineRule="auto"/>
        <w:ind w:left="-567"/>
        <w:rPr>
          <w:rFonts w:ascii="Arial" w:hAnsi="Arial"/>
          <w:color w:val="44546A" w:themeColor="text2"/>
          <w:sz w:val="24"/>
          <w:szCs w:val="24"/>
        </w:rPr>
      </w:pPr>
    </w:p>
    <w:p w14:paraId="7C159613" w14:textId="77777777" w:rsidR="0063454E" w:rsidRDefault="0063454E" w:rsidP="005C08FC">
      <w:pPr>
        <w:pStyle w:val="body"/>
        <w:spacing w:line="240" w:lineRule="auto"/>
        <w:ind w:left="-567"/>
        <w:rPr>
          <w:rFonts w:ascii="Arial" w:hAnsi="Arial"/>
          <w:color w:val="44546A" w:themeColor="text2"/>
          <w:sz w:val="24"/>
          <w:szCs w:val="24"/>
        </w:rPr>
      </w:pPr>
    </w:p>
    <w:p w14:paraId="7C159614" w14:textId="77777777" w:rsidR="0063454E" w:rsidRDefault="0063454E" w:rsidP="005C08FC">
      <w:pPr>
        <w:pStyle w:val="body"/>
        <w:spacing w:line="240" w:lineRule="auto"/>
        <w:ind w:left="-567"/>
        <w:rPr>
          <w:rFonts w:ascii="Arial" w:hAnsi="Arial"/>
          <w:color w:val="44546A" w:themeColor="text2"/>
          <w:sz w:val="24"/>
          <w:szCs w:val="24"/>
        </w:rPr>
      </w:pPr>
    </w:p>
    <w:p w14:paraId="7C159615" w14:textId="77777777" w:rsidR="0063454E" w:rsidRDefault="0063454E" w:rsidP="005C08FC">
      <w:pPr>
        <w:pStyle w:val="body"/>
        <w:spacing w:line="240" w:lineRule="auto"/>
        <w:ind w:left="-567"/>
        <w:rPr>
          <w:rFonts w:ascii="Arial" w:hAnsi="Arial"/>
          <w:color w:val="44546A" w:themeColor="text2"/>
          <w:sz w:val="24"/>
          <w:szCs w:val="24"/>
        </w:rPr>
      </w:pPr>
    </w:p>
    <w:p w14:paraId="7C159616" w14:textId="77777777" w:rsidR="0063454E" w:rsidRDefault="0063454E" w:rsidP="005C08FC">
      <w:pPr>
        <w:pStyle w:val="body"/>
        <w:spacing w:line="240" w:lineRule="auto"/>
        <w:ind w:left="-567"/>
        <w:rPr>
          <w:rFonts w:ascii="Arial" w:hAnsi="Arial"/>
          <w:color w:val="44546A" w:themeColor="text2"/>
          <w:sz w:val="24"/>
          <w:szCs w:val="24"/>
        </w:rPr>
      </w:pPr>
    </w:p>
    <w:p w14:paraId="7C159617" w14:textId="77777777" w:rsidR="0063454E" w:rsidRDefault="0063454E" w:rsidP="005C08FC">
      <w:pPr>
        <w:pStyle w:val="body"/>
        <w:spacing w:line="240" w:lineRule="auto"/>
        <w:ind w:left="-567"/>
        <w:rPr>
          <w:rFonts w:ascii="Arial" w:hAnsi="Arial"/>
          <w:color w:val="44546A" w:themeColor="text2"/>
          <w:sz w:val="24"/>
          <w:szCs w:val="24"/>
        </w:rPr>
      </w:pPr>
    </w:p>
    <w:p w14:paraId="7C159618" w14:textId="77777777" w:rsidR="0063454E" w:rsidRDefault="0063454E" w:rsidP="005C08FC">
      <w:pPr>
        <w:pStyle w:val="body"/>
        <w:spacing w:line="240" w:lineRule="auto"/>
        <w:ind w:left="-567"/>
        <w:rPr>
          <w:rFonts w:ascii="Arial" w:hAnsi="Arial"/>
          <w:color w:val="44546A" w:themeColor="text2"/>
          <w:sz w:val="24"/>
          <w:szCs w:val="24"/>
        </w:rPr>
      </w:pPr>
    </w:p>
    <w:p w14:paraId="7C159619" w14:textId="77777777" w:rsidR="0063454E" w:rsidRDefault="0063454E" w:rsidP="005C08FC">
      <w:pPr>
        <w:pStyle w:val="body"/>
        <w:spacing w:line="240" w:lineRule="auto"/>
        <w:ind w:left="-567"/>
        <w:rPr>
          <w:rFonts w:ascii="Arial" w:hAnsi="Arial"/>
          <w:color w:val="44546A" w:themeColor="text2"/>
          <w:sz w:val="24"/>
          <w:szCs w:val="24"/>
        </w:rPr>
      </w:pPr>
    </w:p>
    <w:p w14:paraId="7C15961A" w14:textId="77777777" w:rsidR="0063454E" w:rsidRDefault="0063454E" w:rsidP="005C08FC">
      <w:pPr>
        <w:pStyle w:val="body"/>
        <w:spacing w:line="240" w:lineRule="auto"/>
        <w:ind w:left="-567"/>
        <w:rPr>
          <w:rFonts w:ascii="Arial" w:hAnsi="Arial"/>
          <w:color w:val="44546A" w:themeColor="text2"/>
          <w:sz w:val="24"/>
          <w:szCs w:val="24"/>
        </w:rPr>
      </w:pPr>
    </w:p>
    <w:p w14:paraId="7C15961B" w14:textId="77777777" w:rsidR="0063454E" w:rsidRDefault="0063454E" w:rsidP="005C08FC">
      <w:pPr>
        <w:pStyle w:val="body"/>
        <w:spacing w:line="240" w:lineRule="auto"/>
        <w:ind w:left="-567"/>
        <w:rPr>
          <w:rFonts w:ascii="Arial" w:hAnsi="Arial"/>
          <w:color w:val="44546A" w:themeColor="text2"/>
          <w:sz w:val="24"/>
          <w:szCs w:val="24"/>
        </w:rPr>
      </w:pPr>
    </w:p>
    <w:p w14:paraId="7C15961C" w14:textId="77777777" w:rsidR="0063454E" w:rsidRDefault="0063454E" w:rsidP="005C08FC">
      <w:pPr>
        <w:pStyle w:val="body"/>
        <w:spacing w:line="240" w:lineRule="auto"/>
        <w:ind w:left="-567"/>
        <w:rPr>
          <w:rFonts w:ascii="Arial" w:hAnsi="Arial"/>
          <w:color w:val="44546A" w:themeColor="text2"/>
          <w:sz w:val="24"/>
          <w:szCs w:val="24"/>
        </w:rPr>
      </w:pPr>
    </w:p>
    <w:p w14:paraId="7C15961D" w14:textId="77777777" w:rsidR="0063454E" w:rsidRDefault="0063454E" w:rsidP="005C08FC">
      <w:pPr>
        <w:pStyle w:val="body"/>
        <w:spacing w:line="240" w:lineRule="auto"/>
        <w:ind w:left="-567"/>
        <w:rPr>
          <w:rFonts w:ascii="Arial" w:hAnsi="Arial"/>
          <w:color w:val="44546A" w:themeColor="text2"/>
          <w:sz w:val="24"/>
          <w:szCs w:val="24"/>
        </w:rPr>
      </w:pPr>
    </w:p>
    <w:p w14:paraId="7C15961E" w14:textId="77777777" w:rsidR="0063454E" w:rsidRDefault="0063454E" w:rsidP="005C08FC">
      <w:pPr>
        <w:pStyle w:val="body"/>
        <w:spacing w:line="240" w:lineRule="auto"/>
        <w:ind w:left="-567"/>
        <w:rPr>
          <w:rFonts w:ascii="Arial" w:hAnsi="Arial"/>
          <w:color w:val="44546A" w:themeColor="text2"/>
          <w:sz w:val="24"/>
          <w:szCs w:val="24"/>
        </w:rPr>
      </w:pPr>
    </w:p>
    <w:p w14:paraId="7C15961F" w14:textId="77777777" w:rsidR="0063454E" w:rsidRDefault="0063454E" w:rsidP="005C08FC">
      <w:pPr>
        <w:pStyle w:val="body"/>
        <w:spacing w:line="240" w:lineRule="auto"/>
        <w:ind w:left="-567"/>
        <w:rPr>
          <w:rFonts w:ascii="Arial" w:hAnsi="Arial"/>
          <w:color w:val="44546A" w:themeColor="text2"/>
          <w:sz w:val="24"/>
          <w:szCs w:val="24"/>
        </w:rPr>
      </w:pPr>
    </w:p>
    <w:p w14:paraId="7C159620" w14:textId="77777777" w:rsidR="0063454E" w:rsidRDefault="0063454E" w:rsidP="005C08FC">
      <w:pPr>
        <w:pStyle w:val="body"/>
        <w:spacing w:line="240" w:lineRule="auto"/>
        <w:ind w:left="-567"/>
        <w:rPr>
          <w:rFonts w:ascii="Arial" w:hAnsi="Arial"/>
          <w:color w:val="44546A" w:themeColor="text2"/>
          <w:sz w:val="24"/>
          <w:szCs w:val="24"/>
        </w:rPr>
      </w:pPr>
    </w:p>
    <w:p w14:paraId="7C159621" w14:textId="77777777" w:rsidR="0063454E" w:rsidRDefault="0063454E" w:rsidP="005C08FC">
      <w:pPr>
        <w:pStyle w:val="body"/>
        <w:spacing w:line="240" w:lineRule="auto"/>
        <w:ind w:left="-567"/>
        <w:rPr>
          <w:rFonts w:ascii="Arial" w:hAnsi="Arial"/>
          <w:color w:val="44546A" w:themeColor="text2"/>
          <w:sz w:val="24"/>
          <w:szCs w:val="24"/>
        </w:rPr>
      </w:pPr>
    </w:p>
    <w:p w14:paraId="7C159622" w14:textId="77777777" w:rsidR="0063454E" w:rsidRDefault="0063454E" w:rsidP="005C08FC">
      <w:pPr>
        <w:pStyle w:val="body"/>
        <w:spacing w:line="240" w:lineRule="auto"/>
        <w:ind w:left="-567"/>
        <w:rPr>
          <w:rFonts w:ascii="Arial" w:hAnsi="Arial"/>
          <w:color w:val="44546A" w:themeColor="text2"/>
          <w:sz w:val="24"/>
          <w:szCs w:val="24"/>
        </w:rPr>
      </w:pPr>
    </w:p>
    <w:p w14:paraId="7C159623" w14:textId="77777777" w:rsidR="0063454E" w:rsidRDefault="0063454E" w:rsidP="005C08FC">
      <w:pPr>
        <w:pStyle w:val="body"/>
        <w:spacing w:line="240" w:lineRule="auto"/>
        <w:ind w:left="-567"/>
        <w:rPr>
          <w:rFonts w:ascii="Arial" w:hAnsi="Arial"/>
          <w:color w:val="44546A" w:themeColor="text2"/>
          <w:sz w:val="24"/>
          <w:szCs w:val="24"/>
        </w:rPr>
      </w:pPr>
    </w:p>
    <w:p w14:paraId="7C159624" w14:textId="77777777" w:rsidR="0063454E" w:rsidRDefault="0063454E" w:rsidP="005C08FC">
      <w:pPr>
        <w:pStyle w:val="body"/>
        <w:spacing w:line="240" w:lineRule="auto"/>
        <w:ind w:left="-567"/>
        <w:rPr>
          <w:rFonts w:ascii="Arial" w:hAnsi="Arial"/>
          <w:color w:val="44546A" w:themeColor="text2"/>
          <w:sz w:val="24"/>
          <w:szCs w:val="24"/>
        </w:rPr>
      </w:pPr>
    </w:p>
    <w:p w14:paraId="7C159625" w14:textId="77777777" w:rsidR="0063454E" w:rsidRDefault="0063454E" w:rsidP="005C08FC">
      <w:pPr>
        <w:pStyle w:val="body"/>
        <w:spacing w:line="240" w:lineRule="auto"/>
        <w:ind w:left="-567"/>
        <w:rPr>
          <w:rFonts w:ascii="Arial" w:hAnsi="Arial"/>
          <w:color w:val="44546A" w:themeColor="text2"/>
          <w:sz w:val="24"/>
          <w:szCs w:val="24"/>
        </w:rPr>
      </w:pPr>
    </w:p>
    <w:p w14:paraId="7C159626" w14:textId="77777777" w:rsidR="0063454E" w:rsidRDefault="0063454E" w:rsidP="005C08FC">
      <w:pPr>
        <w:pStyle w:val="body"/>
        <w:spacing w:line="240" w:lineRule="auto"/>
        <w:ind w:left="-567"/>
        <w:rPr>
          <w:rFonts w:ascii="Arial" w:hAnsi="Arial"/>
          <w:color w:val="44546A" w:themeColor="text2"/>
          <w:sz w:val="24"/>
          <w:szCs w:val="24"/>
        </w:rPr>
      </w:pPr>
    </w:p>
    <w:p w14:paraId="7C159627" w14:textId="77777777" w:rsidR="0063454E" w:rsidRDefault="0063454E" w:rsidP="005C08FC">
      <w:pPr>
        <w:pStyle w:val="body"/>
        <w:spacing w:line="240" w:lineRule="auto"/>
        <w:ind w:left="-567"/>
        <w:rPr>
          <w:rFonts w:ascii="Arial" w:hAnsi="Arial"/>
          <w:color w:val="44546A" w:themeColor="text2"/>
          <w:sz w:val="24"/>
          <w:szCs w:val="24"/>
        </w:rPr>
      </w:pPr>
    </w:p>
    <w:p w14:paraId="7C159628" w14:textId="77777777" w:rsidR="0063454E" w:rsidRDefault="0063454E" w:rsidP="005C08FC">
      <w:pPr>
        <w:pStyle w:val="body"/>
        <w:spacing w:line="240" w:lineRule="auto"/>
        <w:ind w:left="-567"/>
        <w:rPr>
          <w:rFonts w:ascii="Arial" w:hAnsi="Arial"/>
          <w:color w:val="44546A" w:themeColor="text2"/>
          <w:sz w:val="24"/>
          <w:szCs w:val="24"/>
        </w:rPr>
      </w:pPr>
    </w:p>
    <w:p w14:paraId="7C159629" w14:textId="77777777" w:rsidR="0063454E" w:rsidRDefault="0063454E" w:rsidP="005C08FC">
      <w:pPr>
        <w:pStyle w:val="body"/>
        <w:spacing w:line="240" w:lineRule="auto"/>
        <w:ind w:left="-567"/>
        <w:rPr>
          <w:rFonts w:ascii="Arial" w:hAnsi="Arial"/>
          <w:color w:val="44546A" w:themeColor="text2"/>
          <w:sz w:val="24"/>
          <w:szCs w:val="24"/>
        </w:rPr>
      </w:pPr>
    </w:p>
    <w:p w14:paraId="7C15962A" w14:textId="77777777" w:rsidR="0063454E" w:rsidRDefault="0063454E" w:rsidP="005C08FC">
      <w:pPr>
        <w:pStyle w:val="body"/>
        <w:spacing w:line="240" w:lineRule="auto"/>
        <w:ind w:left="-567"/>
        <w:rPr>
          <w:rFonts w:ascii="Arial" w:hAnsi="Arial"/>
          <w:color w:val="44546A" w:themeColor="text2"/>
          <w:sz w:val="24"/>
          <w:szCs w:val="24"/>
        </w:rPr>
      </w:pPr>
    </w:p>
    <w:p w14:paraId="7C15962B" w14:textId="77777777" w:rsidR="00676B0B" w:rsidRDefault="00676B0B" w:rsidP="005C08FC">
      <w:pPr>
        <w:pStyle w:val="body"/>
        <w:spacing w:line="240" w:lineRule="auto"/>
        <w:ind w:left="-567"/>
        <w:rPr>
          <w:rFonts w:ascii="Arial" w:hAnsi="Arial"/>
          <w:color w:val="44546A" w:themeColor="text2"/>
          <w:sz w:val="24"/>
          <w:szCs w:val="24"/>
        </w:rPr>
      </w:pPr>
    </w:p>
    <w:p w14:paraId="7C15962C" w14:textId="77777777" w:rsidR="00676B0B" w:rsidRDefault="00676B0B" w:rsidP="005C08FC">
      <w:pPr>
        <w:pStyle w:val="body"/>
        <w:spacing w:line="240" w:lineRule="auto"/>
        <w:ind w:left="-567"/>
        <w:rPr>
          <w:rFonts w:ascii="Arial" w:hAnsi="Arial"/>
          <w:color w:val="44546A" w:themeColor="text2"/>
          <w:sz w:val="24"/>
          <w:szCs w:val="24"/>
        </w:rPr>
      </w:pPr>
    </w:p>
    <w:p w14:paraId="7C15962D" w14:textId="77777777" w:rsidR="00676B0B" w:rsidRDefault="00676B0B" w:rsidP="005C08FC">
      <w:pPr>
        <w:pStyle w:val="body"/>
        <w:spacing w:line="240" w:lineRule="auto"/>
        <w:ind w:left="-567"/>
        <w:rPr>
          <w:rFonts w:ascii="Arial" w:hAnsi="Arial"/>
          <w:color w:val="44546A" w:themeColor="text2"/>
          <w:sz w:val="24"/>
          <w:szCs w:val="24"/>
        </w:rPr>
      </w:pPr>
    </w:p>
    <w:p w14:paraId="7C15962E" w14:textId="77777777" w:rsidR="0063454E" w:rsidRPr="00BD40F4" w:rsidRDefault="0063454E" w:rsidP="005C08FC">
      <w:pPr>
        <w:pStyle w:val="body"/>
        <w:spacing w:line="240" w:lineRule="auto"/>
        <w:ind w:left="-567"/>
        <w:rPr>
          <w:rFonts w:ascii="Arial" w:hAnsi="Arial"/>
          <w:color w:val="44546A" w:themeColor="text2"/>
          <w:sz w:val="24"/>
          <w:szCs w:val="24"/>
        </w:rPr>
      </w:pPr>
    </w:p>
    <w:p w14:paraId="7C15962F" w14:textId="77777777" w:rsidR="00391DAB" w:rsidRPr="004B2FD2" w:rsidRDefault="00391DAB" w:rsidP="005C08FC">
      <w:pPr>
        <w:pStyle w:val="body"/>
        <w:spacing w:line="240" w:lineRule="auto"/>
        <w:ind w:left="-567"/>
        <w:rPr>
          <w:rFonts w:ascii="Arial" w:hAnsi="Arial"/>
          <w:color w:val="44546A" w:themeColor="text2"/>
        </w:rPr>
      </w:pPr>
    </w:p>
    <w:tbl>
      <w:tblPr>
        <w:tblW w:w="10096" w:type="dxa"/>
        <w:tblInd w:w="-367" w:type="dxa"/>
        <w:tblLayout w:type="fixed"/>
        <w:tblCellMar>
          <w:left w:w="0" w:type="dxa"/>
          <w:right w:w="0" w:type="dxa"/>
        </w:tblCellMar>
        <w:tblLook w:val="0000" w:firstRow="0" w:lastRow="0" w:firstColumn="0" w:lastColumn="0" w:noHBand="0" w:noVBand="0"/>
      </w:tblPr>
      <w:tblGrid>
        <w:gridCol w:w="1875"/>
        <w:gridCol w:w="5185"/>
        <w:gridCol w:w="415"/>
        <w:gridCol w:w="557"/>
        <w:gridCol w:w="902"/>
        <w:gridCol w:w="471"/>
        <w:gridCol w:w="691"/>
      </w:tblGrid>
      <w:tr w:rsidR="004B2FD2" w:rsidRPr="004B2FD2" w14:paraId="7C159637" w14:textId="77777777" w:rsidTr="001A2EB7">
        <w:trPr>
          <w:trHeight w:val="1110"/>
        </w:trPr>
        <w:tc>
          <w:tcPr>
            <w:tcW w:w="7060" w:type="dxa"/>
            <w:gridSpan w:val="2"/>
            <w:tcBorders>
              <w:right w:val="single" w:sz="8" w:space="0" w:color="808080"/>
            </w:tcBorders>
            <w:tcMar>
              <w:top w:w="80" w:type="dxa"/>
              <w:left w:w="80" w:type="dxa"/>
              <w:bottom w:w="80" w:type="dxa"/>
              <w:right w:w="80" w:type="dxa"/>
            </w:tcMar>
            <w:vAlign w:val="bottom"/>
          </w:tcPr>
          <w:p w14:paraId="7C159630" w14:textId="77777777" w:rsidR="00ED3676" w:rsidRPr="004B2FD2" w:rsidRDefault="00ED3676" w:rsidP="00853DDD">
            <w:pPr>
              <w:pStyle w:val="GreenHeadingArial16Templates"/>
              <w:ind w:left="-80"/>
              <w:rPr>
                <w:rFonts w:cs="Arial"/>
                <w:color w:val="44546A" w:themeColor="text2"/>
                <w:lang w:val="en-GB" w:eastAsia="en-GB"/>
              </w:rPr>
            </w:pPr>
            <w:r w:rsidRPr="004B2FD2">
              <w:rPr>
                <w:noProof/>
                <w:color w:val="44546A" w:themeColor="text2"/>
                <w:lang w:val="en-GB" w:eastAsia="en-GB"/>
              </w:rPr>
              <w:lastRenderedPageBreak/>
              <mc:AlternateContent>
                <mc:Choice Requires="wps">
                  <w:drawing>
                    <wp:anchor distT="0" distB="0" distL="114300" distR="114300" simplePos="0" relativeHeight="251662336" behindDoc="0" locked="0" layoutInCell="1" allowOverlap="1" wp14:anchorId="7C159894" wp14:editId="7C159895">
                      <wp:simplePos x="0" y="0"/>
                      <wp:positionH relativeFrom="column">
                        <wp:posOffset>-1784985</wp:posOffset>
                      </wp:positionH>
                      <wp:positionV relativeFrom="paragraph">
                        <wp:posOffset>1974850</wp:posOffset>
                      </wp:positionV>
                      <wp:extent cx="800100" cy="571500"/>
                      <wp:effectExtent l="0" t="2540" r="381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1598BA" w14:textId="77777777" w:rsidR="004B2FD2" w:rsidRDefault="004B2FD2" w:rsidP="00ED3676">
                                  <w:pPr>
                                    <w:jc w:val="center"/>
                                    <w:rPr>
                                      <w:rFonts w:ascii="Arial" w:hAnsi="Arial"/>
                                    </w:rPr>
                                  </w:pPr>
                                  <w:r>
                                    <w:rPr>
                                      <w:rFonts w:ascii="Arial" w:hAnsi="Arial"/>
                                      <w:color w:val="FFFFFF"/>
                                      <w:sz w:val="60"/>
                                    </w:rPr>
                                    <w:t>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59894" id="Text Box 7" o:spid="_x0000_s1034" type="#_x0000_t202" style="position:absolute;left:0;text-align:left;margin-left:-140.55pt;margin-top:155.5pt;width:63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" filled="f" stroked="f">
                      <v:textbox>
                        <w:txbxContent>
                          <w:p w14:paraId="7C1598BA" w14:textId="77777777" w:rsidR="004B2FD2" w:rsidRDefault="004B2FD2" w:rsidP="00ED3676">
                            <w:pPr>
                              <w:jc w:val="center"/>
                              <w:rPr>
                                <w:rFonts w:ascii="Arial" w:hAnsi="Arial"/>
                              </w:rPr>
                            </w:pPr>
                            <w:r>
                              <w:rPr>
                                <w:rFonts w:ascii="Arial" w:hAnsi="Arial"/>
                                <w:color w:val="FFFFFF"/>
                                <w:sz w:val="60"/>
                              </w:rPr>
                              <w:t>18</w:t>
                            </w:r>
                          </w:p>
                        </w:txbxContent>
                      </v:textbox>
                    </v:shape>
                  </w:pict>
                </mc:Fallback>
              </mc:AlternateContent>
            </w:r>
            <w:r w:rsidRPr="004B2FD2">
              <w:rPr>
                <w:rFonts w:cs="Arial"/>
                <w:color w:val="44546A" w:themeColor="text2"/>
                <w:lang w:val="en-GB" w:eastAsia="en-GB"/>
              </w:rPr>
              <w:t>User Actions</w:t>
            </w:r>
          </w:p>
        </w:tc>
        <w:tc>
          <w:tcPr>
            <w:tcW w:w="415" w:type="dxa"/>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extDirection w:val="btLr"/>
          </w:tcPr>
          <w:p w14:paraId="7C159631" w14:textId="77777777" w:rsidR="00ED3676" w:rsidRPr="004B2FD2" w:rsidRDefault="00ED3676" w:rsidP="00853DDD">
            <w:pPr>
              <w:pStyle w:val="body"/>
              <w:rPr>
                <w:rFonts w:ascii="Arial" w:hAnsi="Arial"/>
                <w:b/>
                <w:color w:val="44546A" w:themeColor="text2"/>
                <w:sz w:val="16"/>
                <w:szCs w:val="16"/>
                <w:lang w:val="en-GB" w:eastAsia="en-GB"/>
              </w:rPr>
            </w:pPr>
            <w:r w:rsidRPr="004B2FD2">
              <w:rPr>
                <w:rFonts w:ascii="Arial" w:hAnsi="Arial"/>
                <w:b/>
                <w:color w:val="44546A" w:themeColor="text2"/>
                <w:sz w:val="16"/>
                <w:szCs w:val="16"/>
                <w:lang w:val="en-GB" w:eastAsia="en-GB"/>
              </w:rPr>
              <w:t>Acceptable</w:t>
            </w:r>
          </w:p>
        </w:tc>
        <w:tc>
          <w:tcPr>
            <w:tcW w:w="557" w:type="dxa"/>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extDirection w:val="btLr"/>
          </w:tcPr>
          <w:p w14:paraId="7C159632" w14:textId="77777777" w:rsidR="00ED3676" w:rsidRPr="004B2FD2" w:rsidRDefault="00ED3676" w:rsidP="00853DDD">
            <w:pPr>
              <w:pStyle w:val="body"/>
              <w:rPr>
                <w:rFonts w:ascii="Arial" w:hAnsi="Arial"/>
                <w:b/>
                <w:color w:val="44546A" w:themeColor="text2"/>
                <w:sz w:val="16"/>
                <w:szCs w:val="16"/>
                <w:lang w:val="en-GB" w:eastAsia="en-GB"/>
              </w:rPr>
            </w:pPr>
            <w:r w:rsidRPr="004B2FD2">
              <w:rPr>
                <w:rFonts w:ascii="Arial" w:hAnsi="Arial"/>
                <w:b/>
                <w:color w:val="44546A" w:themeColor="text2"/>
                <w:sz w:val="16"/>
                <w:szCs w:val="16"/>
                <w:lang w:val="en-GB" w:eastAsia="en-GB"/>
              </w:rPr>
              <w:t>Acceptable at certain times</w:t>
            </w:r>
          </w:p>
          <w:p w14:paraId="7C159633" w14:textId="77777777" w:rsidR="00ED3676" w:rsidRPr="004B2FD2" w:rsidRDefault="00ED3676" w:rsidP="00853DDD">
            <w:pPr>
              <w:pStyle w:val="body"/>
              <w:rPr>
                <w:rFonts w:ascii="Arial" w:hAnsi="Arial"/>
                <w:b/>
                <w:color w:val="44546A" w:themeColor="text2"/>
                <w:sz w:val="16"/>
                <w:szCs w:val="16"/>
                <w:lang w:val="en-GB" w:eastAsia="en-GB"/>
              </w:rPr>
            </w:pPr>
          </w:p>
        </w:tc>
        <w:tc>
          <w:tcPr>
            <w:tcW w:w="902" w:type="dxa"/>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extDirection w:val="btLr"/>
          </w:tcPr>
          <w:p w14:paraId="7C159634" w14:textId="77777777" w:rsidR="00ED3676" w:rsidRPr="004B2FD2" w:rsidRDefault="00ED3676" w:rsidP="00853DDD">
            <w:pPr>
              <w:pStyle w:val="body"/>
              <w:rPr>
                <w:rFonts w:ascii="Arial" w:hAnsi="Arial"/>
                <w:b/>
                <w:color w:val="44546A" w:themeColor="text2"/>
                <w:sz w:val="16"/>
                <w:szCs w:val="16"/>
                <w:lang w:val="en-GB" w:eastAsia="en-GB"/>
              </w:rPr>
            </w:pPr>
            <w:r w:rsidRPr="004B2FD2">
              <w:rPr>
                <w:rFonts w:ascii="Arial" w:hAnsi="Arial"/>
                <w:b/>
                <w:color w:val="44546A" w:themeColor="text2"/>
                <w:sz w:val="16"/>
                <w:szCs w:val="16"/>
                <w:lang w:val="en-GB" w:eastAsia="en-GB"/>
              </w:rPr>
              <w:t>Acceptable for nominated users</w:t>
            </w:r>
          </w:p>
        </w:tc>
        <w:tc>
          <w:tcPr>
            <w:tcW w:w="471" w:type="dxa"/>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extDirection w:val="btLr"/>
          </w:tcPr>
          <w:p w14:paraId="7C159635" w14:textId="77777777" w:rsidR="00ED3676" w:rsidRPr="004B2FD2" w:rsidRDefault="00ED3676" w:rsidP="00853DDD">
            <w:pPr>
              <w:pStyle w:val="body"/>
              <w:rPr>
                <w:rFonts w:ascii="Arial" w:hAnsi="Arial"/>
                <w:b/>
                <w:color w:val="44546A" w:themeColor="text2"/>
                <w:sz w:val="16"/>
                <w:szCs w:val="16"/>
                <w:lang w:val="en-GB" w:eastAsia="en-GB"/>
              </w:rPr>
            </w:pPr>
            <w:r w:rsidRPr="004B2FD2">
              <w:rPr>
                <w:rFonts w:ascii="Arial" w:hAnsi="Arial"/>
                <w:b/>
                <w:color w:val="44546A" w:themeColor="text2"/>
                <w:sz w:val="16"/>
                <w:szCs w:val="16"/>
                <w:lang w:val="en-GB" w:eastAsia="en-GB"/>
              </w:rPr>
              <w:t>Unacceptable</w:t>
            </w:r>
          </w:p>
        </w:tc>
        <w:tc>
          <w:tcPr>
            <w:tcW w:w="691" w:type="dxa"/>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extDirection w:val="btLr"/>
          </w:tcPr>
          <w:p w14:paraId="7C159636" w14:textId="77777777" w:rsidR="00ED3676" w:rsidRPr="004B2FD2" w:rsidRDefault="00ED3676" w:rsidP="00853DDD">
            <w:pPr>
              <w:pStyle w:val="body"/>
              <w:rPr>
                <w:rFonts w:ascii="Arial" w:hAnsi="Arial"/>
                <w:b/>
                <w:color w:val="44546A" w:themeColor="text2"/>
                <w:sz w:val="16"/>
                <w:szCs w:val="16"/>
                <w:lang w:val="en-GB" w:eastAsia="en-GB"/>
              </w:rPr>
            </w:pPr>
            <w:r w:rsidRPr="004B2FD2">
              <w:rPr>
                <w:rFonts w:ascii="Arial" w:hAnsi="Arial"/>
                <w:b/>
                <w:color w:val="44546A" w:themeColor="text2"/>
                <w:sz w:val="16"/>
                <w:szCs w:val="16"/>
                <w:lang w:val="en-GB" w:eastAsia="en-GB"/>
              </w:rPr>
              <w:t>Unacceptable and illegal</w:t>
            </w:r>
          </w:p>
        </w:tc>
      </w:tr>
      <w:tr w:rsidR="004B2FD2" w:rsidRPr="004B2FD2" w14:paraId="7C159641" w14:textId="77777777" w:rsidTr="001A2EB7">
        <w:trPr>
          <w:cantSplit/>
          <w:trHeight w:val="57"/>
        </w:trPr>
        <w:tc>
          <w:tcPr>
            <w:tcW w:w="1875" w:type="dxa"/>
            <w:vMerge w:val="restart"/>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tcPr>
          <w:p w14:paraId="7C159638" w14:textId="77777777" w:rsidR="00ED3676" w:rsidRPr="004B2FD2" w:rsidRDefault="00ED3676" w:rsidP="00853DDD">
            <w:pPr>
              <w:pStyle w:val="body"/>
              <w:spacing w:line="240" w:lineRule="auto"/>
              <w:ind w:left="203" w:right="222"/>
              <w:rPr>
                <w:rFonts w:ascii="Arial" w:hAnsi="Arial"/>
                <w:b/>
                <w:color w:val="44546A" w:themeColor="text2"/>
                <w:lang w:val="en-GB" w:eastAsia="en-GB"/>
              </w:rPr>
            </w:pPr>
            <w:r w:rsidRPr="004B2FD2">
              <w:rPr>
                <w:rFonts w:ascii="Arial" w:hAnsi="Arial"/>
                <w:b/>
                <w:color w:val="44546A" w:themeColor="text2"/>
                <w:lang w:val="en-GB" w:eastAsia="en-GB"/>
              </w:rPr>
              <w:t xml:space="preserve">Users shall not visit Internet sites, make, post, download, upload, data transfer, communicate or pass on, material, remarks, proposals or comments that contain or relate to: </w:t>
            </w:r>
          </w:p>
          <w:p w14:paraId="7C159639" w14:textId="77777777" w:rsidR="00ED3676" w:rsidRPr="004B2FD2" w:rsidRDefault="00ED3676" w:rsidP="00853DDD">
            <w:pPr>
              <w:pStyle w:val="body"/>
              <w:spacing w:line="240" w:lineRule="auto"/>
              <w:ind w:left="203" w:right="222"/>
              <w:rPr>
                <w:rFonts w:ascii="Arial" w:hAnsi="Arial"/>
                <w:b/>
                <w:color w:val="44546A" w:themeColor="text2"/>
                <w:lang w:val="en-GB" w:eastAsia="en-GB"/>
              </w:rPr>
            </w:pPr>
          </w:p>
          <w:p w14:paraId="7C15963A" w14:textId="77777777" w:rsidR="00ED3676" w:rsidRPr="004B2FD2" w:rsidRDefault="00ED3676" w:rsidP="00853DDD">
            <w:pPr>
              <w:pStyle w:val="body"/>
              <w:spacing w:line="240" w:lineRule="auto"/>
              <w:ind w:left="203" w:right="222"/>
              <w:rPr>
                <w:rFonts w:ascii="Arial" w:hAnsi="Arial"/>
                <w:color w:val="44546A" w:themeColor="text2"/>
                <w:lang w:val="en-GB" w:eastAsia="en-GB"/>
              </w:rPr>
            </w:pPr>
          </w:p>
        </w:tc>
        <w:tc>
          <w:tcPr>
            <w:tcW w:w="5185" w:type="dxa"/>
            <w:tcBorders>
              <w:top w:val="single" w:sz="8" w:space="0" w:color="808080"/>
              <w:left w:val="single" w:sz="6" w:space="0" w:color="808080"/>
              <w:bottom w:val="single" w:sz="8" w:space="0" w:color="808080"/>
              <w:right w:val="single" w:sz="8" w:space="0" w:color="808080"/>
            </w:tcBorders>
            <w:shd w:val="clear" w:color="auto" w:fill="EEECE1"/>
            <w:tcMar>
              <w:top w:w="80" w:type="dxa"/>
              <w:left w:w="80" w:type="dxa"/>
              <w:bottom w:w="80" w:type="dxa"/>
              <w:right w:w="80" w:type="dxa"/>
            </w:tcMar>
          </w:tcPr>
          <w:p w14:paraId="7C15963B" w14:textId="77777777" w:rsidR="00ED3676" w:rsidRPr="004B2FD2" w:rsidRDefault="00ED3676" w:rsidP="00853DDD">
            <w:pPr>
              <w:pStyle w:val="body"/>
              <w:spacing w:line="240" w:lineRule="auto"/>
              <w:rPr>
                <w:rFonts w:ascii="Arial" w:hAnsi="Arial"/>
                <w:color w:val="44546A" w:themeColor="text2"/>
                <w:sz w:val="14"/>
              </w:rPr>
            </w:pPr>
            <w:r w:rsidRPr="004B2FD2">
              <w:rPr>
                <w:rFonts w:ascii="Arial" w:hAnsi="Arial"/>
                <w:b/>
                <w:color w:val="44546A" w:themeColor="text2"/>
                <w:sz w:val="14"/>
              </w:rPr>
              <w:t>Child sexual abuse images –The making, production or distribution of indecent images of children. Contrary to The Protection of Children Act 1978</w:t>
            </w:r>
          </w:p>
        </w:tc>
        <w:tc>
          <w:tcPr>
            <w:tcW w:w="41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7C15963C"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557"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7C15963D"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902"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7C15963E"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471"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7C15963F"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691" w:type="dxa"/>
            <w:tcBorders>
              <w:top w:val="single" w:sz="8" w:space="0" w:color="808080"/>
              <w:left w:val="single" w:sz="8" w:space="0" w:color="808080"/>
              <w:bottom w:val="single" w:sz="8" w:space="0" w:color="808080"/>
              <w:right w:val="single" w:sz="8" w:space="0" w:color="808080"/>
            </w:tcBorders>
            <w:tcMar>
              <w:top w:w="80" w:type="dxa"/>
              <w:left w:w="80" w:type="dxa"/>
              <w:bottom w:w="80" w:type="dxa"/>
              <w:right w:w="80" w:type="dxa"/>
            </w:tcMar>
          </w:tcPr>
          <w:p w14:paraId="7C159640" w14:textId="77777777" w:rsidR="00ED3676" w:rsidRPr="004B2FD2" w:rsidRDefault="00ED3676" w:rsidP="00853DDD">
            <w:pPr>
              <w:pStyle w:val="body"/>
              <w:spacing w:line="240" w:lineRule="auto"/>
              <w:jc w:val="center"/>
              <w:rPr>
                <w:rFonts w:ascii="Arial" w:hAnsi="Arial"/>
                <w:color w:val="44546A" w:themeColor="text2"/>
                <w:lang w:val="en-GB" w:eastAsia="en-GB"/>
              </w:rPr>
            </w:pPr>
            <w:r w:rsidRPr="004B2FD2">
              <w:rPr>
                <w:rFonts w:ascii="Arial" w:hAnsi="Arial"/>
                <w:color w:val="44546A" w:themeColor="text2"/>
                <w:sz w:val="22"/>
                <w:lang w:val="en-GB" w:eastAsia="en-GB"/>
              </w:rPr>
              <w:t>X</w:t>
            </w:r>
          </w:p>
        </w:tc>
      </w:tr>
      <w:tr w:rsidR="004B2FD2" w:rsidRPr="004B2FD2" w14:paraId="7C159649" w14:textId="77777777" w:rsidTr="001A2EB7">
        <w:trPr>
          <w:cantSplit/>
          <w:trHeight w:val="277"/>
        </w:trPr>
        <w:tc>
          <w:tcPr>
            <w:tcW w:w="1875" w:type="dxa"/>
            <w:vMerge/>
            <w:tcBorders>
              <w:top w:val="single" w:sz="8" w:space="0" w:color="000000"/>
              <w:left w:val="single" w:sz="6" w:space="0" w:color="808080"/>
              <w:bottom w:val="single" w:sz="6" w:space="0" w:color="808080"/>
              <w:right w:val="single" w:sz="6" w:space="0" w:color="808080"/>
            </w:tcBorders>
            <w:shd w:val="clear" w:color="auto" w:fill="EEECE1"/>
          </w:tcPr>
          <w:p w14:paraId="7C159642"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5185" w:type="dxa"/>
            <w:tcBorders>
              <w:top w:val="single" w:sz="8" w:space="0" w:color="808080"/>
              <w:left w:val="single" w:sz="6" w:space="0" w:color="808080"/>
              <w:bottom w:val="single" w:sz="8" w:space="0" w:color="808080"/>
              <w:right w:val="single" w:sz="8" w:space="0" w:color="808080"/>
            </w:tcBorders>
            <w:shd w:val="clear" w:color="auto" w:fill="EEECE1"/>
            <w:tcMar>
              <w:top w:w="80" w:type="dxa"/>
              <w:left w:w="80" w:type="dxa"/>
              <w:bottom w:w="80" w:type="dxa"/>
              <w:right w:w="80" w:type="dxa"/>
            </w:tcMar>
          </w:tcPr>
          <w:p w14:paraId="7C159643" w14:textId="77777777" w:rsidR="00ED3676" w:rsidRPr="004B2FD2" w:rsidRDefault="00ED3676" w:rsidP="00853DDD">
            <w:pPr>
              <w:pStyle w:val="body"/>
              <w:spacing w:line="240" w:lineRule="auto"/>
              <w:rPr>
                <w:rFonts w:ascii="Arial" w:hAnsi="Arial"/>
                <w:color w:val="44546A" w:themeColor="text2"/>
                <w:sz w:val="14"/>
              </w:rPr>
            </w:pPr>
            <w:r w:rsidRPr="004B2FD2">
              <w:rPr>
                <w:rFonts w:ascii="Arial" w:hAnsi="Arial"/>
                <w:b/>
                <w:color w:val="44546A" w:themeColor="text2"/>
                <w:sz w:val="14"/>
              </w:rPr>
              <w:t>Grooming, incitement, arrangement or facilitation of sexual acts against children Contrary to the Sexual Offences Act 2003.</w:t>
            </w:r>
          </w:p>
        </w:tc>
        <w:tc>
          <w:tcPr>
            <w:tcW w:w="41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7C159644"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557"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7C159645"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902"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7C159646"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471"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7C159647"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691" w:type="dxa"/>
            <w:tcBorders>
              <w:top w:val="single" w:sz="8" w:space="0" w:color="808080"/>
              <w:left w:val="single" w:sz="8" w:space="0" w:color="808080"/>
              <w:bottom w:val="single" w:sz="8" w:space="0" w:color="808080"/>
              <w:right w:val="single" w:sz="8" w:space="0" w:color="808080"/>
            </w:tcBorders>
            <w:tcMar>
              <w:top w:w="80" w:type="dxa"/>
              <w:left w:w="80" w:type="dxa"/>
              <w:bottom w:w="80" w:type="dxa"/>
              <w:right w:w="80" w:type="dxa"/>
            </w:tcMar>
          </w:tcPr>
          <w:p w14:paraId="7C159648" w14:textId="77777777" w:rsidR="00ED3676" w:rsidRPr="004B2FD2" w:rsidRDefault="00ED3676" w:rsidP="00853DDD">
            <w:pPr>
              <w:jc w:val="center"/>
              <w:rPr>
                <w:color w:val="44546A" w:themeColor="text2"/>
              </w:rPr>
            </w:pPr>
            <w:r w:rsidRPr="004B2FD2">
              <w:rPr>
                <w:rFonts w:ascii="Arial" w:hAnsi="Arial"/>
                <w:color w:val="44546A" w:themeColor="text2"/>
                <w:sz w:val="22"/>
              </w:rPr>
              <w:t>X</w:t>
            </w:r>
          </w:p>
        </w:tc>
      </w:tr>
      <w:tr w:rsidR="004B2FD2" w:rsidRPr="004B2FD2" w14:paraId="7C159651" w14:textId="77777777" w:rsidTr="001A2EB7">
        <w:trPr>
          <w:cantSplit/>
          <w:trHeight w:val="277"/>
        </w:trPr>
        <w:tc>
          <w:tcPr>
            <w:tcW w:w="1875" w:type="dxa"/>
            <w:vMerge/>
            <w:tcBorders>
              <w:top w:val="single" w:sz="8" w:space="0" w:color="000000"/>
              <w:left w:val="single" w:sz="6" w:space="0" w:color="808080"/>
              <w:bottom w:val="single" w:sz="6" w:space="0" w:color="808080"/>
              <w:right w:val="single" w:sz="6" w:space="0" w:color="808080"/>
            </w:tcBorders>
            <w:shd w:val="clear" w:color="auto" w:fill="EEECE1"/>
          </w:tcPr>
          <w:p w14:paraId="7C15964A"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5185" w:type="dxa"/>
            <w:tcBorders>
              <w:top w:val="single" w:sz="8" w:space="0" w:color="808080"/>
              <w:left w:val="single" w:sz="6" w:space="0" w:color="808080"/>
              <w:bottom w:val="single" w:sz="8" w:space="0" w:color="808080"/>
              <w:right w:val="single" w:sz="8" w:space="0" w:color="808080"/>
            </w:tcBorders>
            <w:shd w:val="clear" w:color="auto" w:fill="EEECE1"/>
            <w:tcMar>
              <w:top w:w="80" w:type="dxa"/>
              <w:left w:w="80" w:type="dxa"/>
              <w:bottom w:w="80" w:type="dxa"/>
              <w:right w:w="80" w:type="dxa"/>
            </w:tcMar>
          </w:tcPr>
          <w:p w14:paraId="7C15964B" w14:textId="77777777" w:rsidR="00ED3676" w:rsidRPr="004B2FD2" w:rsidRDefault="00ED3676" w:rsidP="00853DDD">
            <w:pPr>
              <w:pStyle w:val="body"/>
              <w:spacing w:line="240" w:lineRule="auto"/>
              <w:rPr>
                <w:rFonts w:ascii="Arial" w:hAnsi="Arial"/>
                <w:b/>
                <w:color w:val="44546A" w:themeColor="text2"/>
                <w:sz w:val="14"/>
              </w:rPr>
            </w:pPr>
            <w:r w:rsidRPr="004B2FD2">
              <w:rPr>
                <w:rFonts w:ascii="Arial" w:hAnsi="Arial"/>
                <w:b/>
                <w:color w:val="44546A" w:themeColor="text2"/>
                <w:sz w:val="14"/>
              </w:rPr>
              <w:t>Possession of an extreme pornographic image (grossly offensive, disgusting or otherwise of an obscene character) Contrary to the Criminal Justice and Immigration Act 2008</w:t>
            </w:r>
          </w:p>
        </w:tc>
        <w:tc>
          <w:tcPr>
            <w:tcW w:w="41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7C15964C"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557"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7C15964D"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902"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7C15964E"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471"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7C15964F"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691" w:type="dxa"/>
            <w:tcBorders>
              <w:top w:val="single" w:sz="8" w:space="0" w:color="808080"/>
              <w:left w:val="single" w:sz="8" w:space="0" w:color="808080"/>
              <w:bottom w:val="single" w:sz="8" w:space="0" w:color="808080"/>
              <w:right w:val="single" w:sz="8" w:space="0" w:color="808080"/>
            </w:tcBorders>
            <w:tcMar>
              <w:top w:w="80" w:type="dxa"/>
              <w:left w:w="80" w:type="dxa"/>
              <w:bottom w:w="80" w:type="dxa"/>
              <w:right w:w="80" w:type="dxa"/>
            </w:tcMar>
          </w:tcPr>
          <w:p w14:paraId="7C159650" w14:textId="77777777" w:rsidR="00ED3676" w:rsidRPr="004B2FD2" w:rsidRDefault="00ED3676" w:rsidP="00853DDD">
            <w:pPr>
              <w:jc w:val="center"/>
              <w:rPr>
                <w:color w:val="44546A" w:themeColor="text2"/>
              </w:rPr>
            </w:pPr>
            <w:r w:rsidRPr="004B2FD2">
              <w:rPr>
                <w:rFonts w:ascii="Arial" w:hAnsi="Arial"/>
                <w:color w:val="44546A" w:themeColor="text2"/>
                <w:sz w:val="22"/>
              </w:rPr>
              <w:t>X</w:t>
            </w:r>
          </w:p>
        </w:tc>
      </w:tr>
      <w:tr w:rsidR="004B2FD2" w:rsidRPr="004B2FD2" w14:paraId="7C159659" w14:textId="77777777" w:rsidTr="001A2EB7">
        <w:trPr>
          <w:cantSplit/>
          <w:trHeight w:val="277"/>
        </w:trPr>
        <w:tc>
          <w:tcPr>
            <w:tcW w:w="1875" w:type="dxa"/>
            <w:vMerge/>
            <w:tcBorders>
              <w:top w:val="single" w:sz="8" w:space="0" w:color="000000"/>
              <w:left w:val="single" w:sz="6" w:space="0" w:color="808080"/>
              <w:bottom w:val="single" w:sz="6" w:space="0" w:color="808080"/>
              <w:right w:val="single" w:sz="6" w:space="0" w:color="808080"/>
            </w:tcBorders>
            <w:shd w:val="clear" w:color="auto" w:fill="EEECE1"/>
          </w:tcPr>
          <w:p w14:paraId="7C159652"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5185" w:type="dxa"/>
            <w:tcBorders>
              <w:top w:val="single" w:sz="8" w:space="0" w:color="808080"/>
              <w:left w:val="single" w:sz="6" w:space="0" w:color="808080"/>
              <w:bottom w:val="single" w:sz="8" w:space="0" w:color="808080"/>
              <w:right w:val="single" w:sz="8" w:space="0" w:color="808080"/>
            </w:tcBorders>
            <w:shd w:val="clear" w:color="auto" w:fill="EEECE1"/>
            <w:tcMar>
              <w:top w:w="80" w:type="dxa"/>
              <w:left w:w="80" w:type="dxa"/>
              <w:bottom w:w="80" w:type="dxa"/>
              <w:right w:w="80" w:type="dxa"/>
            </w:tcMar>
          </w:tcPr>
          <w:p w14:paraId="7C159653" w14:textId="77777777" w:rsidR="00ED3676" w:rsidRPr="004B2FD2" w:rsidRDefault="00ED3676" w:rsidP="00853DDD">
            <w:pPr>
              <w:pStyle w:val="body"/>
              <w:spacing w:line="240" w:lineRule="auto"/>
              <w:rPr>
                <w:rFonts w:ascii="Arial" w:hAnsi="Arial"/>
                <w:color w:val="44546A" w:themeColor="text2"/>
                <w:sz w:val="14"/>
              </w:rPr>
            </w:pPr>
            <w:r w:rsidRPr="004B2FD2">
              <w:rPr>
                <w:rFonts w:ascii="Arial" w:hAnsi="Arial"/>
                <w:b/>
                <w:color w:val="44546A" w:themeColor="text2"/>
                <w:sz w:val="14"/>
              </w:rPr>
              <w:t xml:space="preserve">criminally racist material in UK – to stir up religious hatred (or hatred on the grounds of sexual orientation) - contrary to the Public Order Act 1986   </w:t>
            </w:r>
          </w:p>
        </w:tc>
        <w:tc>
          <w:tcPr>
            <w:tcW w:w="41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7C159654"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557"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7C159655"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902"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7C159656"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471"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7C159657"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691" w:type="dxa"/>
            <w:tcBorders>
              <w:top w:val="single" w:sz="8" w:space="0" w:color="808080"/>
              <w:left w:val="single" w:sz="8" w:space="0" w:color="808080"/>
              <w:bottom w:val="single" w:sz="8" w:space="0" w:color="808080"/>
              <w:right w:val="single" w:sz="8" w:space="0" w:color="808080"/>
            </w:tcBorders>
            <w:tcMar>
              <w:top w:w="80" w:type="dxa"/>
              <w:left w:w="80" w:type="dxa"/>
              <w:bottom w:w="80" w:type="dxa"/>
              <w:right w:w="80" w:type="dxa"/>
            </w:tcMar>
          </w:tcPr>
          <w:p w14:paraId="7C159658" w14:textId="77777777" w:rsidR="00ED3676" w:rsidRPr="004B2FD2" w:rsidRDefault="00ED3676" w:rsidP="00853DDD">
            <w:pPr>
              <w:jc w:val="center"/>
              <w:rPr>
                <w:color w:val="44546A" w:themeColor="text2"/>
              </w:rPr>
            </w:pPr>
            <w:r w:rsidRPr="004B2FD2">
              <w:rPr>
                <w:rFonts w:ascii="Arial" w:hAnsi="Arial"/>
                <w:color w:val="44546A" w:themeColor="text2"/>
                <w:sz w:val="22"/>
              </w:rPr>
              <w:t>X</w:t>
            </w:r>
          </w:p>
        </w:tc>
      </w:tr>
      <w:tr w:rsidR="004B2FD2" w:rsidRPr="004B2FD2" w14:paraId="7C159661" w14:textId="77777777" w:rsidTr="001A2EB7">
        <w:trPr>
          <w:cantSplit/>
          <w:trHeight w:val="165"/>
        </w:trPr>
        <w:tc>
          <w:tcPr>
            <w:tcW w:w="1875" w:type="dxa"/>
            <w:vMerge/>
            <w:tcBorders>
              <w:top w:val="single" w:sz="8" w:space="0" w:color="000000"/>
              <w:left w:val="single" w:sz="6" w:space="0" w:color="808080"/>
              <w:bottom w:val="single" w:sz="6" w:space="0" w:color="808080"/>
              <w:right w:val="single" w:sz="6" w:space="0" w:color="808080"/>
            </w:tcBorders>
            <w:shd w:val="clear" w:color="auto" w:fill="EEECE1"/>
          </w:tcPr>
          <w:p w14:paraId="7C15965A"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5185" w:type="dxa"/>
            <w:tcBorders>
              <w:top w:val="single" w:sz="8" w:space="0" w:color="808080"/>
              <w:left w:val="single" w:sz="6" w:space="0" w:color="808080"/>
              <w:bottom w:val="single" w:sz="8" w:space="0" w:color="808080"/>
              <w:right w:val="single" w:sz="8" w:space="0" w:color="808080"/>
            </w:tcBorders>
            <w:shd w:val="clear" w:color="auto" w:fill="EEECE1"/>
            <w:tcMar>
              <w:top w:w="80" w:type="dxa"/>
              <w:left w:w="80" w:type="dxa"/>
              <w:bottom w:w="80" w:type="dxa"/>
              <w:right w:w="80" w:type="dxa"/>
            </w:tcMar>
          </w:tcPr>
          <w:p w14:paraId="7C15965B" w14:textId="77777777" w:rsidR="00ED3676" w:rsidRPr="004B2FD2" w:rsidRDefault="00ED3676" w:rsidP="00853DDD">
            <w:pPr>
              <w:pStyle w:val="body"/>
              <w:spacing w:line="240" w:lineRule="auto"/>
              <w:rPr>
                <w:rFonts w:ascii="Arial" w:hAnsi="Arial"/>
                <w:color w:val="44546A" w:themeColor="text2"/>
                <w:sz w:val="14"/>
                <w:lang w:val="en-GB" w:eastAsia="en-GB"/>
              </w:rPr>
            </w:pPr>
            <w:r w:rsidRPr="004B2FD2">
              <w:rPr>
                <w:rFonts w:ascii="Arial" w:hAnsi="Arial"/>
                <w:b/>
                <w:color w:val="44546A" w:themeColor="text2"/>
                <w:sz w:val="14"/>
                <w:lang w:val="en-GB" w:eastAsia="en-GB"/>
              </w:rPr>
              <w:t>pornography</w:t>
            </w:r>
          </w:p>
        </w:tc>
        <w:tc>
          <w:tcPr>
            <w:tcW w:w="41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7C15965C"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557"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7C15965D"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902"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7C15965E" w14:textId="77777777" w:rsidR="00ED3676" w:rsidRPr="004B2FD2" w:rsidRDefault="00ED3676" w:rsidP="00853DDD">
            <w:pPr>
              <w:rPr>
                <w:color w:val="44546A" w:themeColor="text2"/>
              </w:rPr>
            </w:pPr>
          </w:p>
        </w:tc>
        <w:tc>
          <w:tcPr>
            <w:tcW w:w="471"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7C15965F" w14:textId="77777777" w:rsidR="00ED3676" w:rsidRPr="004B2FD2" w:rsidRDefault="00ED3676" w:rsidP="00853DDD">
            <w:pPr>
              <w:pStyle w:val="body"/>
              <w:spacing w:line="240" w:lineRule="auto"/>
              <w:rPr>
                <w:rFonts w:ascii="Arial" w:hAnsi="Arial"/>
                <w:color w:val="44546A" w:themeColor="text2"/>
                <w:lang w:val="en-GB" w:eastAsia="en-GB"/>
              </w:rPr>
            </w:pPr>
            <w:r w:rsidRPr="004B2FD2">
              <w:rPr>
                <w:rFonts w:ascii="Arial" w:hAnsi="Arial"/>
                <w:color w:val="44546A" w:themeColor="text2"/>
                <w:sz w:val="22"/>
                <w:lang w:val="en-GB" w:eastAsia="en-GB"/>
              </w:rPr>
              <w:t xml:space="preserve">X </w:t>
            </w:r>
          </w:p>
        </w:tc>
        <w:tc>
          <w:tcPr>
            <w:tcW w:w="691"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7C159660" w14:textId="77777777" w:rsidR="00ED3676" w:rsidRPr="004B2FD2" w:rsidRDefault="00ED3676" w:rsidP="00853DDD">
            <w:pPr>
              <w:pStyle w:val="Noparagraphstyle"/>
              <w:spacing w:line="240" w:lineRule="auto"/>
              <w:textAlignment w:val="auto"/>
              <w:rPr>
                <w:rFonts w:ascii="Arial" w:hAnsi="Arial"/>
                <w:color w:val="44546A" w:themeColor="text2"/>
              </w:rPr>
            </w:pPr>
          </w:p>
        </w:tc>
      </w:tr>
      <w:tr w:rsidR="004B2FD2" w:rsidRPr="004B2FD2" w14:paraId="7C159669" w14:textId="77777777" w:rsidTr="001A2EB7">
        <w:trPr>
          <w:cantSplit/>
          <w:trHeight w:val="277"/>
        </w:trPr>
        <w:tc>
          <w:tcPr>
            <w:tcW w:w="1875" w:type="dxa"/>
            <w:vMerge/>
            <w:tcBorders>
              <w:top w:val="single" w:sz="8" w:space="0" w:color="000000"/>
              <w:left w:val="single" w:sz="6" w:space="0" w:color="808080"/>
              <w:bottom w:val="single" w:sz="6" w:space="0" w:color="808080"/>
              <w:right w:val="single" w:sz="6" w:space="0" w:color="808080"/>
            </w:tcBorders>
            <w:shd w:val="clear" w:color="auto" w:fill="EEECE1"/>
          </w:tcPr>
          <w:p w14:paraId="7C159662"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5185" w:type="dxa"/>
            <w:tcBorders>
              <w:top w:val="single" w:sz="8" w:space="0" w:color="808080"/>
              <w:left w:val="single" w:sz="6" w:space="0" w:color="808080"/>
              <w:bottom w:val="single" w:sz="8" w:space="0" w:color="808080"/>
              <w:right w:val="single" w:sz="8" w:space="0" w:color="808080"/>
            </w:tcBorders>
            <w:shd w:val="clear" w:color="auto" w:fill="EEECE1"/>
            <w:tcMar>
              <w:top w:w="80" w:type="dxa"/>
              <w:left w:w="80" w:type="dxa"/>
              <w:bottom w:w="80" w:type="dxa"/>
              <w:right w:w="80" w:type="dxa"/>
            </w:tcMar>
          </w:tcPr>
          <w:p w14:paraId="7C159663" w14:textId="77777777" w:rsidR="00ED3676" w:rsidRPr="004B2FD2" w:rsidRDefault="00ED3676" w:rsidP="00853DDD">
            <w:pPr>
              <w:pStyle w:val="body"/>
              <w:spacing w:line="240" w:lineRule="auto"/>
              <w:rPr>
                <w:rFonts w:ascii="Arial" w:hAnsi="Arial"/>
                <w:color w:val="44546A" w:themeColor="text2"/>
                <w:sz w:val="14"/>
                <w:lang w:val="en-GB" w:eastAsia="en-GB"/>
              </w:rPr>
            </w:pPr>
            <w:r w:rsidRPr="004B2FD2">
              <w:rPr>
                <w:rFonts w:ascii="Arial" w:hAnsi="Arial"/>
                <w:b/>
                <w:color w:val="44546A" w:themeColor="text2"/>
                <w:sz w:val="14"/>
                <w:lang w:val="en-GB" w:eastAsia="en-GB"/>
              </w:rPr>
              <w:t>promotion of any kind of discrimination</w:t>
            </w:r>
          </w:p>
        </w:tc>
        <w:tc>
          <w:tcPr>
            <w:tcW w:w="41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7C159664"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557"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7C159665"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902"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7C159666" w14:textId="77777777" w:rsidR="00ED3676" w:rsidRPr="004B2FD2" w:rsidRDefault="00ED3676" w:rsidP="00853DDD">
            <w:pPr>
              <w:rPr>
                <w:color w:val="44546A" w:themeColor="text2"/>
              </w:rPr>
            </w:pPr>
          </w:p>
        </w:tc>
        <w:tc>
          <w:tcPr>
            <w:tcW w:w="471"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7C159667" w14:textId="77777777" w:rsidR="00ED3676" w:rsidRPr="004B2FD2" w:rsidRDefault="00ED3676" w:rsidP="00853DDD">
            <w:pPr>
              <w:rPr>
                <w:color w:val="44546A" w:themeColor="text2"/>
              </w:rPr>
            </w:pPr>
            <w:r w:rsidRPr="004B2FD2">
              <w:rPr>
                <w:rFonts w:ascii="Arial" w:hAnsi="Arial"/>
                <w:color w:val="44546A" w:themeColor="text2"/>
                <w:sz w:val="22"/>
              </w:rPr>
              <w:t xml:space="preserve">X </w:t>
            </w:r>
          </w:p>
        </w:tc>
        <w:tc>
          <w:tcPr>
            <w:tcW w:w="691"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7C159668" w14:textId="77777777" w:rsidR="00ED3676" w:rsidRPr="004B2FD2" w:rsidRDefault="00ED3676" w:rsidP="00853DDD">
            <w:pPr>
              <w:pStyle w:val="Noparagraphstyle"/>
              <w:spacing w:line="240" w:lineRule="auto"/>
              <w:textAlignment w:val="auto"/>
              <w:rPr>
                <w:rFonts w:ascii="Arial" w:hAnsi="Arial"/>
                <w:color w:val="44546A" w:themeColor="text2"/>
              </w:rPr>
            </w:pPr>
          </w:p>
        </w:tc>
      </w:tr>
      <w:tr w:rsidR="004B2FD2" w:rsidRPr="004B2FD2" w14:paraId="7C159671" w14:textId="77777777" w:rsidTr="001A2EB7">
        <w:trPr>
          <w:cantSplit/>
          <w:trHeight w:val="277"/>
        </w:trPr>
        <w:tc>
          <w:tcPr>
            <w:tcW w:w="1875" w:type="dxa"/>
            <w:vMerge/>
            <w:tcBorders>
              <w:top w:val="single" w:sz="8" w:space="0" w:color="000000"/>
              <w:left w:val="single" w:sz="6" w:space="0" w:color="808080"/>
              <w:bottom w:val="single" w:sz="6" w:space="0" w:color="808080"/>
              <w:right w:val="single" w:sz="6" w:space="0" w:color="808080"/>
            </w:tcBorders>
            <w:shd w:val="clear" w:color="auto" w:fill="EEECE1"/>
          </w:tcPr>
          <w:p w14:paraId="7C15966A"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5185" w:type="dxa"/>
            <w:tcBorders>
              <w:top w:val="single" w:sz="8" w:space="0" w:color="808080"/>
              <w:left w:val="single" w:sz="6" w:space="0" w:color="808080"/>
              <w:bottom w:val="single" w:sz="8" w:space="0" w:color="808080"/>
              <w:right w:val="single" w:sz="8" w:space="0" w:color="808080"/>
            </w:tcBorders>
            <w:shd w:val="clear" w:color="auto" w:fill="EEECE1"/>
            <w:tcMar>
              <w:top w:w="80" w:type="dxa"/>
              <w:left w:w="80" w:type="dxa"/>
              <w:bottom w:w="80" w:type="dxa"/>
              <w:right w:w="80" w:type="dxa"/>
            </w:tcMar>
          </w:tcPr>
          <w:p w14:paraId="7C15966B" w14:textId="77777777" w:rsidR="00ED3676" w:rsidRPr="004B2FD2" w:rsidRDefault="00ED3676" w:rsidP="00853DDD">
            <w:pPr>
              <w:pStyle w:val="body"/>
              <w:spacing w:line="240" w:lineRule="auto"/>
              <w:rPr>
                <w:rFonts w:ascii="Arial" w:hAnsi="Arial"/>
                <w:color w:val="44546A" w:themeColor="text2"/>
                <w:sz w:val="14"/>
                <w:lang w:val="en-GB" w:eastAsia="en-GB"/>
              </w:rPr>
            </w:pPr>
            <w:r w:rsidRPr="004B2FD2">
              <w:rPr>
                <w:rFonts w:ascii="Arial" w:hAnsi="Arial"/>
                <w:b/>
                <w:color w:val="44546A" w:themeColor="text2"/>
                <w:sz w:val="14"/>
                <w:lang w:val="en-GB" w:eastAsia="en-GB"/>
              </w:rPr>
              <w:t xml:space="preserve">threatening behaviour, including promotion of physical violence or mental harm </w:t>
            </w:r>
          </w:p>
        </w:tc>
        <w:tc>
          <w:tcPr>
            <w:tcW w:w="41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7C15966C"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557"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7C15966D"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902"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7C15966E" w14:textId="77777777" w:rsidR="00ED3676" w:rsidRPr="004B2FD2" w:rsidRDefault="00ED3676" w:rsidP="00853DDD">
            <w:pPr>
              <w:rPr>
                <w:color w:val="44546A" w:themeColor="text2"/>
              </w:rPr>
            </w:pPr>
          </w:p>
        </w:tc>
        <w:tc>
          <w:tcPr>
            <w:tcW w:w="471"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7C15966F" w14:textId="77777777" w:rsidR="00ED3676" w:rsidRPr="004B2FD2" w:rsidRDefault="00ED3676" w:rsidP="00853DDD">
            <w:pPr>
              <w:rPr>
                <w:color w:val="44546A" w:themeColor="text2"/>
              </w:rPr>
            </w:pPr>
            <w:r w:rsidRPr="004B2FD2">
              <w:rPr>
                <w:rFonts w:ascii="Arial" w:hAnsi="Arial"/>
                <w:color w:val="44546A" w:themeColor="text2"/>
                <w:sz w:val="22"/>
              </w:rPr>
              <w:t xml:space="preserve">X </w:t>
            </w:r>
          </w:p>
        </w:tc>
        <w:tc>
          <w:tcPr>
            <w:tcW w:w="691"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7C159670" w14:textId="77777777" w:rsidR="00ED3676" w:rsidRPr="004B2FD2" w:rsidRDefault="00ED3676" w:rsidP="00853DDD">
            <w:pPr>
              <w:pStyle w:val="Noparagraphstyle"/>
              <w:spacing w:line="240" w:lineRule="auto"/>
              <w:textAlignment w:val="auto"/>
              <w:rPr>
                <w:rFonts w:ascii="Arial" w:hAnsi="Arial"/>
                <w:color w:val="44546A" w:themeColor="text2"/>
              </w:rPr>
            </w:pPr>
          </w:p>
        </w:tc>
      </w:tr>
      <w:tr w:rsidR="004B2FD2" w:rsidRPr="004B2FD2" w14:paraId="7C159679" w14:textId="77777777" w:rsidTr="001A2EB7">
        <w:trPr>
          <w:cantSplit/>
          <w:trHeight w:val="277"/>
        </w:trPr>
        <w:tc>
          <w:tcPr>
            <w:tcW w:w="1875" w:type="dxa"/>
            <w:vMerge/>
            <w:tcBorders>
              <w:top w:val="single" w:sz="8" w:space="0" w:color="000000"/>
              <w:left w:val="single" w:sz="6" w:space="0" w:color="808080"/>
              <w:bottom w:val="single" w:sz="8" w:space="0" w:color="808080"/>
              <w:right w:val="single" w:sz="6" w:space="0" w:color="808080"/>
            </w:tcBorders>
            <w:shd w:val="clear" w:color="auto" w:fill="EEECE1"/>
          </w:tcPr>
          <w:p w14:paraId="7C159672"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5185" w:type="dxa"/>
            <w:tcBorders>
              <w:top w:val="single" w:sz="8" w:space="0" w:color="808080"/>
              <w:left w:val="single" w:sz="6" w:space="0" w:color="808080"/>
              <w:bottom w:val="single" w:sz="8" w:space="0" w:color="808080"/>
              <w:right w:val="single" w:sz="8" w:space="0" w:color="808080"/>
            </w:tcBorders>
            <w:shd w:val="clear" w:color="auto" w:fill="EEECE1"/>
            <w:tcMar>
              <w:top w:w="80" w:type="dxa"/>
              <w:left w:w="80" w:type="dxa"/>
              <w:bottom w:w="80" w:type="dxa"/>
              <w:right w:w="80" w:type="dxa"/>
            </w:tcMar>
          </w:tcPr>
          <w:p w14:paraId="7C159673" w14:textId="77777777" w:rsidR="00ED3676" w:rsidRPr="004B2FD2" w:rsidRDefault="00ED3676" w:rsidP="00853DDD">
            <w:pPr>
              <w:pStyle w:val="body"/>
              <w:spacing w:line="240" w:lineRule="auto"/>
              <w:rPr>
                <w:rFonts w:ascii="Arial" w:hAnsi="Arial"/>
                <w:color w:val="44546A" w:themeColor="text2"/>
                <w:sz w:val="14"/>
                <w:lang w:val="en-GB" w:eastAsia="en-GB"/>
              </w:rPr>
            </w:pPr>
            <w:r w:rsidRPr="004B2FD2">
              <w:rPr>
                <w:rFonts w:ascii="Arial" w:hAnsi="Arial"/>
                <w:b/>
                <w:color w:val="44546A" w:themeColor="text2"/>
                <w:sz w:val="14"/>
                <w:lang w:val="en-GB" w:eastAsia="en-GB"/>
              </w:rPr>
              <w:t>any other information which may be offensive to colleagues or breaches the integrity of the ethos of the school or brings the school into disrepute</w:t>
            </w:r>
          </w:p>
        </w:tc>
        <w:tc>
          <w:tcPr>
            <w:tcW w:w="41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7C159674"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557"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7C159675"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902"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7C159676" w14:textId="77777777" w:rsidR="00ED3676" w:rsidRPr="004B2FD2" w:rsidRDefault="00ED3676" w:rsidP="00853DDD">
            <w:pPr>
              <w:rPr>
                <w:color w:val="44546A" w:themeColor="text2"/>
              </w:rPr>
            </w:pPr>
          </w:p>
        </w:tc>
        <w:tc>
          <w:tcPr>
            <w:tcW w:w="471"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7C159677" w14:textId="77777777" w:rsidR="00ED3676" w:rsidRPr="004B2FD2" w:rsidRDefault="00ED3676" w:rsidP="00853DDD">
            <w:pPr>
              <w:rPr>
                <w:color w:val="44546A" w:themeColor="text2"/>
              </w:rPr>
            </w:pPr>
            <w:r w:rsidRPr="004B2FD2">
              <w:rPr>
                <w:rFonts w:ascii="Arial" w:hAnsi="Arial"/>
                <w:color w:val="44546A" w:themeColor="text2"/>
                <w:sz w:val="22"/>
              </w:rPr>
              <w:t xml:space="preserve">X </w:t>
            </w:r>
          </w:p>
        </w:tc>
        <w:tc>
          <w:tcPr>
            <w:tcW w:w="691"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7C159678" w14:textId="77777777" w:rsidR="00ED3676" w:rsidRPr="004B2FD2" w:rsidRDefault="00ED3676" w:rsidP="00853DDD">
            <w:pPr>
              <w:pStyle w:val="Noparagraphstyle"/>
              <w:spacing w:line="240" w:lineRule="auto"/>
              <w:textAlignment w:val="auto"/>
              <w:rPr>
                <w:rFonts w:ascii="Arial" w:hAnsi="Arial"/>
                <w:color w:val="44546A" w:themeColor="text2"/>
              </w:rPr>
            </w:pPr>
          </w:p>
        </w:tc>
      </w:tr>
      <w:tr w:rsidR="004B2FD2" w:rsidRPr="004B2FD2" w14:paraId="7C159680" w14:textId="77777777" w:rsidTr="001A2EB7">
        <w:trPr>
          <w:trHeight w:val="165"/>
        </w:trPr>
        <w:tc>
          <w:tcPr>
            <w:tcW w:w="7060" w:type="dxa"/>
            <w:gridSpan w:val="2"/>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cPr>
          <w:p w14:paraId="7C15967A" w14:textId="77777777" w:rsidR="00ED3676" w:rsidRPr="004B2FD2" w:rsidRDefault="00ED3676" w:rsidP="00853DDD">
            <w:pPr>
              <w:pStyle w:val="body"/>
              <w:spacing w:line="240" w:lineRule="auto"/>
              <w:rPr>
                <w:rFonts w:ascii="Arial" w:hAnsi="Arial"/>
                <w:color w:val="44546A" w:themeColor="text2"/>
                <w:sz w:val="14"/>
                <w:lang w:val="en-GB" w:eastAsia="en-GB"/>
              </w:rPr>
            </w:pPr>
            <w:r w:rsidRPr="004B2FD2">
              <w:rPr>
                <w:rFonts w:ascii="Arial" w:hAnsi="Arial"/>
                <w:b/>
                <w:color w:val="44546A" w:themeColor="text2"/>
                <w:sz w:val="14"/>
                <w:lang w:val="en-GB" w:eastAsia="en-GB"/>
              </w:rPr>
              <w:t>Using school systems to run a private business</w:t>
            </w:r>
          </w:p>
        </w:tc>
        <w:tc>
          <w:tcPr>
            <w:tcW w:w="41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7C15967B"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557"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7C15967C"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902"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7C15967D"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471"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7C15967E" w14:textId="77777777" w:rsidR="00ED3676" w:rsidRPr="004B2FD2" w:rsidRDefault="00ED3676" w:rsidP="00853DDD">
            <w:pPr>
              <w:rPr>
                <w:color w:val="44546A" w:themeColor="text2"/>
              </w:rPr>
            </w:pPr>
            <w:r w:rsidRPr="004B2FD2">
              <w:rPr>
                <w:rFonts w:ascii="Arial" w:hAnsi="Arial"/>
                <w:color w:val="44546A" w:themeColor="text2"/>
                <w:sz w:val="22"/>
              </w:rPr>
              <w:t>X</w:t>
            </w:r>
          </w:p>
        </w:tc>
        <w:tc>
          <w:tcPr>
            <w:tcW w:w="691"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7C15967F" w14:textId="77777777" w:rsidR="00ED3676" w:rsidRPr="004B2FD2" w:rsidRDefault="00ED3676" w:rsidP="00853DDD">
            <w:pPr>
              <w:pStyle w:val="Noparagraphstyle"/>
              <w:spacing w:line="240" w:lineRule="auto"/>
              <w:textAlignment w:val="auto"/>
              <w:rPr>
                <w:rFonts w:ascii="Arial" w:hAnsi="Arial"/>
                <w:color w:val="44546A" w:themeColor="text2"/>
              </w:rPr>
            </w:pPr>
          </w:p>
        </w:tc>
      </w:tr>
      <w:tr w:rsidR="004B2FD2" w:rsidRPr="004B2FD2" w14:paraId="7C159687" w14:textId="77777777" w:rsidTr="001A2EB7">
        <w:trPr>
          <w:trHeight w:val="333"/>
        </w:trPr>
        <w:tc>
          <w:tcPr>
            <w:tcW w:w="7060" w:type="dxa"/>
            <w:gridSpan w:val="2"/>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cPr>
          <w:p w14:paraId="7C159681" w14:textId="77777777" w:rsidR="00ED3676" w:rsidRPr="004B2FD2" w:rsidRDefault="00ED3676" w:rsidP="001A2EB7">
            <w:pPr>
              <w:pStyle w:val="body"/>
              <w:spacing w:line="240" w:lineRule="auto"/>
              <w:rPr>
                <w:rFonts w:ascii="Arial" w:hAnsi="Arial"/>
                <w:color w:val="44546A" w:themeColor="text2"/>
                <w:sz w:val="14"/>
                <w:lang w:val="en-GB" w:eastAsia="en-GB"/>
              </w:rPr>
            </w:pPr>
            <w:r w:rsidRPr="004B2FD2">
              <w:rPr>
                <w:rFonts w:ascii="Arial" w:hAnsi="Arial"/>
                <w:b/>
                <w:color w:val="44546A" w:themeColor="text2"/>
                <w:sz w:val="14"/>
                <w:lang w:val="en-GB" w:eastAsia="en-GB"/>
              </w:rPr>
              <w:t>Us</w:t>
            </w:r>
            <w:r w:rsidR="001A2EB7" w:rsidRPr="004B2FD2">
              <w:rPr>
                <w:rFonts w:ascii="Arial" w:hAnsi="Arial"/>
                <w:b/>
                <w:color w:val="44546A" w:themeColor="text2"/>
                <w:sz w:val="14"/>
                <w:lang w:val="en-GB" w:eastAsia="en-GB"/>
              </w:rPr>
              <w:t>ing</w:t>
            </w:r>
            <w:r w:rsidRPr="004B2FD2">
              <w:rPr>
                <w:rFonts w:ascii="Arial" w:hAnsi="Arial"/>
                <w:b/>
                <w:color w:val="44546A" w:themeColor="text2"/>
                <w:sz w:val="14"/>
                <w:lang w:val="en-GB" w:eastAsia="en-GB"/>
              </w:rPr>
              <w:t xml:space="preserve"> systems, applications, websites or other mechanisms that bypass the filtering or other safeguards employed by  the school </w:t>
            </w:r>
            <w:r w:rsidR="002C370D" w:rsidRPr="004B2FD2">
              <w:rPr>
                <w:rFonts w:ascii="Arial" w:hAnsi="Arial"/>
                <w:b/>
                <w:color w:val="44546A" w:themeColor="text2"/>
                <w:sz w:val="14"/>
                <w:lang w:val="en-GB" w:eastAsia="en-GB"/>
              </w:rPr>
              <w:t xml:space="preserve"> </w:t>
            </w:r>
          </w:p>
        </w:tc>
        <w:tc>
          <w:tcPr>
            <w:tcW w:w="41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7C159682"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557"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7C159683"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902"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7C159684"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471"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7C159685" w14:textId="77777777" w:rsidR="00ED3676" w:rsidRPr="004B2FD2" w:rsidRDefault="00ED3676" w:rsidP="00853DDD">
            <w:pPr>
              <w:rPr>
                <w:color w:val="44546A" w:themeColor="text2"/>
              </w:rPr>
            </w:pPr>
            <w:r w:rsidRPr="004B2FD2">
              <w:rPr>
                <w:rFonts w:ascii="Arial" w:hAnsi="Arial"/>
                <w:color w:val="44546A" w:themeColor="text2"/>
                <w:sz w:val="22"/>
              </w:rPr>
              <w:t>X</w:t>
            </w:r>
          </w:p>
        </w:tc>
        <w:tc>
          <w:tcPr>
            <w:tcW w:w="691"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7C159686" w14:textId="77777777" w:rsidR="00ED3676" w:rsidRPr="004B2FD2" w:rsidRDefault="00ED3676" w:rsidP="00853DDD">
            <w:pPr>
              <w:pStyle w:val="Noparagraphstyle"/>
              <w:spacing w:line="240" w:lineRule="auto"/>
              <w:textAlignment w:val="auto"/>
              <w:rPr>
                <w:rFonts w:ascii="Arial" w:hAnsi="Arial"/>
                <w:color w:val="44546A" w:themeColor="text2"/>
              </w:rPr>
            </w:pPr>
          </w:p>
        </w:tc>
      </w:tr>
      <w:tr w:rsidR="004B2FD2" w:rsidRPr="004B2FD2" w14:paraId="7C15968E" w14:textId="77777777" w:rsidTr="001A2EB7">
        <w:trPr>
          <w:trHeight w:val="253"/>
        </w:trPr>
        <w:tc>
          <w:tcPr>
            <w:tcW w:w="7060" w:type="dxa"/>
            <w:gridSpan w:val="2"/>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cPr>
          <w:p w14:paraId="7C159688" w14:textId="77777777" w:rsidR="00ED3676" w:rsidRPr="004B2FD2" w:rsidRDefault="00ED3676" w:rsidP="00853DDD">
            <w:pPr>
              <w:pStyle w:val="body"/>
              <w:spacing w:line="240" w:lineRule="auto"/>
              <w:rPr>
                <w:rFonts w:ascii="Arial" w:hAnsi="Arial"/>
                <w:b/>
                <w:color w:val="44546A" w:themeColor="text2"/>
                <w:sz w:val="14"/>
                <w:lang w:val="en-GB" w:eastAsia="en-GB"/>
              </w:rPr>
            </w:pPr>
            <w:r w:rsidRPr="004B2FD2">
              <w:rPr>
                <w:rFonts w:ascii="Arial" w:hAnsi="Arial"/>
                <w:b/>
                <w:color w:val="44546A" w:themeColor="text2"/>
                <w:sz w:val="14"/>
                <w:lang w:val="en-GB" w:eastAsia="en-GB"/>
              </w:rPr>
              <w:t>Infringing copyright</w:t>
            </w:r>
          </w:p>
        </w:tc>
        <w:tc>
          <w:tcPr>
            <w:tcW w:w="41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7C159689"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557"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7C15968A"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902"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7C15968B"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471"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7C15968C" w14:textId="77777777" w:rsidR="00ED3676" w:rsidRPr="004B2FD2" w:rsidRDefault="00ED3676" w:rsidP="00853DDD">
            <w:pPr>
              <w:rPr>
                <w:rFonts w:ascii="Arial" w:hAnsi="Arial"/>
                <w:color w:val="44546A" w:themeColor="text2"/>
                <w:sz w:val="22"/>
              </w:rPr>
            </w:pPr>
            <w:r w:rsidRPr="004B2FD2">
              <w:rPr>
                <w:rFonts w:ascii="Arial" w:hAnsi="Arial"/>
                <w:color w:val="44546A" w:themeColor="text2"/>
                <w:sz w:val="22"/>
              </w:rPr>
              <w:t>X</w:t>
            </w:r>
          </w:p>
        </w:tc>
        <w:tc>
          <w:tcPr>
            <w:tcW w:w="691"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7C15968D" w14:textId="77777777" w:rsidR="00ED3676" w:rsidRPr="004B2FD2" w:rsidRDefault="00ED3676" w:rsidP="00853DDD">
            <w:pPr>
              <w:pStyle w:val="Noparagraphstyle"/>
              <w:spacing w:line="240" w:lineRule="auto"/>
              <w:textAlignment w:val="auto"/>
              <w:rPr>
                <w:rFonts w:ascii="Arial" w:hAnsi="Arial"/>
                <w:color w:val="44546A" w:themeColor="text2"/>
              </w:rPr>
            </w:pPr>
          </w:p>
        </w:tc>
      </w:tr>
      <w:tr w:rsidR="004B2FD2" w:rsidRPr="004B2FD2" w14:paraId="7C159695" w14:textId="77777777" w:rsidTr="001A2EB7">
        <w:trPr>
          <w:trHeight w:val="333"/>
        </w:trPr>
        <w:tc>
          <w:tcPr>
            <w:tcW w:w="7060" w:type="dxa"/>
            <w:gridSpan w:val="2"/>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cPr>
          <w:p w14:paraId="7C15968F" w14:textId="77777777" w:rsidR="00ED3676" w:rsidRPr="004B2FD2" w:rsidRDefault="00ED3676" w:rsidP="00853DDD">
            <w:pPr>
              <w:pStyle w:val="body"/>
              <w:spacing w:line="240" w:lineRule="auto"/>
              <w:rPr>
                <w:rFonts w:ascii="Arial" w:hAnsi="Arial"/>
                <w:color w:val="44546A" w:themeColor="text2"/>
                <w:sz w:val="14"/>
                <w:lang w:val="en-GB" w:eastAsia="en-GB"/>
              </w:rPr>
            </w:pPr>
            <w:r w:rsidRPr="004B2FD2">
              <w:rPr>
                <w:rFonts w:ascii="Arial" w:hAnsi="Arial"/>
                <w:b/>
                <w:color w:val="44546A" w:themeColor="text2"/>
                <w:sz w:val="14"/>
                <w:lang w:val="en-GB" w:eastAsia="en-GB"/>
              </w:rPr>
              <w:t>Revealing or publicising confidential or proprietary information (</w:t>
            </w:r>
            <w:proofErr w:type="spellStart"/>
            <w:r w:rsidRPr="004B2FD2">
              <w:rPr>
                <w:rFonts w:ascii="Arial" w:hAnsi="Arial"/>
                <w:b/>
                <w:color w:val="44546A" w:themeColor="text2"/>
                <w:sz w:val="14"/>
                <w:lang w:val="en-GB" w:eastAsia="en-GB"/>
              </w:rPr>
              <w:t>eg</w:t>
            </w:r>
            <w:proofErr w:type="spellEnd"/>
            <w:r w:rsidRPr="004B2FD2">
              <w:rPr>
                <w:rFonts w:ascii="Arial" w:hAnsi="Arial"/>
                <w:b/>
                <w:color w:val="44546A" w:themeColor="text2"/>
                <w:sz w:val="14"/>
                <w:lang w:val="en-GB" w:eastAsia="en-GB"/>
              </w:rPr>
              <w:t xml:space="preserve"> financial / personal information, databases, computer / network access codes and passwords)</w:t>
            </w:r>
          </w:p>
        </w:tc>
        <w:tc>
          <w:tcPr>
            <w:tcW w:w="41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7C159690"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557"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7C159691"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902"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7C159692"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471"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7C159693" w14:textId="77777777" w:rsidR="00ED3676" w:rsidRPr="004B2FD2" w:rsidRDefault="00ED3676" w:rsidP="00853DDD">
            <w:pPr>
              <w:rPr>
                <w:color w:val="44546A" w:themeColor="text2"/>
              </w:rPr>
            </w:pPr>
            <w:r w:rsidRPr="004B2FD2">
              <w:rPr>
                <w:rFonts w:ascii="Arial" w:hAnsi="Arial"/>
                <w:color w:val="44546A" w:themeColor="text2"/>
                <w:sz w:val="22"/>
              </w:rPr>
              <w:t>X</w:t>
            </w:r>
          </w:p>
        </w:tc>
        <w:tc>
          <w:tcPr>
            <w:tcW w:w="691"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7C159694" w14:textId="77777777" w:rsidR="00ED3676" w:rsidRPr="004B2FD2" w:rsidRDefault="00ED3676" w:rsidP="00853DDD">
            <w:pPr>
              <w:pStyle w:val="Noparagraphstyle"/>
              <w:spacing w:line="240" w:lineRule="auto"/>
              <w:textAlignment w:val="auto"/>
              <w:rPr>
                <w:rFonts w:ascii="Arial" w:hAnsi="Arial"/>
                <w:color w:val="44546A" w:themeColor="text2"/>
              </w:rPr>
            </w:pPr>
          </w:p>
        </w:tc>
      </w:tr>
      <w:tr w:rsidR="004B2FD2" w:rsidRPr="004B2FD2" w14:paraId="7C15969C" w14:textId="77777777" w:rsidTr="001A2EB7">
        <w:trPr>
          <w:trHeight w:val="281"/>
        </w:trPr>
        <w:tc>
          <w:tcPr>
            <w:tcW w:w="7060" w:type="dxa"/>
            <w:gridSpan w:val="2"/>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cPr>
          <w:p w14:paraId="7C159696" w14:textId="77777777" w:rsidR="00ED3676" w:rsidRPr="004B2FD2" w:rsidRDefault="00ED3676" w:rsidP="00853DDD">
            <w:pPr>
              <w:pStyle w:val="body"/>
              <w:spacing w:line="240" w:lineRule="auto"/>
              <w:rPr>
                <w:rFonts w:ascii="Arial" w:hAnsi="Arial"/>
                <w:color w:val="44546A" w:themeColor="text2"/>
                <w:sz w:val="14"/>
                <w:lang w:val="en-GB" w:eastAsia="en-GB"/>
              </w:rPr>
            </w:pPr>
            <w:r w:rsidRPr="004B2FD2">
              <w:rPr>
                <w:rFonts w:ascii="Arial" w:hAnsi="Arial"/>
                <w:b/>
                <w:color w:val="44546A" w:themeColor="text2"/>
                <w:sz w:val="14"/>
                <w:lang w:val="en-GB" w:eastAsia="en-GB"/>
              </w:rPr>
              <w:t>Creating or propagating computer viruses or other harmful files</w:t>
            </w:r>
          </w:p>
        </w:tc>
        <w:tc>
          <w:tcPr>
            <w:tcW w:w="41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7C159697"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557"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7C159698"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902"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7C159699"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471"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7C15969A" w14:textId="77777777" w:rsidR="00ED3676" w:rsidRPr="004B2FD2" w:rsidRDefault="00ED3676" w:rsidP="00853DDD">
            <w:pPr>
              <w:rPr>
                <w:color w:val="44546A" w:themeColor="text2"/>
              </w:rPr>
            </w:pPr>
            <w:r w:rsidRPr="004B2FD2">
              <w:rPr>
                <w:rFonts w:ascii="Arial" w:hAnsi="Arial"/>
                <w:color w:val="44546A" w:themeColor="text2"/>
                <w:sz w:val="22"/>
              </w:rPr>
              <w:t>X</w:t>
            </w:r>
          </w:p>
        </w:tc>
        <w:tc>
          <w:tcPr>
            <w:tcW w:w="691"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7C15969B" w14:textId="77777777" w:rsidR="00ED3676" w:rsidRPr="004B2FD2" w:rsidRDefault="00ED3676" w:rsidP="00853DDD">
            <w:pPr>
              <w:pStyle w:val="Noparagraphstyle"/>
              <w:spacing w:line="240" w:lineRule="auto"/>
              <w:textAlignment w:val="auto"/>
              <w:rPr>
                <w:rFonts w:ascii="Arial" w:hAnsi="Arial"/>
                <w:color w:val="44546A" w:themeColor="text2"/>
              </w:rPr>
            </w:pPr>
          </w:p>
        </w:tc>
      </w:tr>
      <w:tr w:rsidR="004B2FD2" w:rsidRPr="004B2FD2" w14:paraId="7C1596A3" w14:textId="77777777" w:rsidTr="001A2EB7">
        <w:trPr>
          <w:trHeight w:val="333"/>
        </w:trPr>
        <w:tc>
          <w:tcPr>
            <w:tcW w:w="7060" w:type="dxa"/>
            <w:gridSpan w:val="2"/>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cPr>
          <w:p w14:paraId="7C15969D" w14:textId="77777777" w:rsidR="00ED3676" w:rsidRPr="004B2FD2" w:rsidRDefault="00ED3676" w:rsidP="00853DDD">
            <w:pPr>
              <w:pStyle w:val="body"/>
              <w:spacing w:line="240" w:lineRule="auto"/>
              <w:rPr>
                <w:rFonts w:ascii="Arial" w:hAnsi="Arial"/>
                <w:color w:val="44546A" w:themeColor="text2"/>
                <w:sz w:val="14"/>
                <w:lang w:val="en-GB" w:eastAsia="en-GB"/>
              </w:rPr>
            </w:pPr>
            <w:r w:rsidRPr="004B2FD2">
              <w:rPr>
                <w:rFonts w:ascii="Arial" w:hAnsi="Arial"/>
                <w:b/>
                <w:color w:val="44546A" w:themeColor="text2"/>
                <w:sz w:val="14"/>
              </w:rPr>
              <w:t>Unfair usage (downloading / uploading large  files that hinders others in their use of the internet)</w:t>
            </w:r>
          </w:p>
        </w:tc>
        <w:tc>
          <w:tcPr>
            <w:tcW w:w="41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7C15969E"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557"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7C15969F"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902"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7C1596A0"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471"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7C1596A1" w14:textId="77777777" w:rsidR="00ED3676" w:rsidRPr="004B2FD2" w:rsidRDefault="00ED3676" w:rsidP="00853DDD">
            <w:pPr>
              <w:rPr>
                <w:color w:val="44546A" w:themeColor="text2"/>
              </w:rPr>
            </w:pPr>
            <w:r w:rsidRPr="004B2FD2">
              <w:rPr>
                <w:rFonts w:ascii="Arial" w:hAnsi="Arial"/>
                <w:color w:val="44546A" w:themeColor="text2"/>
                <w:sz w:val="22"/>
              </w:rPr>
              <w:t>X</w:t>
            </w:r>
          </w:p>
        </w:tc>
        <w:tc>
          <w:tcPr>
            <w:tcW w:w="691"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7C1596A2" w14:textId="77777777" w:rsidR="00ED3676" w:rsidRPr="004B2FD2" w:rsidRDefault="00ED3676" w:rsidP="00853DDD">
            <w:pPr>
              <w:pStyle w:val="Noparagraphstyle"/>
              <w:spacing w:line="240" w:lineRule="auto"/>
              <w:textAlignment w:val="auto"/>
              <w:rPr>
                <w:rFonts w:ascii="Arial" w:hAnsi="Arial"/>
                <w:color w:val="44546A" w:themeColor="text2"/>
              </w:rPr>
            </w:pPr>
          </w:p>
        </w:tc>
      </w:tr>
      <w:tr w:rsidR="004B2FD2" w:rsidRPr="004B2FD2" w14:paraId="7C1596AA" w14:textId="77777777" w:rsidTr="001A2EB7">
        <w:trPr>
          <w:trHeight w:val="165"/>
        </w:trPr>
        <w:tc>
          <w:tcPr>
            <w:tcW w:w="7060" w:type="dxa"/>
            <w:gridSpan w:val="2"/>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cPr>
          <w:p w14:paraId="7C1596A4" w14:textId="77777777" w:rsidR="00ED3676" w:rsidRPr="004B2FD2" w:rsidRDefault="00ED3676" w:rsidP="00853DDD">
            <w:pPr>
              <w:pStyle w:val="body"/>
              <w:spacing w:line="240" w:lineRule="auto"/>
              <w:rPr>
                <w:rFonts w:ascii="Arial" w:hAnsi="Arial"/>
                <w:color w:val="44546A" w:themeColor="text2"/>
                <w:sz w:val="14"/>
                <w:lang w:val="en-GB" w:eastAsia="en-GB"/>
              </w:rPr>
            </w:pPr>
            <w:r w:rsidRPr="004B2FD2">
              <w:rPr>
                <w:rFonts w:ascii="Arial" w:hAnsi="Arial"/>
                <w:b/>
                <w:color w:val="44546A" w:themeColor="text2"/>
                <w:sz w:val="14"/>
                <w:lang w:val="en-GB" w:eastAsia="en-GB"/>
              </w:rPr>
              <w:t>On-line gaming (educational)</w:t>
            </w:r>
          </w:p>
        </w:tc>
        <w:tc>
          <w:tcPr>
            <w:tcW w:w="41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7C1596A5"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557"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7C1596A6" w14:textId="77777777" w:rsidR="00ED3676" w:rsidRPr="004B2FD2" w:rsidRDefault="00357903" w:rsidP="00853DDD">
            <w:pPr>
              <w:pStyle w:val="Noparagraphstyle"/>
              <w:spacing w:line="240" w:lineRule="auto"/>
              <w:textAlignment w:val="auto"/>
              <w:rPr>
                <w:rFonts w:ascii="Arial" w:hAnsi="Arial"/>
                <w:color w:val="44546A" w:themeColor="text2"/>
              </w:rPr>
            </w:pPr>
            <w:r w:rsidRPr="004B2FD2">
              <w:rPr>
                <w:rFonts w:ascii="Arial" w:hAnsi="Arial"/>
                <w:color w:val="44546A" w:themeColor="text2"/>
              </w:rPr>
              <w:t>x</w:t>
            </w:r>
          </w:p>
        </w:tc>
        <w:tc>
          <w:tcPr>
            <w:tcW w:w="902"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7C1596A7"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471"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7C1596A8"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691"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7C1596A9" w14:textId="77777777" w:rsidR="00ED3676" w:rsidRPr="004B2FD2" w:rsidRDefault="00ED3676" w:rsidP="00853DDD">
            <w:pPr>
              <w:pStyle w:val="Noparagraphstyle"/>
              <w:spacing w:line="240" w:lineRule="auto"/>
              <w:textAlignment w:val="auto"/>
              <w:rPr>
                <w:rFonts w:ascii="Arial" w:hAnsi="Arial"/>
                <w:color w:val="44546A" w:themeColor="text2"/>
              </w:rPr>
            </w:pPr>
          </w:p>
        </w:tc>
      </w:tr>
      <w:tr w:rsidR="004B2FD2" w:rsidRPr="004B2FD2" w14:paraId="7C1596B1" w14:textId="77777777" w:rsidTr="001A2EB7">
        <w:trPr>
          <w:trHeight w:val="165"/>
        </w:trPr>
        <w:tc>
          <w:tcPr>
            <w:tcW w:w="7060" w:type="dxa"/>
            <w:gridSpan w:val="2"/>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cPr>
          <w:p w14:paraId="7C1596AB" w14:textId="77777777" w:rsidR="00ED3676" w:rsidRPr="004B2FD2" w:rsidRDefault="00ED3676" w:rsidP="00853DDD">
            <w:pPr>
              <w:pStyle w:val="body"/>
              <w:spacing w:line="240" w:lineRule="auto"/>
              <w:rPr>
                <w:rFonts w:ascii="Arial" w:hAnsi="Arial"/>
                <w:color w:val="44546A" w:themeColor="text2"/>
                <w:sz w:val="14"/>
                <w:lang w:val="en-GB" w:eastAsia="en-GB"/>
              </w:rPr>
            </w:pPr>
            <w:r w:rsidRPr="004B2FD2">
              <w:rPr>
                <w:rFonts w:ascii="Arial" w:hAnsi="Arial"/>
                <w:b/>
                <w:color w:val="44546A" w:themeColor="text2"/>
                <w:sz w:val="14"/>
                <w:lang w:val="en-GB" w:eastAsia="en-GB"/>
              </w:rPr>
              <w:t>On-line gaming (</w:t>
            </w:r>
            <w:proofErr w:type="spellStart"/>
            <w:r w:rsidRPr="004B2FD2">
              <w:rPr>
                <w:rFonts w:ascii="Arial" w:hAnsi="Arial"/>
                <w:b/>
                <w:color w:val="44546A" w:themeColor="text2"/>
                <w:sz w:val="14"/>
                <w:lang w:val="en-GB" w:eastAsia="en-GB"/>
              </w:rPr>
              <w:t>non educational</w:t>
            </w:r>
            <w:proofErr w:type="spellEnd"/>
            <w:r w:rsidRPr="004B2FD2">
              <w:rPr>
                <w:rFonts w:ascii="Arial" w:hAnsi="Arial"/>
                <w:b/>
                <w:color w:val="44546A" w:themeColor="text2"/>
                <w:sz w:val="14"/>
                <w:lang w:val="en-GB" w:eastAsia="en-GB"/>
              </w:rPr>
              <w:t>)</w:t>
            </w:r>
          </w:p>
        </w:tc>
        <w:tc>
          <w:tcPr>
            <w:tcW w:w="41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7C1596AC"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557"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7C1596AD"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902"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7C1596AE"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471"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7C1596AF" w14:textId="77777777" w:rsidR="00ED3676" w:rsidRPr="004B2FD2" w:rsidRDefault="00357903" w:rsidP="00853DDD">
            <w:pPr>
              <w:pStyle w:val="Noparagraphstyle"/>
              <w:spacing w:line="240" w:lineRule="auto"/>
              <w:textAlignment w:val="auto"/>
              <w:rPr>
                <w:rFonts w:ascii="Arial" w:hAnsi="Arial"/>
                <w:color w:val="44546A" w:themeColor="text2"/>
              </w:rPr>
            </w:pPr>
            <w:r w:rsidRPr="004B2FD2">
              <w:rPr>
                <w:rFonts w:ascii="Arial" w:hAnsi="Arial"/>
                <w:color w:val="44546A" w:themeColor="text2"/>
              </w:rPr>
              <w:t>X</w:t>
            </w:r>
          </w:p>
        </w:tc>
        <w:tc>
          <w:tcPr>
            <w:tcW w:w="691"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7C1596B0" w14:textId="77777777" w:rsidR="00ED3676" w:rsidRPr="004B2FD2" w:rsidRDefault="00ED3676" w:rsidP="00853DDD">
            <w:pPr>
              <w:pStyle w:val="Noparagraphstyle"/>
              <w:spacing w:line="240" w:lineRule="auto"/>
              <w:textAlignment w:val="auto"/>
              <w:rPr>
                <w:rFonts w:ascii="Arial" w:hAnsi="Arial"/>
                <w:color w:val="44546A" w:themeColor="text2"/>
              </w:rPr>
            </w:pPr>
          </w:p>
        </w:tc>
      </w:tr>
      <w:tr w:rsidR="004B2FD2" w:rsidRPr="004B2FD2" w14:paraId="7C1596B8" w14:textId="77777777" w:rsidTr="001A2EB7">
        <w:trPr>
          <w:trHeight w:val="165"/>
        </w:trPr>
        <w:tc>
          <w:tcPr>
            <w:tcW w:w="7060" w:type="dxa"/>
            <w:gridSpan w:val="2"/>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cPr>
          <w:p w14:paraId="7C1596B2" w14:textId="77777777" w:rsidR="00ED3676" w:rsidRPr="004B2FD2" w:rsidRDefault="00ED3676" w:rsidP="00853DDD">
            <w:pPr>
              <w:pStyle w:val="body"/>
              <w:spacing w:line="240" w:lineRule="auto"/>
              <w:rPr>
                <w:rFonts w:ascii="Arial" w:hAnsi="Arial"/>
                <w:color w:val="44546A" w:themeColor="text2"/>
                <w:sz w:val="14"/>
                <w:lang w:val="en-GB" w:eastAsia="en-GB"/>
              </w:rPr>
            </w:pPr>
            <w:r w:rsidRPr="004B2FD2">
              <w:rPr>
                <w:rFonts w:ascii="Arial" w:hAnsi="Arial"/>
                <w:b/>
                <w:color w:val="44546A" w:themeColor="text2"/>
                <w:sz w:val="14"/>
                <w:lang w:val="en-GB" w:eastAsia="en-GB"/>
              </w:rPr>
              <w:t>On-line gambling</w:t>
            </w:r>
          </w:p>
        </w:tc>
        <w:tc>
          <w:tcPr>
            <w:tcW w:w="41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7C1596B3"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557"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7C1596B4"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902"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7C1596B5"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471"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7C1596B6" w14:textId="77777777" w:rsidR="00ED3676" w:rsidRPr="004B2FD2" w:rsidRDefault="00357903" w:rsidP="00853DDD">
            <w:pPr>
              <w:pStyle w:val="Noparagraphstyle"/>
              <w:spacing w:line="240" w:lineRule="auto"/>
              <w:textAlignment w:val="auto"/>
              <w:rPr>
                <w:rFonts w:ascii="Arial" w:hAnsi="Arial"/>
                <w:color w:val="44546A" w:themeColor="text2"/>
              </w:rPr>
            </w:pPr>
            <w:r w:rsidRPr="004B2FD2">
              <w:rPr>
                <w:rFonts w:ascii="Arial" w:hAnsi="Arial"/>
                <w:color w:val="44546A" w:themeColor="text2"/>
              </w:rPr>
              <w:t>X</w:t>
            </w:r>
          </w:p>
        </w:tc>
        <w:tc>
          <w:tcPr>
            <w:tcW w:w="691"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7C1596B7" w14:textId="77777777" w:rsidR="00ED3676" w:rsidRPr="004B2FD2" w:rsidRDefault="00ED3676" w:rsidP="00853DDD">
            <w:pPr>
              <w:pStyle w:val="Noparagraphstyle"/>
              <w:spacing w:line="240" w:lineRule="auto"/>
              <w:textAlignment w:val="auto"/>
              <w:rPr>
                <w:rFonts w:ascii="Arial" w:hAnsi="Arial"/>
                <w:color w:val="44546A" w:themeColor="text2"/>
              </w:rPr>
            </w:pPr>
          </w:p>
        </w:tc>
      </w:tr>
      <w:tr w:rsidR="004B2FD2" w:rsidRPr="004B2FD2" w14:paraId="7C1596BF" w14:textId="77777777" w:rsidTr="001A2EB7">
        <w:trPr>
          <w:trHeight w:val="165"/>
        </w:trPr>
        <w:tc>
          <w:tcPr>
            <w:tcW w:w="7060" w:type="dxa"/>
            <w:gridSpan w:val="2"/>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cPr>
          <w:p w14:paraId="7C1596B9" w14:textId="77777777" w:rsidR="00ED3676" w:rsidRPr="004B2FD2" w:rsidRDefault="00ED3676" w:rsidP="00853DDD">
            <w:pPr>
              <w:pStyle w:val="body"/>
              <w:spacing w:line="240" w:lineRule="auto"/>
              <w:rPr>
                <w:rFonts w:ascii="Arial" w:hAnsi="Arial"/>
                <w:color w:val="44546A" w:themeColor="text2"/>
                <w:sz w:val="14"/>
                <w:lang w:val="en-GB" w:eastAsia="en-GB"/>
              </w:rPr>
            </w:pPr>
            <w:r w:rsidRPr="004B2FD2">
              <w:rPr>
                <w:rFonts w:ascii="Arial" w:hAnsi="Arial"/>
                <w:b/>
                <w:color w:val="44546A" w:themeColor="text2"/>
                <w:sz w:val="14"/>
                <w:lang w:val="en-GB" w:eastAsia="en-GB"/>
              </w:rPr>
              <w:t>On-line shopping / commerce</w:t>
            </w:r>
          </w:p>
        </w:tc>
        <w:tc>
          <w:tcPr>
            <w:tcW w:w="41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7C1596BA"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557"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7C1596BB"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902"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7C1596BC" w14:textId="77777777" w:rsidR="00ED3676" w:rsidRPr="004B2FD2" w:rsidRDefault="00357903" w:rsidP="00853DDD">
            <w:pPr>
              <w:pStyle w:val="Noparagraphstyle"/>
              <w:spacing w:line="240" w:lineRule="auto"/>
              <w:textAlignment w:val="auto"/>
              <w:rPr>
                <w:rFonts w:ascii="Arial" w:hAnsi="Arial"/>
                <w:color w:val="44546A" w:themeColor="text2"/>
              </w:rPr>
            </w:pPr>
            <w:r w:rsidRPr="004B2FD2">
              <w:rPr>
                <w:rFonts w:ascii="Arial" w:hAnsi="Arial"/>
                <w:color w:val="44546A" w:themeColor="text2"/>
              </w:rPr>
              <w:t>X</w:t>
            </w:r>
          </w:p>
        </w:tc>
        <w:tc>
          <w:tcPr>
            <w:tcW w:w="471"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7C1596BD"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691"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7C1596BE" w14:textId="77777777" w:rsidR="00ED3676" w:rsidRPr="004B2FD2" w:rsidRDefault="00ED3676" w:rsidP="00853DDD">
            <w:pPr>
              <w:pStyle w:val="Noparagraphstyle"/>
              <w:spacing w:line="240" w:lineRule="auto"/>
              <w:textAlignment w:val="auto"/>
              <w:rPr>
                <w:rFonts w:ascii="Arial" w:hAnsi="Arial"/>
                <w:color w:val="44546A" w:themeColor="text2"/>
              </w:rPr>
            </w:pPr>
          </w:p>
        </w:tc>
      </w:tr>
      <w:tr w:rsidR="004B2FD2" w:rsidRPr="004B2FD2" w14:paraId="7C1596C6" w14:textId="77777777" w:rsidTr="001A2EB7">
        <w:trPr>
          <w:trHeight w:val="55"/>
        </w:trPr>
        <w:tc>
          <w:tcPr>
            <w:tcW w:w="7060" w:type="dxa"/>
            <w:gridSpan w:val="2"/>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cPr>
          <w:p w14:paraId="7C1596C0" w14:textId="77777777" w:rsidR="00ED3676" w:rsidRPr="004B2FD2" w:rsidRDefault="00ED3676" w:rsidP="00853DDD">
            <w:pPr>
              <w:pStyle w:val="body"/>
              <w:spacing w:line="240" w:lineRule="auto"/>
              <w:rPr>
                <w:rFonts w:ascii="Arial" w:hAnsi="Arial"/>
                <w:color w:val="44546A" w:themeColor="text2"/>
                <w:sz w:val="14"/>
                <w:lang w:val="en-GB" w:eastAsia="en-GB"/>
              </w:rPr>
            </w:pPr>
            <w:r w:rsidRPr="004B2FD2">
              <w:rPr>
                <w:rFonts w:ascii="Arial" w:hAnsi="Arial"/>
                <w:b/>
                <w:color w:val="44546A" w:themeColor="text2"/>
                <w:sz w:val="14"/>
                <w:lang w:val="en-GB" w:eastAsia="en-GB"/>
              </w:rPr>
              <w:t>File sharing</w:t>
            </w:r>
          </w:p>
        </w:tc>
        <w:tc>
          <w:tcPr>
            <w:tcW w:w="41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7C1596C1"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557"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7C1596C2"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902"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7C1596C3" w14:textId="77777777" w:rsidR="00ED3676" w:rsidRPr="004B2FD2" w:rsidRDefault="00357903" w:rsidP="00853DDD">
            <w:pPr>
              <w:pStyle w:val="Noparagraphstyle"/>
              <w:spacing w:line="240" w:lineRule="auto"/>
              <w:textAlignment w:val="auto"/>
              <w:rPr>
                <w:rFonts w:ascii="Arial" w:hAnsi="Arial"/>
                <w:color w:val="44546A" w:themeColor="text2"/>
              </w:rPr>
            </w:pPr>
            <w:r w:rsidRPr="004B2FD2">
              <w:rPr>
                <w:rFonts w:ascii="Arial" w:hAnsi="Arial"/>
                <w:color w:val="44546A" w:themeColor="text2"/>
              </w:rPr>
              <w:t>X</w:t>
            </w:r>
          </w:p>
        </w:tc>
        <w:tc>
          <w:tcPr>
            <w:tcW w:w="471"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7C1596C4"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691"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7C1596C5" w14:textId="77777777" w:rsidR="00ED3676" w:rsidRPr="004B2FD2" w:rsidRDefault="00ED3676" w:rsidP="00853DDD">
            <w:pPr>
              <w:pStyle w:val="Noparagraphstyle"/>
              <w:spacing w:line="240" w:lineRule="auto"/>
              <w:textAlignment w:val="auto"/>
              <w:rPr>
                <w:rFonts w:ascii="Arial" w:hAnsi="Arial"/>
                <w:color w:val="44546A" w:themeColor="text2"/>
              </w:rPr>
            </w:pPr>
          </w:p>
        </w:tc>
      </w:tr>
      <w:tr w:rsidR="004B2FD2" w:rsidRPr="004B2FD2" w14:paraId="7C1596CD" w14:textId="77777777" w:rsidTr="001A2EB7">
        <w:trPr>
          <w:trHeight w:val="110"/>
        </w:trPr>
        <w:tc>
          <w:tcPr>
            <w:tcW w:w="7060" w:type="dxa"/>
            <w:gridSpan w:val="2"/>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cPr>
          <w:p w14:paraId="7C1596C7" w14:textId="77777777" w:rsidR="00ED3676" w:rsidRPr="004B2FD2" w:rsidRDefault="00ED3676" w:rsidP="00853DDD">
            <w:pPr>
              <w:pStyle w:val="body"/>
              <w:spacing w:line="240" w:lineRule="auto"/>
              <w:rPr>
                <w:rFonts w:ascii="Arial" w:hAnsi="Arial"/>
                <w:color w:val="44546A" w:themeColor="text2"/>
                <w:sz w:val="14"/>
                <w:lang w:val="en-GB" w:eastAsia="en-GB"/>
              </w:rPr>
            </w:pPr>
            <w:r w:rsidRPr="004B2FD2">
              <w:rPr>
                <w:rFonts w:ascii="Arial" w:hAnsi="Arial"/>
                <w:b/>
                <w:color w:val="44546A" w:themeColor="text2"/>
                <w:sz w:val="14"/>
                <w:lang w:val="en-GB" w:eastAsia="en-GB"/>
              </w:rPr>
              <w:t xml:space="preserve">Use of social media </w:t>
            </w:r>
          </w:p>
        </w:tc>
        <w:tc>
          <w:tcPr>
            <w:tcW w:w="41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7C1596C8" w14:textId="77777777" w:rsidR="00ED3676" w:rsidRPr="004B2FD2" w:rsidRDefault="00ED3676" w:rsidP="00853DDD">
            <w:pPr>
              <w:pStyle w:val="Noparagraphstyle"/>
              <w:spacing w:line="240" w:lineRule="auto"/>
              <w:textAlignment w:val="auto"/>
              <w:rPr>
                <w:rFonts w:ascii="Arial" w:hAnsi="Arial"/>
                <w:color w:val="44546A" w:themeColor="text2"/>
                <w:sz w:val="16"/>
              </w:rPr>
            </w:pPr>
          </w:p>
        </w:tc>
        <w:tc>
          <w:tcPr>
            <w:tcW w:w="557"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7C1596C9" w14:textId="77777777" w:rsidR="00ED3676" w:rsidRPr="004B2FD2" w:rsidRDefault="00ED3676" w:rsidP="00853DDD">
            <w:pPr>
              <w:pStyle w:val="Noparagraphstyle"/>
              <w:spacing w:line="240" w:lineRule="auto"/>
              <w:textAlignment w:val="auto"/>
              <w:rPr>
                <w:rFonts w:ascii="Arial" w:hAnsi="Arial"/>
                <w:color w:val="44546A" w:themeColor="text2"/>
                <w:sz w:val="16"/>
              </w:rPr>
            </w:pPr>
          </w:p>
        </w:tc>
        <w:tc>
          <w:tcPr>
            <w:tcW w:w="902"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7C1596CA" w14:textId="77777777" w:rsidR="00ED3676" w:rsidRPr="004B2FD2" w:rsidRDefault="00357903" w:rsidP="00853DDD">
            <w:pPr>
              <w:pStyle w:val="Noparagraphstyle"/>
              <w:spacing w:line="240" w:lineRule="auto"/>
              <w:textAlignment w:val="auto"/>
              <w:rPr>
                <w:rFonts w:ascii="Arial" w:hAnsi="Arial"/>
                <w:color w:val="44546A" w:themeColor="text2"/>
                <w:sz w:val="16"/>
              </w:rPr>
            </w:pPr>
            <w:r w:rsidRPr="004B2FD2">
              <w:rPr>
                <w:rFonts w:ascii="Arial" w:hAnsi="Arial"/>
                <w:color w:val="44546A" w:themeColor="text2"/>
                <w:sz w:val="16"/>
              </w:rPr>
              <w:t>X</w:t>
            </w:r>
          </w:p>
        </w:tc>
        <w:tc>
          <w:tcPr>
            <w:tcW w:w="471"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7C1596CB" w14:textId="77777777" w:rsidR="00ED3676" w:rsidRPr="004B2FD2" w:rsidRDefault="00ED3676" w:rsidP="00853DDD">
            <w:pPr>
              <w:pStyle w:val="Noparagraphstyle"/>
              <w:spacing w:line="240" w:lineRule="auto"/>
              <w:textAlignment w:val="auto"/>
              <w:rPr>
                <w:rFonts w:ascii="Arial" w:hAnsi="Arial"/>
                <w:color w:val="44546A" w:themeColor="text2"/>
                <w:sz w:val="16"/>
              </w:rPr>
            </w:pPr>
          </w:p>
        </w:tc>
        <w:tc>
          <w:tcPr>
            <w:tcW w:w="691"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7C1596CC" w14:textId="77777777" w:rsidR="00ED3676" w:rsidRPr="004B2FD2" w:rsidRDefault="00ED3676" w:rsidP="00853DDD">
            <w:pPr>
              <w:pStyle w:val="Noparagraphstyle"/>
              <w:spacing w:line="240" w:lineRule="auto"/>
              <w:textAlignment w:val="auto"/>
              <w:rPr>
                <w:rFonts w:ascii="Arial" w:hAnsi="Arial"/>
                <w:color w:val="44546A" w:themeColor="text2"/>
                <w:sz w:val="16"/>
              </w:rPr>
            </w:pPr>
          </w:p>
        </w:tc>
      </w:tr>
      <w:tr w:rsidR="004B2FD2" w:rsidRPr="004B2FD2" w14:paraId="7C1596D4" w14:textId="77777777" w:rsidTr="001A2EB7">
        <w:trPr>
          <w:trHeight w:val="165"/>
        </w:trPr>
        <w:tc>
          <w:tcPr>
            <w:tcW w:w="7060" w:type="dxa"/>
            <w:gridSpan w:val="2"/>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cPr>
          <w:p w14:paraId="7C1596CE" w14:textId="77777777" w:rsidR="00ED3676" w:rsidRPr="004B2FD2" w:rsidRDefault="00ED3676" w:rsidP="00853DDD">
            <w:pPr>
              <w:pStyle w:val="body"/>
              <w:spacing w:line="240" w:lineRule="auto"/>
              <w:rPr>
                <w:noProof/>
                <w:color w:val="44546A" w:themeColor="text2"/>
                <w:lang w:val="en-GB" w:eastAsia="en-GB"/>
              </w:rPr>
            </w:pPr>
            <w:r w:rsidRPr="004B2FD2">
              <w:rPr>
                <w:rFonts w:ascii="Arial" w:hAnsi="Arial"/>
                <w:b/>
                <w:color w:val="44546A" w:themeColor="text2"/>
                <w:sz w:val="14"/>
                <w:lang w:val="en-GB" w:eastAsia="en-GB"/>
              </w:rPr>
              <w:t>Use of messaging apps</w:t>
            </w:r>
          </w:p>
        </w:tc>
        <w:tc>
          <w:tcPr>
            <w:tcW w:w="41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7C1596CF" w14:textId="77777777" w:rsidR="00ED3676" w:rsidRPr="004B2FD2" w:rsidRDefault="00ED3676" w:rsidP="00853DDD">
            <w:pPr>
              <w:pStyle w:val="Noparagraphstyle"/>
              <w:spacing w:line="240" w:lineRule="auto"/>
              <w:textAlignment w:val="auto"/>
              <w:rPr>
                <w:rFonts w:ascii="Arial" w:hAnsi="Arial"/>
                <w:color w:val="44546A" w:themeColor="text2"/>
                <w:sz w:val="16"/>
              </w:rPr>
            </w:pPr>
          </w:p>
        </w:tc>
        <w:tc>
          <w:tcPr>
            <w:tcW w:w="557"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7C1596D0" w14:textId="77777777" w:rsidR="00ED3676" w:rsidRPr="004B2FD2" w:rsidRDefault="00ED3676" w:rsidP="00853DDD">
            <w:pPr>
              <w:pStyle w:val="Noparagraphstyle"/>
              <w:spacing w:line="240" w:lineRule="auto"/>
              <w:textAlignment w:val="auto"/>
              <w:rPr>
                <w:rFonts w:ascii="Arial" w:hAnsi="Arial"/>
                <w:color w:val="44546A" w:themeColor="text2"/>
                <w:sz w:val="16"/>
              </w:rPr>
            </w:pPr>
          </w:p>
        </w:tc>
        <w:tc>
          <w:tcPr>
            <w:tcW w:w="902"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7C1596D1" w14:textId="77777777" w:rsidR="00ED3676" w:rsidRPr="004B2FD2" w:rsidRDefault="00357903" w:rsidP="00853DDD">
            <w:pPr>
              <w:pStyle w:val="Noparagraphstyle"/>
              <w:spacing w:line="240" w:lineRule="auto"/>
              <w:textAlignment w:val="auto"/>
              <w:rPr>
                <w:rFonts w:ascii="Arial" w:hAnsi="Arial"/>
                <w:color w:val="44546A" w:themeColor="text2"/>
                <w:sz w:val="16"/>
              </w:rPr>
            </w:pPr>
            <w:r w:rsidRPr="004B2FD2">
              <w:rPr>
                <w:rFonts w:ascii="Arial" w:hAnsi="Arial"/>
                <w:color w:val="44546A" w:themeColor="text2"/>
                <w:sz w:val="16"/>
              </w:rPr>
              <w:t>X</w:t>
            </w:r>
          </w:p>
        </w:tc>
        <w:tc>
          <w:tcPr>
            <w:tcW w:w="471"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7C1596D2" w14:textId="77777777" w:rsidR="00ED3676" w:rsidRPr="004B2FD2" w:rsidRDefault="00ED3676" w:rsidP="00853DDD">
            <w:pPr>
              <w:pStyle w:val="Noparagraphstyle"/>
              <w:spacing w:line="240" w:lineRule="auto"/>
              <w:textAlignment w:val="auto"/>
              <w:rPr>
                <w:rFonts w:ascii="Arial" w:hAnsi="Arial"/>
                <w:color w:val="44546A" w:themeColor="text2"/>
                <w:sz w:val="16"/>
              </w:rPr>
            </w:pPr>
          </w:p>
        </w:tc>
        <w:tc>
          <w:tcPr>
            <w:tcW w:w="691"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7C1596D3" w14:textId="77777777" w:rsidR="00ED3676" w:rsidRPr="004B2FD2" w:rsidRDefault="00ED3676" w:rsidP="00853DDD">
            <w:pPr>
              <w:pStyle w:val="Noparagraphstyle"/>
              <w:spacing w:line="240" w:lineRule="auto"/>
              <w:textAlignment w:val="auto"/>
              <w:rPr>
                <w:rFonts w:ascii="Arial" w:hAnsi="Arial"/>
                <w:color w:val="44546A" w:themeColor="text2"/>
                <w:sz w:val="16"/>
              </w:rPr>
            </w:pPr>
          </w:p>
        </w:tc>
      </w:tr>
      <w:tr w:rsidR="004B2FD2" w:rsidRPr="004B2FD2" w14:paraId="7C1596DB" w14:textId="77777777" w:rsidTr="001A2EB7">
        <w:trPr>
          <w:trHeight w:val="165"/>
        </w:trPr>
        <w:tc>
          <w:tcPr>
            <w:tcW w:w="7060" w:type="dxa"/>
            <w:gridSpan w:val="2"/>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cPr>
          <w:p w14:paraId="7C1596D5" w14:textId="77777777" w:rsidR="00ED3676" w:rsidRPr="004B2FD2" w:rsidRDefault="00ED3676" w:rsidP="00853DDD">
            <w:pPr>
              <w:pStyle w:val="body"/>
              <w:spacing w:line="240" w:lineRule="auto"/>
              <w:rPr>
                <w:rFonts w:ascii="Arial" w:hAnsi="Arial"/>
                <w:color w:val="44546A" w:themeColor="text2"/>
                <w:sz w:val="14"/>
                <w:lang w:val="en-GB" w:eastAsia="en-GB"/>
              </w:rPr>
            </w:pPr>
            <w:r w:rsidRPr="004B2FD2">
              <w:rPr>
                <w:noProof/>
                <w:color w:val="44546A" w:themeColor="text2"/>
                <w:lang w:val="en-GB" w:eastAsia="en-GB"/>
              </w:rPr>
              <mc:AlternateContent>
                <mc:Choice Requires="wps">
                  <w:drawing>
                    <wp:anchor distT="0" distB="0" distL="114300" distR="114300" simplePos="0" relativeHeight="251668480" behindDoc="0" locked="0" layoutInCell="1" allowOverlap="1" wp14:anchorId="7C159896" wp14:editId="7C159897">
                      <wp:simplePos x="0" y="0"/>
                      <wp:positionH relativeFrom="column">
                        <wp:posOffset>-1829435</wp:posOffset>
                      </wp:positionH>
                      <wp:positionV relativeFrom="paragraph">
                        <wp:posOffset>745490</wp:posOffset>
                      </wp:positionV>
                      <wp:extent cx="800100" cy="571500"/>
                      <wp:effectExtent l="4445" t="127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1598BB" w14:textId="77777777" w:rsidR="004B2FD2" w:rsidRDefault="004B2FD2" w:rsidP="00ED3676">
                                  <w:pPr>
                                    <w:jc w:val="center"/>
                                    <w:rPr>
                                      <w:rFonts w:ascii="Arial" w:hAnsi="Arial"/>
                                    </w:rPr>
                                  </w:pPr>
                                  <w:r>
                                    <w:rPr>
                                      <w:rFonts w:ascii="Arial" w:hAnsi="Arial"/>
                                      <w:color w:val="FFFFFF"/>
                                      <w:sz w:val="60"/>
                                    </w:rPr>
                                    <w:t>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59896" id="Text Box 6" o:spid="_x0000_s1035" type="#_x0000_t202" style="position:absolute;margin-left:-144.05pt;margin-top:58.7pt;width:63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" filled="f" stroked="f">
                      <v:textbox>
                        <w:txbxContent>
                          <w:p w14:paraId="7C1598BB" w14:textId="77777777" w:rsidR="004B2FD2" w:rsidRDefault="004B2FD2" w:rsidP="00ED3676">
                            <w:pPr>
                              <w:jc w:val="center"/>
                              <w:rPr>
                                <w:rFonts w:ascii="Arial" w:hAnsi="Arial"/>
                              </w:rPr>
                            </w:pPr>
                            <w:r>
                              <w:rPr>
                                <w:rFonts w:ascii="Arial" w:hAnsi="Arial"/>
                                <w:color w:val="FFFFFF"/>
                                <w:sz w:val="60"/>
                              </w:rPr>
                              <w:t>19</w:t>
                            </w:r>
                          </w:p>
                        </w:txbxContent>
                      </v:textbox>
                    </v:shape>
                  </w:pict>
                </mc:Fallback>
              </mc:AlternateContent>
            </w:r>
            <w:r w:rsidRPr="004B2FD2">
              <w:rPr>
                <w:rFonts w:ascii="Arial" w:hAnsi="Arial"/>
                <w:b/>
                <w:color w:val="44546A" w:themeColor="text2"/>
                <w:sz w:val="14"/>
                <w:lang w:val="en-GB" w:eastAsia="en-GB"/>
              </w:rPr>
              <w:t xml:space="preserve">Use of video broadcasting </w:t>
            </w:r>
            <w:proofErr w:type="spellStart"/>
            <w:r w:rsidRPr="004B2FD2">
              <w:rPr>
                <w:rFonts w:ascii="Arial" w:hAnsi="Arial"/>
                <w:b/>
                <w:color w:val="44546A" w:themeColor="text2"/>
                <w:sz w:val="14"/>
                <w:lang w:val="en-GB" w:eastAsia="en-GB"/>
              </w:rPr>
              <w:t>eg</w:t>
            </w:r>
            <w:proofErr w:type="spellEnd"/>
            <w:r w:rsidRPr="004B2FD2">
              <w:rPr>
                <w:rFonts w:ascii="Arial" w:hAnsi="Arial"/>
                <w:b/>
                <w:color w:val="44546A" w:themeColor="text2"/>
                <w:sz w:val="14"/>
                <w:lang w:val="en-GB" w:eastAsia="en-GB"/>
              </w:rPr>
              <w:t xml:space="preserve"> </w:t>
            </w:r>
            <w:proofErr w:type="spellStart"/>
            <w:r w:rsidRPr="004B2FD2">
              <w:rPr>
                <w:rFonts w:ascii="Arial" w:hAnsi="Arial"/>
                <w:b/>
                <w:color w:val="44546A" w:themeColor="text2"/>
                <w:sz w:val="14"/>
                <w:lang w:val="en-GB" w:eastAsia="en-GB"/>
              </w:rPr>
              <w:t>Youtube</w:t>
            </w:r>
            <w:proofErr w:type="spellEnd"/>
          </w:p>
        </w:tc>
        <w:tc>
          <w:tcPr>
            <w:tcW w:w="41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7C1596D6" w14:textId="77777777" w:rsidR="00ED3676" w:rsidRPr="004B2FD2" w:rsidRDefault="00ED3676" w:rsidP="00853DDD">
            <w:pPr>
              <w:pStyle w:val="Noparagraphstyle"/>
              <w:spacing w:line="240" w:lineRule="auto"/>
              <w:textAlignment w:val="auto"/>
              <w:rPr>
                <w:rFonts w:ascii="Arial" w:hAnsi="Arial"/>
                <w:color w:val="44546A" w:themeColor="text2"/>
                <w:sz w:val="16"/>
              </w:rPr>
            </w:pPr>
          </w:p>
        </w:tc>
        <w:tc>
          <w:tcPr>
            <w:tcW w:w="557"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7C1596D7" w14:textId="77777777" w:rsidR="00ED3676" w:rsidRPr="004B2FD2" w:rsidRDefault="00ED3676" w:rsidP="00853DDD">
            <w:pPr>
              <w:pStyle w:val="Noparagraphstyle"/>
              <w:spacing w:line="240" w:lineRule="auto"/>
              <w:textAlignment w:val="auto"/>
              <w:rPr>
                <w:rFonts w:ascii="Arial" w:hAnsi="Arial"/>
                <w:color w:val="44546A" w:themeColor="text2"/>
                <w:sz w:val="16"/>
              </w:rPr>
            </w:pPr>
          </w:p>
        </w:tc>
        <w:tc>
          <w:tcPr>
            <w:tcW w:w="902"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7C1596D8" w14:textId="77777777" w:rsidR="00ED3676" w:rsidRPr="004B2FD2" w:rsidRDefault="00357903" w:rsidP="00853DDD">
            <w:pPr>
              <w:pStyle w:val="Noparagraphstyle"/>
              <w:spacing w:line="240" w:lineRule="auto"/>
              <w:textAlignment w:val="auto"/>
              <w:rPr>
                <w:rFonts w:ascii="Arial" w:hAnsi="Arial"/>
                <w:color w:val="44546A" w:themeColor="text2"/>
                <w:sz w:val="16"/>
              </w:rPr>
            </w:pPr>
            <w:r w:rsidRPr="004B2FD2">
              <w:rPr>
                <w:rFonts w:ascii="Arial" w:hAnsi="Arial"/>
                <w:color w:val="44546A" w:themeColor="text2"/>
                <w:sz w:val="16"/>
              </w:rPr>
              <w:t>X</w:t>
            </w:r>
          </w:p>
        </w:tc>
        <w:tc>
          <w:tcPr>
            <w:tcW w:w="471"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14:paraId="7C1596D9" w14:textId="77777777" w:rsidR="00ED3676" w:rsidRPr="004B2FD2" w:rsidRDefault="00ED3676" w:rsidP="00853DDD">
            <w:pPr>
              <w:pStyle w:val="Noparagraphstyle"/>
              <w:spacing w:line="240" w:lineRule="auto"/>
              <w:textAlignment w:val="auto"/>
              <w:rPr>
                <w:rFonts w:ascii="Arial" w:hAnsi="Arial"/>
                <w:color w:val="44546A" w:themeColor="text2"/>
                <w:sz w:val="16"/>
              </w:rPr>
            </w:pPr>
          </w:p>
        </w:tc>
        <w:tc>
          <w:tcPr>
            <w:tcW w:w="691"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14:paraId="7C1596DA" w14:textId="77777777" w:rsidR="00ED3676" w:rsidRPr="004B2FD2" w:rsidRDefault="00ED3676" w:rsidP="00853DDD">
            <w:pPr>
              <w:pStyle w:val="Noparagraphstyle"/>
              <w:spacing w:line="240" w:lineRule="auto"/>
              <w:textAlignment w:val="auto"/>
              <w:rPr>
                <w:rFonts w:ascii="Arial" w:hAnsi="Arial"/>
                <w:color w:val="44546A" w:themeColor="text2"/>
                <w:sz w:val="16"/>
              </w:rPr>
            </w:pPr>
          </w:p>
        </w:tc>
      </w:tr>
    </w:tbl>
    <w:p w14:paraId="7C1596DC" w14:textId="77777777" w:rsidR="00ED3676" w:rsidRPr="004B2FD2" w:rsidRDefault="00ED3676" w:rsidP="00ED3676">
      <w:pPr>
        <w:pStyle w:val="body"/>
        <w:rPr>
          <w:color w:val="44546A" w:themeColor="text2"/>
        </w:rPr>
      </w:pPr>
    </w:p>
    <w:p w14:paraId="7C1596DD" w14:textId="77777777" w:rsidR="0063454E" w:rsidRDefault="0063454E" w:rsidP="005C08FC">
      <w:pPr>
        <w:pStyle w:val="GreenHeadingArial16Templates"/>
        <w:spacing w:line="360" w:lineRule="auto"/>
        <w:rPr>
          <w:color w:val="44546A" w:themeColor="text2"/>
        </w:rPr>
      </w:pPr>
    </w:p>
    <w:p w14:paraId="7C1596DE" w14:textId="77777777" w:rsidR="0063454E" w:rsidRDefault="0063454E" w:rsidP="005C08FC">
      <w:pPr>
        <w:pStyle w:val="GreenHeadingArial16Templates"/>
        <w:spacing w:line="360" w:lineRule="auto"/>
        <w:rPr>
          <w:color w:val="44546A" w:themeColor="text2"/>
        </w:rPr>
      </w:pPr>
    </w:p>
    <w:p w14:paraId="7C1596DF" w14:textId="77777777" w:rsidR="0063454E" w:rsidRDefault="0063454E" w:rsidP="005C08FC">
      <w:pPr>
        <w:pStyle w:val="GreenHeadingArial16Templates"/>
        <w:spacing w:line="360" w:lineRule="auto"/>
        <w:rPr>
          <w:color w:val="44546A" w:themeColor="text2"/>
        </w:rPr>
      </w:pPr>
    </w:p>
    <w:p w14:paraId="7C1596E0" w14:textId="77777777" w:rsidR="00676B0B" w:rsidRDefault="00676B0B" w:rsidP="005C08FC">
      <w:pPr>
        <w:pStyle w:val="GreenHeadingArial16Templates"/>
        <w:spacing w:line="360" w:lineRule="auto"/>
        <w:rPr>
          <w:color w:val="44546A" w:themeColor="text2"/>
        </w:rPr>
      </w:pPr>
    </w:p>
    <w:p w14:paraId="7C1596E1" w14:textId="77777777" w:rsidR="00ED3676" w:rsidRPr="004B2FD2" w:rsidRDefault="00ED3676" w:rsidP="005C08FC">
      <w:pPr>
        <w:pStyle w:val="GreenHeadingArial16Templates"/>
        <w:spacing w:line="360" w:lineRule="auto"/>
        <w:rPr>
          <w:color w:val="44546A" w:themeColor="text2"/>
        </w:rPr>
      </w:pPr>
      <w:r w:rsidRPr="004B2FD2">
        <w:rPr>
          <w:color w:val="44546A" w:themeColor="text2"/>
        </w:rPr>
        <w:lastRenderedPageBreak/>
        <w:t>Responding to incidents of misuse</w:t>
      </w:r>
    </w:p>
    <w:p w14:paraId="7C1596E2" w14:textId="77777777" w:rsidR="00ED3676" w:rsidRPr="0063454E" w:rsidRDefault="00ED3676" w:rsidP="005C08FC">
      <w:pPr>
        <w:pStyle w:val="Pa13"/>
        <w:spacing w:line="240" w:lineRule="auto"/>
        <w:ind w:left="-567"/>
        <w:rPr>
          <w:rFonts w:ascii="Arial" w:hAnsi="Arial" w:cs="Arial"/>
          <w:color w:val="44546A" w:themeColor="text2"/>
        </w:rPr>
      </w:pPr>
      <w:r w:rsidRPr="0063454E">
        <w:rPr>
          <w:rFonts w:ascii="Arial" w:hAnsi="Arial" w:cs="Arial"/>
          <w:color w:val="44546A" w:themeColor="text2"/>
        </w:rPr>
        <w:t xml:space="preserve">This guidance is intended for use when staff need to manage incidents that involve the use of online services. It encourages a safe and secure approach to the management of the incident.  Incidents might involve illegal or inappropriate activities (see “User Actions” above). </w:t>
      </w:r>
      <w:r w:rsidR="00EB2734" w:rsidRPr="0063454E">
        <w:rPr>
          <w:rFonts w:ascii="Arial" w:hAnsi="Arial" w:cs="Arial"/>
          <w:color w:val="44546A" w:themeColor="text2"/>
        </w:rPr>
        <w:t xml:space="preserve"> </w:t>
      </w:r>
    </w:p>
    <w:p w14:paraId="7C1596E3" w14:textId="77777777" w:rsidR="005C08FC" w:rsidRPr="0063454E" w:rsidRDefault="005C08FC" w:rsidP="005C08FC">
      <w:pPr>
        <w:pStyle w:val="Default"/>
        <w:rPr>
          <w:color w:val="44546A" w:themeColor="text2"/>
        </w:rPr>
      </w:pPr>
    </w:p>
    <w:p w14:paraId="7C1596E4" w14:textId="77777777" w:rsidR="00ED3676" w:rsidRPr="0063454E" w:rsidRDefault="00ED3676" w:rsidP="005C08FC">
      <w:pPr>
        <w:pStyle w:val="GreenHeadingArial16Templates"/>
        <w:spacing w:line="360" w:lineRule="auto"/>
        <w:rPr>
          <w:rFonts w:cs="Arial"/>
          <w:color w:val="44546A" w:themeColor="text2"/>
          <w:sz w:val="24"/>
          <w:szCs w:val="24"/>
          <w:lang w:val="en-GB"/>
        </w:rPr>
      </w:pPr>
      <w:r w:rsidRPr="0063454E">
        <w:rPr>
          <w:color w:val="44546A" w:themeColor="text2"/>
          <w:sz w:val="24"/>
          <w:szCs w:val="24"/>
          <w:lang w:val="en-GB"/>
        </w:rPr>
        <w:t xml:space="preserve">Illegal Incidents </w:t>
      </w:r>
    </w:p>
    <w:p w14:paraId="7C1596E5" w14:textId="77777777" w:rsidR="00ED3676" w:rsidRPr="0063454E" w:rsidRDefault="00ED3676" w:rsidP="005C08FC">
      <w:pPr>
        <w:pStyle w:val="Pa13"/>
        <w:spacing w:line="240" w:lineRule="auto"/>
        <w:ind w:left="-567"/>
        <w:rPr>
          <w:rFonts w:ascii="Arial" w:hAnsi="Arial" w:cs="Arial"/>
          <w:b/>
          <w:color w:val="44546A" w:themeColor="text2"/>
        </w:rPr>
      </w:pPr>
      <w:r w:rsidRPr="0063454E">
        <w:rPr>
          <w:rFonts w:ascii="Arial" w:hAnsi="Arial" w:cs="Arial"/>
          <w:b/>
          <w:color w:val="44546A" w:themeColor="text2"/>
        </w:rPr>
        <w:t xml:space="preserve">If there is any suspicion that the web site(s) concerned may contain child abuse images, or if there is any other suspected illegal activity, refer to the right hand side of the Flowchart (below and appendix) for responding to online safety incidents and report immediately to the police. </w:t>
      </w:r>
    </w:p>
    <w:p w14:paraId="7C1596E6" w14:textId="77777777" w:rsidR="00ED3676" w:rsidRPr="004B2FD2" w:rsidRDefault="00604A90" w:rsidP="001A2EB7">
      <w:pPr>
        <w:pStyle w:val="Default"/>
        <w:ind w:left="-567"/>
        <w:jc w:val="center"/>
        <w:rPr>
          <w:color w:val="44546A" w:themeColor="text2"/>
        </w:rPr>
      </w:pPr>
      <w:r w:rsidRPr="004B2FD2">
        <w:rPr>
          <w:noProof/>
          <w:color w:val="44546A" w:themeColor="text2"/>
          <w:lang w:eastAsia="en-GB"/>
        </w:rPr>
        <w:lastRenderedPageBreak/>
        <w:drawing>
          <wp:inline distT="0" distB="0" distL="0" distR="0" wp14:anchorId="7C159898" wp14:editId="7C159899">
            <wp:extent cx="5816010" cy="7857461"/>
            <wp:effectExtent l="0" t="0" r="0" b="0"/>
            <wp:docPr id="18" name="Picture 18"/>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2"/>
                    <a:srcRect t="3490" b="991"/>
                    <a:stretch/>
                  </pic:blipFill>
                  <pic:spPr bwMode="auto">
                    <a:xfrm>
                      <a:off x="0" y="0"/>
                      <a:ext cx="5818505" cy="7860832"/>
                    </a:xfrm>
                    <a:prstGeom prst="rect">
                      <a:avLst/>
                    </a:prstGeom>
                    <a:ln>
                      <a:noFill/>
                    </a:ln>
                    <a:extLst>
                      <a:ext uri="{53640926-AAD7-44D8-BBD7-CCE9431645EC}">
                        <a14:shadowObscured xmlns:a14="http://schemas.microsoft.com/office/drawing/2010/main"/>
                      </a:ext>
                    </a:extLst>
                  </pic:spPr>
                </pic:pic>
              </a:graphicData>
            </a:graphic>
          </wp:inline>
        </w:drawing>
      </w:r>
    </w:p>
    <w:p w14:paraId="7C1596E7" w14:textId="77777777" w:rsidR="002D5208" w:rsidRPr="004B2FD2" w:rsidRDefault="002D5208" w:rsidP="00ED3676">
      <w:pPr>
        <w:pStyle w:val="GreenHeadingArial16Templates"/>
        <w:rPr>
          <w:color w:val="44546A" w:themeColor="text2"/>
          <w:sz w:val="24"/>
          <w:szCs w:val="24"/>
          <w:lang w:val="en-GB"/>
        </w:rPr>
      </w:pPr>
    </w:p>
    <w:p w14:paraId="7C1596E8" w14:textId="77777777" w:rsidR="007C2214" w:rsidRDefault="007C2214" w:rsidP="007C2214">
      <w:pPr>
        <w:pStyle w:val="GreenHeadingArial16Templates"/>
        <w:spacing w:line="360" w:lineRule="auto"/>
        <w:ind w:left="0"/>
        <w:rPr>
          <w:color w:val="44546A" w:themeColor="text2"/>
          <w:sz w:val="24"/>
          <w:szCs w:val="24"/>
          <w:lang w:val="en-GB"/>
        </w:rPr>
      </w:pPr>
    </w:p>
    <w:p w14:paraId="7C1596E9" w14:textId="77777777" w:rsidR="007C2214" w:rsidRDefault="007C2214" w:rsidP="007C2214">
      <w:pPr>
        <w:pStyle w:val="GreenHeadingArial16Templates"/>
        <w:spacing w:line="360" w:lineRule="auto"/>
        <w:ind w:left="0"/>
        <w:rPr>
          <w:color w:val="44546A" w:themeColor="text2"/>
          <w:sz w:val="24"/>
          <w:szCs w:val="24"/>
          <w:lang w:val="en-GB"/>
        </w:rPr>
      </w:pPr>
    </w:p>
    <w:p w14:paraId="7C1596EA" w14:textId="77777777" w:rsidR="00676B0B" w:rsidRDefault="00676B0B" w:rsidP="007C2214">
      <w:pPr>
        <w:pStyle w:val="GreenHeadingArial16Templates"/>
        <w:spacing w:line="360" w:lineRule="auto"/>
        <w:rPr>
          <w:color w:val="44546A" w:themeColor="text2"/>
          <w:sz w:val="24"/>
          <w:szCs w:val="24"/>
          <w:lang w:val="en-GB"/>
        </w:rPr>
      </w:pPr>
    </w:p>
    <w:p w14:paraId="7C1596EB" w14:textId="77777777" w:rsidR="00676B0B" w:rsidRDefault="00676B0B" w:rsidP="007C2214">
      <w:pPr>
        <w:pStyle w:val="GreenHeadingArial16Templates"/>
        <w:spacing w:line="360" w:lineRule="auto"/>
        <w:rPr>
          <w:color w:val="44546A" w:themeColor="text2"/>
          <w:sz w:val="24"/>
          <w:szCs w:val="24"/>
          <w:lang w:val="en-GB"/>
        </w:rPr>
      </w:pPr>
    </w:p>
    <w:p w14:paraId="7C1596EC" w14:textId="77777777" w:rsidR="00ED3676" w:rsidRPr="0063454E" w:rsidRDefault="00ED3676" w:rsidP="007C2214">
      <w:pPr>
        <w:pStyle w:val="GreenHeadingArial16Templates"/>
        <w:spacing w:line="360" w:lineRule="auto"/>
        <w:rPr>
          <w:rFonts w:cs="Arial"/>
          <w:color w:val="44546A" w:themeColor="text2"/>
          <w:sz w:val="24"/>
          <w:szCs w:val="24"/>
          <w:lang w:val="en-GB"/>
        </w:rPr>
      </w:pPr>
      <w:r w:rsidRPr="0063454E">
        <w:rPr>
          <w:color w:val="44546A" w:themeColor="text2"/>
          <w:sz w:val="24"/>
          <w:szCs w:val="24"/>
          <w:lang w:val="en-GB"/>
        </w:rPr>
        <w:lastRenderedPageBreak/>
        <w:t xml:space="preserve">Other Incidents </w:t>
      </w:r>
    </w:p>
    <w:p w14:paraId="7C1596ED" w14:textId="77777777" w:rsidR="00ED3676" w:rsidRPr="0063454E" w:rsidRDefault="00ED3676" w:rsidP="00ED3676">
      <w:pPr>
        <w:pStyle w:val="body"/>
        <w:spacing w:after="200"/>
        <w:ind w:left="-567"/>
        <w:rPr>
          <w:rFonts w:ascii="Arial" w:hAnsi="Arial"/>
          <w:color w:val="44546A" w:themeColor="text2"/>
          <w:sz w:val="24"/>
          <w:szCs w:val="24"/>
        </w:rPr>
      </w:pPr>
      <w:r w:rsidRPr="0063454E">
        <w:rPr>
          <w:rFonts w:ascii="Arial" w:hAnsi="Arial"/>
          <w:color w:val="44546A" w:themeColor="text2"/>
          <w:sz w:val="24"/>
          <w:szCs w:val="24"/>
        </w:rPr>
        <w:t>It is hoped that all members of the school community will be responsible users of</w:t>
      </w:r>
      <w:r w:rsidRPr="0063454E">
        <w:rPr>
          <w:rFonts w:ascii="Arial" w:hAnsi="Arial"/>
          <w:color w:val="44546A" w:themeColor="text2"/>
          <w:sz w:val="24"/>
          <w:szCs w:val="24"/>
          <w:lang w:val="en-GB"/>
        </w:rPr>
        <w:t xml:space="preserve"> digital technologies</w:t>
      </w:r>
      <w:r w:rsidRPr="0063454E">
        <w:rPr>
          <w:rFonts w:ascii="Arial" w:hAnsi="Arial"/>
          <w:color w:val="44546A" w:themeColor="text2"/>
          <w:sz w:val="24"/>
          <w:szCs w:val="24"/>
        </w:rPr>
        <w:t xml:space="preserve">, who understand and follow school policy. However, there may be times when infringements of the policy could take place, through careless or irresponsible or, very rarely, through deliberate misuse.  </w:t>
      </w:r>
    </w:p>
    <w:p w14:paraId="7C1596EE" w14:textId="77777777" w:rsidR="00ED3676" w:rsidRPr="0063454E" w:rsidRDefault="00ED3676" w:rsidP="00ED3676">
      <w:pPr>
        <w:pStyle w:val="Pa13"/>
        <w:ind w:left="-567"/>
        <w:rPr>
          <w:rFonts w:ascii="Arial" w:hAnsi="Arial" w:cs="Arial"/>
          <w:b/>
          <w:color w:val="44546A" w:themeColor="text2"/>
        </w:rPr>
      </w:pPr>
      <w:r w:rsidRPr="0063454E">
        <w:rPr>
          <w:rFonts w:ascii="Arial" w:hAnsi="Arial" w:cs="Arial"/>
          <w:b/>
          <w:color w:val="44546A" w:themeColor="text2"/>
        </w:rPr>
        <w:t>In the event of suspicion, all steps in this procedure should be followed:</w:t>
      </w:r>
    </w:p>
    <w:p w14:paraId="7C1596EF" w14:textId="77777777" w:rsidR="005C08FC" w:rsidRPr="0063454E" w:rsidRDefault="005C08FC" w:rsidP="005C08FC">
      <w:pPr>
        <w:pStyle w:val="Default"/>
        <w:rPr>
          <w:color w:val="44546A" w:themeColor="text2"/>
        </w:rPr>
      </w:pPr>
    </w:p>
    <w:p w14:paraId="7C1596F0" w14:textId="77777777" w:rsidR="00ED3676" w:rsidRPr="0063454E" w:rsidRDefault="00ED3676" w:rsidP="00E607AB">
      <w:pPr>
        <w:pStyle w:val="Pa13"/>
        <w:numPr>
          <w:ilvl w:val="0"/>
          <w:numId w:val="24"/>
        </w:numPr>
        <w:spacing w:line="240" w:lineRule="auto"/>
        <w:ind w:hanging="357"/>
        <w:rPr>
          <w:rFonts w:ascii="Arial" w:hAnsi="Arial" w:cs="Arial"/>
          <w:color w:val="44546A" w:themeColor="text2"/>
        </w:rPr>
      </w:pPr>
      <w:r w:rsidRPr="0063454E">
        <w:rPr>
          <w:rFonts w:ascii="Arial" w:hAnsi="Arial" w:cs="Arial"/>
          <w:color w:val="44546A" w:themeColor="text2"/>
        </w:rPr>
        <w:t>Have more than one senior member of staff / volunteer involved in this process. This is vital to protect individuals if accusations are subsequently reported.</w:t>
      </w:r>
    </w:p>
    <w:p w14:paraId="7C1596F1" w14:textId="77777777" w:rsidR="00ED3676" w:rsidRPr="0063454E" w:rsidRDefault="00ED3676" w:rsidP="00E607AB">
      <w:pPr>
        <w:pStyle w:val="Pa13"/>
        <w:numPr>
          <w:ilvl w:val="0"/>
          <w:numId w:val="24"/>
        </w:numPr>
        <w:spacing w:line="240" w:lineRule="auto"/>
        <w:ind w:hanging="357"/>
        <w:rPr>
          <w:rFonts w:ascii="Arial" w:hAnsi="Arial" w:cs="Arial"/>
          <w:color w:val="44546A" w:themeColor="text2"/>
        </w:rPr>
      </w:pPr>
      <w:r w:rsidRPr="0063454E">
        <w:rPr>
          <w:rFonts w:ascii="Arial" w:hAnsi="Arial" w:cs="Arial"/>
          <w:color w:val="44546A" w:themeColor="text2"/>
        </w:rPr>
        <w:t>Conduct the procedure using a designated computer that will not be used by young people and if necessary can be taken off site by the police should the need arise. Use the same computer for the duration of the procedure.</w:t>
      </w:r>
    </w:p>
    <w:p w14:paraId="7C1596F2" w14:textId="77777777" w:rsidR="00ED3676" w:rsidRPr="0063454E" w:rsidRDefault="00ED3676" w:rsidP="00E607AB">
      <w:pPr>
        <w:pStyle w:val="Pa13"/>
        <w:numPr>
          <w:ilvl w:val="0"/>
          <w:numId w:val="24"/>
        </w:numPr>
        <w:spacing w:line="240" w:lineRule="auto"/>
        <w:ind w:hanging="357"/>
        <w:rPr>
          <w:rFonts w:ascii="Arial" w:hAnsi="Arial" w:cs="Arial"/>
          <w:color w:val="44546A" w:themeColor="text2"/>
        </w:rPr>
      </w:pPr>
      <w:r w:rsidRPr="0063454E">
        <w:rPr>
          <w:rFonts w:ascii="Arial" w:hAnsi="Arial" w:cs="Arial"/>
          <w:color w:val="44546A" w:themeColor="text2"/>
        </w:rPr>
        <w:t xml:space="preserve">It is important to ensure that the relevant staff should have appropriate internet access to conduct the procedure, but also that the sites and content visited are closely monitored and recorded (to provide further protection). </w:t>
      </w:r>
    </w:p>
    <w:p w14:paraId="7C1596F3" w14:textId="77777777" w:rsidR="00ED3676" w:rsidRPr="0063454E" w:rsidRDefault="00ED3676" w:rsidP="00E607AB">
      <w:pPr>
        <w:pStyle w:val="Pa13"/>
        <w:numPr>
          <w:ilvl w:val="0"/>
          <w:numId w:val="24"/>
        </w:numPr>
        <w:spacing w:line="240" w:lineRule="auto"/>
        <w:ind w:hanging="357"/>
        <w:rPr>
          <w:rFonts w:ascii="Arial" w:hAnsi="Arial" w:cs="Arial"/>
          <w:color w:val="44546A" w:themeColor="text2"/>
        </w:rPr>
      </w:pPr>
      <w:r w:rsidRPr="0063454E">
        <w:rPr>
          <w:rFonts w:ascii="Arial" w:hAnsi="Arial" w:cs="Arial"/>
          <w:color w:val="44546A" w:themeColor="text2"/>
        </w:rPr>
        <w:t xml:space="preserve">Record the </w:t>
      </w:r>
      <w:proofErr w:type="spellStart"/>
      <w:r w:rsidRPr="0063454E">
        <w:rPr>
          <w:rFonts w:ascii="Arial" w:hAnsi="Arial" w:cs="Arial"/>
          <w:color w:val="44546A" w:themeColor="text2"/>
        </w:rPr>
        <w:t>url</w:t>
      </w:r>
      <w:proofErr w:type="spellEnd"/>
      <w:r w:rsidRPr="0063454E">
        <w:rPr>
          <w:rFonts w:ascii="Arial" w:hAnsi="Arial" w:cs="Arial"/>
          <w:color w:val="44546A" w:themeColor="text2"/>
        </w:rPr>
        <w:t xml:space="preserve"> of any site containing the alleged misuse and describe the nature of the content causing concern. It may also be necessary to record and store screenshots of the content on the machine being used for investigation. These may be printed, signed  and attached to the form (except in the case of images of child sexual abuse – see below)</w:t>
      </w:r>
    </w:p>
    <w:p w14:paraId="7C1596F4" w14:textId="77777777" w:rsidR="00ED3676" w:rsidRPr="0063454E" w:rsidRDefault="00ED3676" w:rsidP="00E607AB">
      <w:pPr>
        <w:pStyle w:val="Pa13"/>
        <w:numPr>
          <w:ilvl w:val="0"/>
          <w:numId w:val="24"/>
        </w:numPr>
        <w:spacing w:line="240" w:lineRule="auto"/>
        <w:ind w:hanging="357"/>
        <w:rPr>
          <w:rFonts w:ascii="Arial" w:hAnsi="Arial" w:cs="Arial"/>
          <w:color w:val="44546A" w:themeColor="text2"/>
        </w:rPr>
      </w:pPr>
      <w:r w:rsidRPr="0063454E">
        <w:rPr>
          <w:rFonts w:ascii="Arial" w:hAnsi="Arial" w:cs="Arial"/>
          <w:color w:val="44546A" w:themeColor="text2"/>
        </w:rPr>
        <w:t>Once this has been completed and fully investigated the group will need to judge whether this concern has substance or not. If it does then appropriate action will be required and could include the following:</w:t>
      </w:r>
    </w:p>
    <w:p w14:paraId="7C1596F5" w14:textId="77777777" w:rsidR="00ED3676" w:rsidRPr="0063454E" w:rsidRDefault="00ED3676" w:rsidP="00E607AB">
      <w:pPr>
        <w:pStyle w:val="Pa16"/>
        <w:numPr>
          <w:ilvl w:val="0"/>
          <w:numId w:val="24"/>
        </w:numPr>
        <w:spacing w:line="240" w:lineRule="auto"/>
        <w:ind w:hanging="357"/>
        <w:rPr>
          <w:rFonts w:ascii="Arial" w:hAnsi="Arial" w:cs="Arial"/>
          <w:color w:val="44546A" w:themeColor="text2"/>
        </w:rPr>
      </w:pPr>
      <w:r w:rsidRPr="0063454E">
        <w:rPr>
          <w:rFonts w:ascii="Arial" w:hAnsi="Arial" w:cs="Arial"/>
          <w:color w:val="44546A" w:themeColor="text2"/>
        </w:rPr>
        <w:t>Internal response or discipline procedures</w:t>
      </w:r>
    </w:p>
    <w:p w14:paraId="7C1596F6" w14:textId="77777777" w:rsidR="00ED3676" w:rsidRPr="0063454E" w:rsidRDefault="00ED3676" w:rsidP="00E607AB">
      <w:pPr>
        <w:pStyle w:val="Pa16"/>
        <w:numPr>
          <w:ilvl w:val="0"/>
          <w:numId w:val="24"/>
        </w:numPr>
        <w:spacing w:line="240" w:lineRule="auto"/>
        <w:ind w:hanging="357"/>
        <w:rPr>
          <w:rFonts w:ascii="Arial" w:hAnsi="Arial" w:cs="Arial"/>
          <w:color w:val="44546A" w:themeColor="text2"/>
        </w:rPr>
      </w:pPr>
      <w:r w:rsidRPr="0063454E">
        <w:rPr>
          <w:rFonts w:ascii="Arial" w:hAnsi="Arial" w:cs="Arial"/>
          <w:color w:val="44546A" w:themeColor="text2"/>
        </w:rPr>
        <w:t xml:space="preserve">Involvement by Local Authority or national / local organisation (as relevant). </w:t>
      </w:r>
    </w:p>
    <w:p w14:paraId="7C1596F7" w14:textId="77777777" w:rsidR="00ED3676" w:rsidRPr="0063454E" w:rsidRDefault="00ED3676" w:rsidP="00E607AB">
      <w:pPr>
        <w:pStyle w:val="Pa14"/>
        <w:numPr>
          <w:ilvl w:val="0"/>
          <w:numId w:val="24"/>
        </w:numPr>
        <w:spacing w:line="240" w:lineRule="auto"/>
        <w:ind w:hanging="357"/>
        <w:rPr>
          <w:rFonts w:ascii="Arial" w:hAnsi="Arial" w:cs="Arial"/>
          <w:color w:val="44546A" w:themeColor="text2"/>
        </w:rPr>
      </w:pPr>
      <w:r w:rsidRPr="0063454E">
        <w:rPr>
          <w:rFonts w:ascii="Arial" w:hAnsi="Arial" w:cs="Arial"/>
          <w:color w:val="44546A" w:themeColor="text2"/>
        </w:rPr>
        <w:t>Police involvement and/or action</w:t>
      </w:r>
    </w:p>
    <w:p w14:paraId="7C1596F8" w14:textId="77777777" w:rsidR="005C08FC" w:rsidRPr="0063454E" w:rsidRDefault="00ED3676" w:rsidP="00E607AB">
      <w:pPr>
        <w:pStyle w:val="Pa14"/>
        <w:numPr>
          <w:ilvl w:val="0"/>
          <w:numId w:val="24"/>
        </w:numPr>
        <w:spacing w:line="240" w:lineRule="auto"/>
        <w:ind w:hanging="357"/>
        <w:rPr>
          <w:rFonts w:ascii="Arial" w:hAnsi="Arial" w:cs="Arial"/>
          <w:b/>
          <w:color w:val="44546A" w:themeColor="text2"/>
        </w:rPr>
      </w:pPr>
      <w:r w:rsidRPr="0063454E">
        <w:rPr>
          <w:rFonts w:ascii="Arial" w:hAnsi="Arial" w:cs="Arial"/>
          <w:b/>
          <w:color w:val="44546A" w:themeColor="text2"/>
        </w:rPr>
        <w:t>If content being reviewed includes images of Child abuse</w:t>
      </w:r>
      <w:r w:rsidRPr="0063454E">
        <w:rPr>
          <w:rStyle w:val="A11"/>
          <w:rFonts w:ascii="Arial" w:hAnsi="Arial" w:cs="Arial"/>
          <w:b/>
          <w:color w:val="44546A" w:themeColor="text2"/>
          <w:sz w:val="24"/>
          <w:szCs w:val="24"/>
        </w:rPr>
        <w:t xml:space="preserve"> </w:t>
      </w:r>
      <w:r w:rsidRPr="0063454E">
        <w:rPr>
          <w:rFonts w:ascii="Arial" w:hAnsi="Arial" w:cs="Arial"/>
          <w:b/>
          <w:color w:val="44546A" w:themeColor="text2"/>
        </w:rPr>
        <w:t>then the monitoring should be halted and referred to the Police immediately. Other instances to report to the police would include:</w:t>
      </w:r>
    </w:p>
    <w:p w14:paraId="7C1596F9" w14:textId="77777777" w:rsidR="00ED3676" w:rsidRPr="0063454E" w:rsidRDefault="00ED3676" w:rsidP="00E607AB">
      <w:pPr>
        <w:pStyle w:val="Pa16"/>
        <w:numPr>
          <w:ilvl w:val="0"/>
          <w:numId w:val="25"/>
        </w:numPr>
        <w:spacing w:line="240" w:lineRule="auto"/>
        <w:ind w:hanging="357"/>
        <w:rPr>
          <w:rFonts w:ascii="Arial" w:hAnsi="Arial" w:cs="Arial"/>
          <w:color w:val="44546A" w:themeColor="text2"/>
        </w:rPr>
      </w:pPr>
      <w:r w:rsidRPr="0063454E">
        <w:rPr>
          <w:rFonts w:ascii="Arial" w:hAnsi="Arial" w:cs="Arial"/>
          <w:color w:val="44546A" w:themeColor="text2"/>
        </w:rPr>
        <w:t>incidents of ‘grooming’ behaviour</w:t>
      </w:r>
    </w:p>
    <w:p w14:paraId="7C1596FA" w14:textId="77777777" w:rsidR="00ED3676" w:rsidRPr="0063454E" w:rsidRDefault="00ED3676" w:rsidP="00E607AB">
      <w:pPr>
        <w:pStyle w:val="Pa14"/>
        <w:numPr>
          <w:ilvl w:val="0"/>
          <w:numId w:val="25"/>
        </w:numPr>
        <w:spacing w:line="240" w:lineRule="auto"/>
        <w:ind w:hanging="357"/>
        <w:rPr>
          <w:rFonts w:ascii="Arial" w:hAnsi="Arial" w:cs="Arial"/>
          <w:color w:val="44546A" w:themeColor="text2"/>
        </w:rPr>
      </w:pPr>
      <w:r w:rsidRPr="0063454E">
        <w:rPr>
          <w:rFonts w:ascii="Arial" w:hAnsi="Arial" w:cs="Arial"/>
          <w:color w:val="44546A" w:themeColor="text2"/>
        </w:rPr>
        <w:t>the sending of obscene materials to a child</w:t>
      </w:r>
    </w:p>
    <w:p w14:paraId="7C1596FB" w14:textId="77777777" w:rsidR="00ED3676" w:rsidRPr="0063454E" w:rsidRDefault="00ED3676" w:rsidP="00E607AB">
      <w:pPr>
        <w:pStyle w:val="body"/>
        <w:numPr>
          <w:ilvl w:val="0"/>
          <w:numId w:val="25"/>
        </w:numPr>
        <w:spacing w:line="240" w:lineRule="auto"/>
        <w:ind w:hanging="357"/>
        <w:rPr>
          <w:rFonts w:ascii="Arial" w:hAnsi="Arial"/>
          <w:color w:val="44546A" w:themeColor="text2"/>
          <w:sz w:val="24"/>
          <w:szCs w:val="24"/>
        </w:rPr>
      </w:pPr>
      <w:r w:rsidRPr="0063454E">
        <w:rPr>
          <w:rFonts w:ascii="Arial" w:hAnsi="Arial"/>
          <w:color w:val="44546A" w:themeColor="text2"/>
          <w:sz w:val="24"/>
          <w:szCs w:val="24"/>
        </w:rPr>
        <w:t>adult material which potentially breaches the Obscene Publications Act</w:t>
      </w:r>
    </w:p>
    <w:p w14:paraId="7C1596FC" w14:textId="77777777" w:rsidR="00ED3676" w:rsidRPr="0063454E" w:rsidRDefault="00ED3676" w:rsidP="00E607AB">
      <w:pPr>
        <w:pStyle w:val="body"/>
        <w:numPr>
          <w:ilvl w:val="0"/>
          <w:numId w:val="25"/>
        </w:numPr>
        <w:spacing w:line="240" w:lineRule="auto"/>
        <w:ind w:hanging="357"/>
        <w:rPr>
          <w:rFonts w:ascii="Arial" w:hAnsi="Arial"/>
          <w:color w:val="44546A" w:themeColor="text2"/>
          <w:sz w:val="24"/>
          <w:szCs w:val="24"/>
        </w:rPr>
      </w:pPr>
      <w:r w:rsidRPr="0063454E">
        <w:rPr>
          <w:rFonts w:ascii="Arial" w:hAnsi="Arial"/>
          <w:color w:val="44546A" w:themeColor="text2"/>
          <w:sz w:val="24"/>
          <w:szCs w:val="24"/>
        </w:rPr>
        <w:t>criminally racist material</w:t>
      </w:r>
    </w:p>
    <w:p w14:paraId="7C1596FD" w14:textId="77777777" w:rsidR="005C08FC" w:rsidRPr="0063454E" w:rsidRDefault="00ED3676" w:rsidP="00E607AB">
      <w:pPr>
        <w:pStyle w:val="body"/>
        <w:numPr>
          <w:ilvl w:val="0"/>
          <w:numId w:val="25"/>
        </w:numPr>
        <w:spacing w:line="240" w:lineRule="auto"/>
        <w:ind w:hanging="357"/>
        <w:rPr>
          <w:rFonts w:ascii="Arial" w:hAnsi="Arial" w:cs="Arial"/>
          <w:b/>
          <w:color w:val="44546A" w:themeColor="text2"/>
          <w:sz w:val="24"/>
          <w:szCs w:val="24"/>
        </w:rPr>
      </w:pPr>
      <w:r w:rsidRPr="0063454E">
        <w:rPr>
          <w:rFonts w:ascii="Arial" w:hAnsi="Arial"/>
          <w:color w:val="44546A" w:themeColor="text2"/>
          <w:sz w:val="24"/>
          <w:szCs w:val="24"/>
        </w:rPr>
        <w:t>other criminal conduct,  activity or materials</w:t>
      </w:r>
    </w:p>
    <w:p w14:paraId="7C1596FE" w14:textId="77777777" w:rsidR="00ED3676" w:rsidRPr="0063454E" w:rsidRDefault="00ED3676" w:rsidP="00E607AB">
      <w:pPr>
        <w:pStyle w:val="body"/>
        <w:numPr>
          <w:ilvl w:val="0"/>
          <w:numId w:val="24"/>
        </w:numPr>
        <w:spacing w:line="240" w:lineRule="auto"/>
        <w:ind w:hanging="357"/>
        <w:rPr>
          <w:rFonts w:ascii="Arial" w:hAnsi="Arial" w:cs="Arial"/>
          <w:b/>
          <w:color w:val="44546A" w:themeColor="text2"/>
          <w:sz w:val="24"/>
          <w:szCs w:val="24"/>
        </w:rPr>
      </w:pPr>
      <w:r w:rsidRPr="0063454E">
        <w:rPr>
          <w:rFonts w:ascii="Arial" w:hAnsi="Arial" w:cs="Arial"/>
          <w:b/>
          <w:color w:val="44546A" w:themeColor="text2"/>
          <w:sz w:val="24"/>
          <w:szCs w:val="24"/>
        </w:rPr>
        <w:t>Isolate the computer in question as best you can. Any change to its state may hinder a later police investigation.</w:t>
      </w:r>
    </w:p>
    <w:p w14:paraId="7C1596FF" w14:textId="77777777" w:rsidR="00ED3676" w:rsidRPr="0063454E" w:rsidRDefault="00ED3676" w:rsidP="00ED3676">
      <w:pPr>
        <w:pStyle w:val="Default"/>
        <w:ind w:left="-567"/>
        <w:rPr>
          <w:rFonts w:ascii="Arial" w:hAnsi="Arial" w:cs="Arial"/>
          <w:color w:val="44546A" w:themeColor="text2"/>
        </w:rPr>
      </w:pPr>
    </w:p>
    <w:p w14:paraId="7C159700" w14:textId="77777777" w:rsidR="00ED3676" w:rsidRPr="0063454E" w:rsidRDefault="00ED3676" w:rsidP="005C08FC">
      <w:pPr>
        <w:pStyle w:val="Pa13"/>
        <w:spacing w:line="240" w:lineRule="auto"/>
        <w:ind w:left="-567"/>
        <w:rPr>
          <w:rFonts w:ascii="Arial" w:hAnsi="Arial" w:cs="Arial"/>
          <w:color w:val="44546A" w:themeColor="text2"/>
        </w:rPr>
      </w:pPr>
      <w:r w:rsidRPr="0063454E">
        <w:rPr>
          <w:rFonts w:ascii="Arial" w:hAnsi="Arial" w:cs="Arial"/>
          <w:color w:val="44546A" w:themeColor="text2"/>
        </w:rPr>
        <w:t xml:space="preserve">It is important that </w:t>
      </w:r>
      <w:proofErr w:type="gramStart"/>
      <w:r w:rsidRPr="0063454E">
        <w:rPr>
          <w:rFonts w:ascii="Arial" w:hAnsi="Arial" w:cs="Arial"/>
          <w:color w:val="44546A" w:themeColor="text2"/>
        </w:rPr>
        <w:t>all of</w:t>
      </w:r>
      <w:proofErr w:type="gramEnd"/>
      <w:r w:rsidRPr="0063454E">
        <w:rPr>
          <w:rFonts w:ascii="Arial" w:hAnsi="Arial" w:cs="Arial"/>
          <w:color w:val="44546A" w:themeColor="text2"/>
        </w:rPr>
        <w:t xml:space="preserve"> the above steps are taken as they will provide an evidence trail for the </w:t>
      </w:r>
      <w:proofErr w:type="gramStart"/>
      <w:r w:rsidRPr="0063454E">
        <w:rPr>
          <w:rFonts w:ascii="Arial" w:hAnsi="Arial" w:cs="Arial"/>
          <w:color w:val="44546A" w:themeColor="text2"/>
        </w:rPr>
        <w:t xml:space="preserve">school </w:t>
      </w:r>
      <w:r w:rsidR="002C370D" w:rsidRPr="0063454E">
        <w:rPr>
          <w:rFonts w:ascii="Arial" w:hAnsi="Arial" w:cs="Arial"/>
          <w:i/>
          <w:color w:val="44546A" w:themeColor="text2"/>
        </w:rPr>
        <w:t xml:space="preserve"> </w:t>
      </w:r>
      <w:r w:rsidRPr="0063454E">
        <w:rPr>
          <w:rFonts w:ascii="Arial" w:hAnsi="Arial" w:cs="Arial"/>
          <w:color w:val="44546A" w:themeColor="text2"/>
        </w:rPr>
        <w:t>and</w:t>
      </w:r>
      <w:proofErr w:type="gramEnd"/>
      <w:r w:rsidRPr="0063454E">
        <w:rPr>
          <w:rFonts w:ascii="Arial" w:hAnsi="Arial" w:cs="Arial"/>
          <w:color w:val="44546A" w:themeColor="text2"/>
        </w:rPr>
        <w:t xml:space="preserve"> possibly the police and demonstrate that visits to these sites were carried out for </w:t>
      </w:r>
      <w:proofErr w:type="gramStart"/>
      <w:r w:rsidR="003C0E25" w:rsidRPr="0063454E">
        <w:rPr>
          <w:rFonts w:ascii="Arial" w:hAnsi="Arial" w:cs="Arial"/>
          <w:color w:val="44546A" w:themeColor="text2"/>
        </w:rPr>
        <w:t xml:space="preserve">safeguarding </w:t>
      </w:r>
      <w:r w:rsidRPr="0063454E">
        <w:rPr>
          <w:rFonts w:ascii="Arial" w:hAnsi="Arial" w:cs="Arial"/>
          <w:color w:val="44546A" w:themeColor="text2"/>
        </w:rPr>
        <w:t xml:space="preserve"> purposes</w:t>
      </w:r>
      <w:proofErr w:type="gramEnd"/>
      <w:r w:rsidRPr="0063454E">
        <w:rPr>
          <w:rFonts w:ascii="Arial" w:hAnsi="Arial" w:cs="Arial"/>
          <w:color w:val="44546A" w:themeColor="text2"/>
        </w:rPr>
        <w:t>. The completed form should be retained by the group for evidence and reference purposes.</w:t>
      </w:r>
    </w:p>
    <w:p w14:paraId="7C159701" w14:textId="77777777" w:rsidR="00ED3676" w:rsidRPr="0063454E" w:rsidRDefault="00ED3676" w:rsidP="00ED3676">
      <w:pPr>
        <w:pStyle w:val="body"/>
        <w:rPr>
          <w:noProof/>
          <w:color w:val="44546A" w:themeColor="text2"/>
          <w:sz w:val="24"/>
          <w:szCs w:val="24"/>
        </w:rPr>
      </w:pPr>
    </w:p>
    <w:p w14:paraId="7C159702" w14:textId="77777777" w:rsidR="00676B0B" w:rsidRDefault="00676B0B" w:rsidP="005C08FC">
      <w:pPr>
        <w:pStyle w:val="GreenHeadingArial16Templates"/>
        <w:spacing w:line="360" w:lineRule="auto"/>
        <w:rPr>
          <w:color w:val="44546A" w:themeColor="text2"/>
          <w:sz w:val="24"/>
          <w:szCs w:val="24"/>
          <w:lang w:val="en-GB"/>
        </w:rPr>
      </w:pPr>
    </w:p>
    <w:p w14:paraId="7C159703" w14:textId="77777777" w:rsidR="00ED3676" w:rsidRPr="0063454E" w:rsidRDefault="005C08FC" w:rsidP="005C08FC">
      <w:pPr>
        <w:pStyle w:val="GreenHeadingArial16Templates"/>
        <w:spacing w:line="360" w:lineRule="auto"/>
        <w:rPr>
          <w:rFonts w:cs="Arial"/>
          <w:color w:val="44546A" w:themeColor="text2"/>
          <w:sz w:val="24"/>
          <w:szCs w:val="24"/>
          <w:lang w:val="en-GB"/>
        </w:rPr>
      </w:pPr>
      <w:r w:rsidRPr="0063454E">
        <w:rPr>
          <w:color w:val="44546A" w:themeColor="text2"/>
          <w:sz w:val="24"/>
          <w:szCs w:val="24"/>
          <w:lang w:val="en-GB"/>
        </w:rPr>
        <w:t>School Actions</w:t>
      </w:r>
    </w:p>
    <w:p w14:paraId="7C159704" w14:textId="77777777" w:rsidR="00ED3676" w:rsidRPr="0063454E" w:rsidRDefault="00ED3676" w:rsidP="00ED3676">
      <w:pPr>
        <w:pStyle w:val="body"/>
        <w:ind w:left="-567"/>
        <w:rPr>
          <w:rStyle w:val="Blue-Arial10-optionaltext-templatesChar"/>
          <w:color w:val="44546A" w:themeColor="text2"/>
          <w:sz w:val="24"/>
          <w:szCs w:val="24"/>
          <w:lang w:val="en-GB"/>
        </w:rPr>
      </w:pPr>
      <w:r w:rsidRPr="0063454E">
        <w:rPr>
          <w:rFonts w:ascii="Arial" w:hAnsi="Arial"/>
          <w:color w:val="44546A" w:themeColor="text2"/>
          <w:sz w:val="24"/>
          <w:szCs w:val="24"/>
        </w:rPr>
        <w:t xml:space="preserve">It is more likely that the school will need to deal with incidents that involve inappropriate rather than illegal misuse. It is important that any incidents are dealt with as soon as possible in a proportionate manner, and that members of the school community are aware that incidents have been dealt with. It is intended that incidents of misuse will be dealt with through normal behaviour / disciplinary procedures </w:t>
      </w:r>
      <w:r w:rsidR="00357903" w:rsidRPr="0063454E">
        <w:rPr>
          <w:rFonts w:ascii="Arial" w:hAnsi="Arial"/>
          <w:color w:val="44546A" w:themeColor="text2"/>
          <w:sz w:val="24"/>
          <w:szCs w:val="24"/>
          <w:lang w:val="en-GB"/>
        </w:rPr>
        <w:t>of the school.</w:t>
      </w:r>
      <w:r w:rsidRPr="0063454E">
        <w:rPr>
          <w:rFonts w:ascii="Arial" w:hAnsi="Arial"/>
          <w:color w:val="44546A" w:themeColor="text2"/>
          <w:sz w:val="24"/>
          <w:szCs w:val="24"/>
        </w:rPr>
        <w:t xml:space="preserve"> </w:t>
      </w:r>
    </w:p>
    <w:p w14:paraId="7C159705" w14:textId="77777777" w:rsidR="00ED3676" w:rsidRPr="004B2FD2" w:rsidRDefault="00ED3676" w:rsidP="0063454E">
      <w:pPr>
        <w:pStyle w:val="body"/>
        <w:rPr>
          <w:rStyle w:val="Blue-Arial10-optionaltext-templatesChar"/>
          <w:color w:val="44546A" w:themeColor="text2"/>
        </w:rPr>
      </w:pPr>
    </w:p>
    <w:tbl>
      <w:tblPr>
        <w:tblW w:w="9236" w:type="dxa"/>
        <w:tblInd w:w="210" w:type="dxa"/>
        <w:tblLayout w:type="fixed"/>
        <w:tblCellMar>
          <w:left w:w="0" w:type="dxa"/>
          <w:right w:w="0" w:type="dxa"/>
        </w:tblCellMar>
        <w:tblLook w:val="0000" w:firstRow="0" w:lastRow="0" w:firstColumn="0" w:lastColumn="0" w:noHBand="0" w:noVBand="0"/>
      </w:tblPr>
      <w:tblGrid>
        <w:gridCol w:w="4468"/>
        <w:gridCol w:w="577"/>
        <w:gridCol w:w="577"/>
        <w:gridCol w:w="435"/>
        <w:gridCol w:w="436"/>
        <w:gridCol w:w="718"/>
        <w:gridCol w:w="436"/>
        <w:gridCol w:w="577"/>
        <w:gridCol w:w="435"/>
        <w:gridCol w:w="577"/>
      </w:tblGrid>
      <w:tr w:rsidR="004B2FD2" w:rsidRPr="004B2FD2" w14:paraId="7C159708" w14:textId="77777777" w:rsidTr="00AB2E67">
        <w:trPr>
          <w:trHeight w:val="60"/>
        </w:trPr>
        <w:tc>
          <w:tcPr>
            <w:tcW w:w="4468" w:type="dxa"/>
            <w:tcBorders>
              <w:bottom w:val="single" w:sz="8" w:space="0" w:color="999999"/>
            </w:tcBorders>
            <w:tcMar>
              <w:top w:w="80" w:type="dxa"/>
              <w:left w:w="80" w:type="dxa"/>
              <w:bottom w:w="80" w:type="dxa"/>
              <w:right w:w="80" w:type="dxa"/>
            </w:tcMar>
          </w:tcPr>
          <w:p w14:paraId="7C159706" w14:textId="77777777" w:rsidR="00ED3676" w:rsidRPr="004B2FD2" w:rsidRDefault="00ED3676" w:rsidP="00853DDD">
            <w:pPr>
              <w:pStyle w:val="GreenHeadingArial16Templates"/>
              <w:ind w:left="-80"/>
              <w:rPr>
                <w:rFonts w:cs="Arial"/>
                <w:color w:val="44546A" w:themeColor="text2"/>
                <w:lang w:val="en-GB" w:eastAsia="en-GB"/>
              </w:rPr>
            </w:pPr>
            <w:r w:rsidRPr="004B2FD2">
              <w:rPr>
                <w:rFonts w:cs="Arial"/>
                <w:color w:val="44546A" w:themeColor="text2"/>
                <w:lang w:val="en-GB" w:eastAsia="en-GB"/>
              </w:rPr>
              <w:lastRenderedPageBreak/>
              <w:t>Students / Pupils</w:t>
            </w:r>
          </w:p>
        </w:tc>
        <w:tc>
          <w:tcPr>
            <w:tcW w:w="4768" w:type="dxa"/>
            <w:gridSpan w:val="9"/>
            <w:tcBorders>
              <w:bottom w:val="single" w:sz="8" w:space="0" w:color="999999"/>
            </w:tcBorders>
            <w:tcMar>
              <w:top w:w="80" w:type="dxa"/>
              <w:left w:w="80" w:type="dxa"/>
              <w:bottom w:w="80" w:type="dxa"/>
              <w:right w:w="80" w:type="dxa"/>
            </w:tcMar>
          </w:tcPr>
          <w:p w14:paraId="7C159707" w14:textId="77777777" w:rsidR="00ED3676" w:rsidRPr="004B2FD2" w:rsidRDefault="00ED3676" w:rsidP="002D5208">
            <w:pPr>
              <w:pStyle w:val="GreenHeadingArial16Templates"/>
              <w:ind w:left="-23"/>
              <w:rPr>
                <w:rFonts w:cs="Arial"/>
                <w:color w:val="44546A" w:themeColor="text2"/>
                <w:lang w:val="en-GB" w:eastAsia="en-GB"/>
              </w:rPr>
            </w:pPr>
            <w:r w:rsidRPr="004B2FD2">
              <w:rPr>
                <w:rFonts w:cs="Arial"/>
                <w:color w:val="44546A" w:themeColor="text2"/>
                <w:lang w:val="en-GB" w:eastAsia="en-GB"/>
              </w:rPr>
              <w:t xml:space="preserve">Actions </w:t>
            </w:r>
          </w:p>
        </w:tc>
      </w:tr>
      <w:tr w:rsidR="004B2FD2" w:rsidRPr="004B2FD2" w14:paraId="7C159713" w14:textId="77777777" w:rsidTr="00AB2E67">
        <w:trPr>
          <w:trHeight w:val="2435"/>
        </w:trPr>
        <w:tc>
          <w:tcPr>
            <w:tcW w:w="446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09" w14:textId="77777777" w:rsidR="00ED3676" w:rsidRPr="004B2FD2" w:rsidRDefault="00ED3676" w:rsidP="00853DDD">
            <w:pPr>
              <w:pStyle w:val="body"/>
              <w:rPr>
                <w:rFonts w:ascii="Arial" w:hAnsi="Arial"/>
                <w:color w:val="44546A" w:themeColor="text2"/>
                <w:lang w:val="en-GB" w:eastAsia="en-GB"/>
              </w:rPr>
            </w:pPr>
            <w:r w:rsidRPr="004B2FD2">
              <w:rPr>
                <w:rFonts w:ascii="Arial" w:hAnsi="Arial"/>
                <w:color w:val="44546A" w:themeColor="text2"/>
                <w:lang w:val="en-GB" w:eastAsia="en-GB"/>
              </w:rPr>
              <w:t>Incidents:</w:t>
            </w:r>
          </w:p>
        </w:tc>
        <w:tc>
          <w:tcPr>
            <w:tcW w:w="577"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tcPr>
          <w:p w14:paraId="7C15970A" w14:textId="77777777" w:rsidR="00ED3676" w:rsidRPr="004B2FD2" w:rsidRDefault="00ED3676" w:rsidP="00853DDD">
            <w:pPr>
              <w:pStyle w:val="body"/>
              <w:rPr>
                <w:rFonts w:ascii="Arial" w:hAnsi="Arial"/>
                <w:color w:val="44546A" w:themeColor="text2"/>
                <w:sz w:val="16"/>
                <w:lang w:val="en-GB" w:eastAsia="en-GB"/>
              </w:rPr>
            </w:pPr>
            <w:r w:rsidRPr="004B2FD2">
              <w:rPr>
                <w:rFonts w:ascii="Arial" w:hAnsi="Arial"/>
                <w:color w:val="44546A" w:themeColor="text2"/>
                <w:sz w:val="16"/>
                <w:lang w:val="en-GB" w:eastAsia="en-GB"/>
              </w:rPr>
              <w:t>Refer to class teacher / tutor</w:t>
            </w:r>
          </w:p>
        </w:tc>
        <w:tc>
          <w:tcPr>
            <w:tcW w:w="577"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vAlign w:val="center"/>
          </w:tcPr>
          <w:p w14:paraId="7C15970B" w14:textId="77777777" w:rsidR="00ED3676" w:rsidRPr="004B2FD2" w:rsidRDefault="00ED3676" w:rsidP="00853DDD">
            <w:pPr>
              <w:pStyle w:val="body"/>
              <w:rPr>
                <w:rFonts w:ascii="Arial" w:hAnsi="Arial"/>
                <w:color w:val="44546A" w:themeColor="text2"/>
                <w:sz w:val="16"/>
                <w:lang w:val="en-GB" w:eastAsia="en-GB"/>
              </w:rPr>
            </w:pPr>
            <w:r w:rsidRPr="004B2FD2">
              <w:rPr>
                <w:rFonts w:ascii="Arial" w:hAnsi="Arial"/>
                <w:color w:val="44546A" w:themeColor="text2"/>
                <w:sz w:val="16"/>
                <w:lang w:val="en-GB" w:eastAsia="en-GB"/>
              </w:rPr>
              <w:t>Refer to Head of Department / Head of Year / other</w:t>
            </w:r>
          </w:p>
        </w:tc>
        <w:tc>
          <w:tcPr>
            <w:tcW w:w="435"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vAlign w:val="center"/>
          </w:tcPr>
          <w:p w14:paraId="7C15970C" w14:textId="77777777" w:rsidR="00ED3676" w:rsidRPr="004B2FD2" w:rsidRDefault="00ED3676" w:rsidP="00853DDD">
            <w:pPr>
              <w:pStyle w:val="body"/>
              <w:rPr>
                <w:rFonts w:ascii="Arial" w:hAnsi="Arial"/>
                <w:color w:val="44546A" w:themeColor="text2"/>
                <w:sz w:val="16"/>
                <w:lang w:val="en-GB" w:eastAsia="en-GB"/>
              </w:rPr>
            </w:pPr>
            <w:r w:rsidRPr="004B2FD2">
              <w:rPr>
                <w:rFonts w:ascii="Arial" w:hAnsi="Arial"/>
                <w:color w:val="44546A" w:themeColor="text2"/>
                <w:sz w:val="16"/>
                <w:lang w:val="en-GB" w:eastAsia="en-GB"/>
              </w:rPr>
              <w:t>Refer to Headteacher / Principal</w:t>
            </w:r>
          </w:p>
        </w:tc>
        <w:tc>
          <w:tcPr>
            <w:tcW w:w="436"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vAlign w:val="center"/>
          </w:tcPr>
          <w:p w14:paraId="7C15970D" w14:textId="77777777" w:rsidR="00ED3676" w:rsidRPr="004B2FD2" w:rsidRDefault="00ED3676" w:rsidP="00853DDD">
            <w:pPr>
              <w:pStyle w:val="body"/>
              <w:rPr>
                <w:rFonts w:ascii="Arial" w:hAnsi="Arial"/>
                <w:color w:val="44546A" w:themeColor="text2"/>
                <w:sz w:val="16"/>
                <w:lang w:val="en-GB" w:eastAsia="en-GB"/>
              </w:rPr>
            </w:pPr>
            <w:r w:rsidRPr="004B2FD2">
              <w:rPr>
                <w:rFonts w:ascii="Arial" w:hAnsi="Arial"/>
                <w:color w:val="44546A" w:themeColor="text2"/>
                <w:sz w:val="16"/>
                <w:lang w:val="en-GB" w:eastAsia="en-GB"/>
              </w:rPr>
              <w:t>Refer to Police</w:t>
            </w:r>
          </w:p>
        </w:tc>
        <w:tc>
          <w:tcPr>
            <w:tcW w:w="71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vAlign w:val="center"/>
          </w:tcPr>
          <w:p w14:paraId="7C15970E" w14:textId="77777777" w:rsidR="00ED3676" w:rsidRPr="004B2FD2" w:rsidRDefault="00ED3676" w:rsidP="00853DDD">
            <w:pPr>
              <w:pStyle w:val="body"/>
              <w:rPr>
                <w:rFonts w:ascii="Arial" w:hAnsi="Arial"/>
                <w:color w:val="44546A" w:themeColor="text2"/>
                <w:sz w:val="16"/>
                <w:lang w:val="en-GB" w:eastAsia="en-GB"/>
              </w:rPr>
            </w:pPr>
            <w:r w:rsidRPr="004B2FD2">
              <w:rPr>
                <w:rFonts w:ascii="Arial" w:hAnsi="Arial"/>
                <w:color w:val="44546A" w:themeColor="text2"/>
                <w:sz w:val="16"/>
                <w:lang w:val="en-GB" w:eastAsia="en-GB"/>
              </w:rPr>
              <w:t>Refer to technical support  staff for action re filtering / security  etc</w:t>
            </w:r>
          </w:p>
        </w:tc>
        <w:tc>
          <w:tcPr>
            <w:tcW w:w="436"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vAlign w:val="center"/>
          </w:tcPr>
          <w:p w14:paraId="7C15970F" w14:textId="77777777" w:rsidR="00ED3676" w:rsidRPr="004B2FD2" w:rsidRDefault="00ED3676" w:rsidP="00853DDD">
            <w:pPr>
              <w:pStyle w:val="body"/>
              <w:rPr>
                <w:rFonts w:ascii="Arial" w:hAnsi="Arial"/>
                <w:color w:val="44546A" w:themeColor="text2"/>
                <w:sz w:val="16"/>
                <w:lang w:val="en-GB" w:eastAsia="en-GB"/>
              </w:rPr>
            </w:pPr>
            <w:r w:rsidRPr="004B2FD2">
              <w:rPr>
                <w:rFonts w:ascii="Arial" w:hAnsi="Arial"/>
                <w:color w:val="44546A" w:themeColor="text2"/>
                <w:sz w:val="16"/>
                <w:lang w:val="en-GB" w:eastAsia="en-GB"/>
              </w:rPr>
              <w:t>Inform parents / carers</w:t>
            </w:r>
          </w:p>
        </w:tc>
        <w:tc>
          <w:tcPr>
            <w:tcW w:w="577"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vAlign w:val="center"/>
          </w:tcPr>
          <w:p w14:paraId="7C159710" w14:textId="77777777" w:rsidR="00ED3676" w:rsidRPr="004B2FD2" w:rsidRDefault="00ED3676" w:rsidP="00853DDD">
            <w:pPr>
              <w:pStyle w:val="body"/>
              <w:rPr>
                <w:rFonts w:ascii="Arial" w:hAnsi="Arial"/>
                <w:color w:val="44546A" w:themeColor="text2"/>
                <w:sz w:val="16"/>
                <w:lang w:val="en-GB" w:eastAsia="en-GB"/>
              </w:rPr>
            </w:pPr>
            <w:r w:rsidRPr="004B2FD2">
              <w:rPr>
                <w:rFonts w:ascii="Arial" w:hAnsi="Arial"/>
                <w:color w:val="44546A" w:themeColor="text2"/>
                <w:sz w:val="16"/>
                <w:lang w:val="en-GB" w:eastAsia="en-GB"/>
              </w:rPr>
              <w:t>Removal of network / internet access rights</w:t>
            </w:r>
          </w:p>
        </w:tc>
        <w:tc>
          <w:tcPr>
            <w:tcW w:w="435"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vAlign w:val="center"/>
          </w:tcPr>
          <w:p w14:paraId="7C159711" w14:textId="77777777" w:rsidR="00ED3676" w:rsidRPr="004B2FD2" w:rsidRDefault="00ED3676" w:rsidP="00853DDD">
            <w:pPr>
              <w:pStyle w:val="body"/>
              <w:rPr>
                <w:rFonts w:ascii="Arial" w:hAnsi="Arial"/>
                <w:color w:val="44546A" w:themeColor="text2"/>
                <w:sz w:val="16"/>
                <w:lang w:val="en-GB" w:eastAsia="en-GB"/>
              </w:rPr>
            </w:pPr>
            <w:r w:rsidRPr="004B2FD2">
              <w:rPr>
                <w:rFonts w:ascii="Arial" w:hAnsi="Arial"/>
                <w:color w:val="44546A" w:themeColor="text2"/>
                <w:sz w:val="16"/>
                <w:lang w:val="en-GB" w:eastAsia="en-GB"/>
              </w:rPr>
              <w:t>Warning</w:t>
            </w:r>
          </w:p>
        </w:tc>
        <w:tc>
          <w:tcPr>
            <w:tcW w:w="577"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vAlign w:val="center"/>
          </w:tcPr>
          <w:p w14:paraId="7C159712" w14:textId="77777777" w:rsidR="00ED3676" w:rsidRPr="004B2FD2" w:rsidRDefault="00ED3676" w:rsidP="00853DDD">
            <w:pPr>
              <w:pStyle w:val="body"/>
              <w:rPr>
                <w:rFonts w:ascii="Arial" w:hAnsi="Arial"/>
                <w:color w:val="44546A" w:themeColor="text2"/>
                <w:sz w:val="16"/>
                <w:lang w:val="en-GB" w:eastAsia="en-GB"/>
              </w:rPr>
            </w:pPr>
            <w:r w:rsidRPr="004B2FD2">
              <w:rPr>
                <w:rFonts w:ascii="Arial" w:hAnsi="Arial"/>
                <w:color w:val="44546A" w:themeColor="text2"/>
                <w:sz w:val="16"/>
                <w:lang w:val="en-GB" w:eastAsia="en-GB"/>
              </w:rPr>
              <w:t xml:space="preserve">Further sanction </w:t>
            </w:r>
            <w:proofErr w:type="spellStart"/>
            <w:r w:rsidRPr="004B2FD2">
              <w:rPr>
                <w:rFonts w:ascii="Arial" w:hAnsi="Arial"/>
                <w:color w:val="44546A" w:themeColor="text2"/>
                <w:sz w:val="16"/>
                <w:lang w:val="en-GB" w:eastAsia="en-GB"/>
              </w:rPr>
              <w:t>eg</w:t>
            </w:r>
            <w:proofErr w:type="spellEnd"/>
            <w:r w:rsidRPr="004B2FD2">
              <w:rPr>
                <w:rFonts w:ascii="Arial" w:hAnsi="Arial"/>
                <w:color w:val="44546A" w:themeColor="text2"/>
                <w:sz w:val="16"/>
                <w:lang w:val="en-GB" w:eastAsia="en-GB"/>
              </w:rPr>
              <w:t xml:space="preserve"> detention / exclusion</w:t>
            </w:r>
          </w:p>
        </w:tc>
      </w:tr>
      <w:tr w:rsidR="004B2FD2" w:rsidRPr="004B2FD2" w14:paraId="7C159721" w14:textId="77777777" w:rsidTr="00AB2E67">
        <w:trPr>
          <w:trHeight w:val="60"/>
        </w:trPr>
        <w:tc>
          <w:tcPr>
            <w:tcW w:w="446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14:paraId="7C159714" w14:textId="77777777" w:rsidR="00ED3676" w:rsidRPr="004B2FD2" w:rsidRDefault="00ED3676" w:rsidP="00853DDD">
            <w:pPr>
              <w:pStyle w:val="body"/>
              <w:spacing w:line="180" w:lineRule="exact"/>
              <w:rPr>
                <w:rFonts w:ascii="Arial" w:hAnsi="Arial"/>
                <w:color w:val="44546A" w:themeColor="text2"/>
                <w:sz w:val="16"/>
                <w:lang w:val="en-GB" w:eastAsia="en-GB"/>
              </w:rPr>
            </w:pPr>
            <w:r w:rsidRPr="004B2FD2">
              <w:rPr>
                <w:rFonts w:ascii="Arial" w:hAnsi="Arial"/>
                <w:b/>
                <w:color w:val="44546A" w:themeColor="text2"/>
                <w:sz w:val="16"/>
                <w:lang w:val="en-GB" w:eastAsia="en-GB"/>
              </w:rPr>
              <w:t>Deliberately accessing or trying to access material that could be considered illegal (see list in earlier section on unsuitable / inappropriate activities).</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15"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16" w14:textId="77777777" w:rsidR="00ED3676" w:rsidRPr="004B2FD2" w:rsidRDefault="00ED3676" w:rsidP="00853DDD">
            <w:pPr>
              <w:pStyle w:val="body"/>
              <w:jc w:val="center"/>
              <w:rPr>
                <w:rFonts w:ascii="Arial" w:hAnsi="Arial"/>
                <w:color w:val="44546A" w:themeColor="text2"/>
                <w:sz w:val="22"/>
                <w:lang w:val="en-GB" w:eastAsia="en-GB"/>
              </w:rPr>
            </w:pPr>
          </w:p>
          <w:p w14:paraId="7C159717" w14:textId="77777777" w:rsidR="00ED3676" w:rsidRPr="004B2FD2" w:rsidRDefault="00ED3676" w:rsidP="00853DDD">
            <w:pPr>
              <w:pStyle w:val="body"/>
              <w:jc w:val="center"/>
              <w:rPr>
                <w:rFonts w:ascii="Arial" w:hAnsi="Arial"/>
                <w:color w:val="44546A" w:themeColor="text2"/>
                <w:lang w:val="en-GB" w:eastAsia="en-GB"/>
              </w:rPr>
            </w:pPr>
            <w:r w:rsidRPr="004B2FD2">
              <w:rPr>
                <w:rFonts w:ascii="Arial" w:hAnsi="Arial"/>
                <w:color w:val="44546A" w:themeColor="text2"/>
                <w:lang w:val="en-GB" w:eastAsia="en-GB"/>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18" w14:textId="77777777" w:rsidR="00ED3676" w:rsidRPr="004B2FD2" w:rsidRDefault="00ED3676" w:rsidP="00853DDD">
            <w:pPr>
              <w:pStyle w:val="body"/>
              <w:jc w:val="center"/>
              <w:rPr>
                <w:rFonts w:ascii="Arial" w:hAnsi="Arial"/>
                <w:color w:val="44546A" w:themeColor="text2"/>
                <w:lang w:val="en-GB" w:eastAsia="en-GB"/>
              </w:rPr>
            </w:pPr>
          </w:p>
          <w:p w14:paraId="7C159719" w14:textId="77777777" w:rsidR="00ED3676" w:rsidRPr="004B2FD2" w:rsidRDefault="00ED3676" w:rsidP="00853DDD">
            <w:pPr>
              <w:pStyle w:val="body"/>
              <w:jc w:val="center"/>
              <w:rPr>
                <w:rFonts w:ascii="Arial" w:hAnsi="Arial"/>
                <w:color w:val="44546A" w:themeColor="text2"/>
                <w:lang w:val="en-GB" w:eastAsia="en-GB"/>
              </w:rPr>
            </w:pPr>
            <w:r w:rsidRPr="004B2FD2">
              <w:rPr>
                <w:rFonts w:ascii="Arial" w:hAnsi="Arial"/>
                <w:color w:val="44546A" w:themeColor="text2"/>
                <w:lang w:val="en-GB" w:eastAsia="en-GB"/>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1A" w14:textId="77777777" w:rsidR="00ED3676" w:rsidRPr="004B2FD2" w:rsidRDefault="00ED3676" w:rsidP="00853DDD">
            <w:pPr>
              <w:pStyle w:val="body"/>
              <w:jc w:val="center"/>
              <w:rPr>
                <w:rFonts w:ascii="Arial" w:hAnsi="Arial"/>
                <w:color w:val="44546A" w:themeColor="text2"/>
                <w:lang w:val="en-GB" w:eastAsia="en-GB"/>
              </w:rPr>
            </w:pPr>
          </w:p>
          <w:p w14:paraId="7C15971B" w14:textId="77777777" w:rsidR="00ED3676" w:rsidRPr="004B2FD2" w:rsidRDefault="00ED3676" w:rsidP="00853DDD">
            <w:pPr>
              <w:pStyle w:val="body"/>
              <w:jc w:val="center"/>
              <w:rPr>
                <w:rFonts w:ascii="Arial" w:hAnsi="Arial"/>
                <w:color w:val="44546A" w:themeColor="text2"/>
                <w:lang w:val="en-GB" w:eastAsia="en-GB"/>
              </w:rPr>
            </w:pPr>
            <w:r w:rsidRPr="004B2FD2">
              <w:rPr>
                <w:rFonts w:ascii="Arial" w:hAnsi="Arial"/>
                <w:color w:val="44546A" w:themeColor="text2"/>
                <w:lang w:val="en-GB" w:eastAsia="en-GB"/>
              </w:rPr>
              <w:t>X</w:t>
            </w:r>
          </w:p>
        </w:tc>
        <w:tc>
          <w:tcPr>
            <w:tcW w:w="71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1C" w14:textId="77777777" w:rsidR="00ED3676" w:rsidRPr="004B2FD2" w:rsidRDefault="00357903" w:rsidP="00853DDD">
            <w:pPr>
              <w:pStyle w:val="Noparagraphstyle"/>
              <w:spacing w:line="240" w:lineRule="auto"/>
              <w:textAlignment w:val="auto"/>
              <w:rPr>
                <w:rFonts w:ascii="Arial" w:hAnsi="Arial"/>
                <w:color w:val="44546A" w:themeColor="text2"/>
              </w:rPr>
            </w:pPr>
            <w:r w:rsidRPr="004B2FD2">
              <w:rPr>
                <w:rFonts w:ascii="Arial" w:hAnsi="Arial"/>
                <w:color w:val="44546A" w:themeColor="text2"/>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1D" w14:textId="77777777" w:rsidR="00ED3676" w:rsidRPr="004B2FD2" w:rsidRDefault="00357903" w:rsidP="00853DDD">
            <w:pPr>
              <w:pStyle w:val="Noparagraphstyle"/>
              <w:spacing w:line="240" w:lineRule="auto"/>
              <w:textAlignment w:val="auto"/>
              <w:rPr>
                <w:rFonts w:ascii="Arial" w:hAnsi="Arial"/>
                <w:color w:val="44546A" w:themeColor="text2"/>
              </w:rPr>
            </w:pPr>
            <w:r w:rsidRPr="004B2FD2">
              <w:rPr>
                <w:rFonts w:ascii="Arial" w:hAnsi="Arial"/>
                <w:color w:val="44546A" w:themeColor="text2"/>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1E"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1F"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20" w14:textId="77777777" w:rsidR="00ED3676" w:rsidRPr="004B2FD2" w:rsidRDefault="00ED3676" w:rsidP="00853DDD">
            <w:pPr>
              <w:pStyle w:val="Noparagraphstyle"/>
              <w:spacing w:line="240" w:lineRule="auto"/>
              <w:textAlignment w:val="auto"/>
              <w:rPr>
                <w:rFonts w:ascii="Arial" w:hAnsi="Arial"/>
                <w:color w:val="44546A" w:themeColor="text2"/>
              </w:rPr>
            </w:pPr>
          </w:p>
        </w:tc>
      </w:tr>
      <w:tr w:rsidR="004B2FD2" w:rsidRPr="004B2FD2" w14:paraId="7C15972C" w14:textId="77777777" w:rsidTr="00AB2E67">
        <w:trPr>
          <w:trHeight w:val="60"/>
        </w:trPr>
        <w:tc>
          <w:tcPr>
            <w:tcW w:w="446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14:paraId="7C159722" w14:textId="77777777" w:rsidR="00ED3676" w:rsidRPr="004B2FD2" w:rsidRDefault="00ED3676" w:rsidP="00853DDD">
            <w:pPr>
              <w:pStyle w:val="body"/>
              <w:spacing w:line="180" w:lineRule="exact"/>
              <w:rPr>
                <w:rFonts w:ascii="Arial" w:hAnsi="Arial"/>
                <w:color w:val="44546A" w:themeColor="text2"/>
                <w:sz w:val="16"/>
                <w:lang w:val="en-GB" w:eastAsia="en-GB"/>
              </w:rPr>
            </w:pPr>
            <w:r w:rsidRPr="004B2FD2">
              <w:rPr>
                <w:rFonts w:ascii="Arial" w:hAnsi="Arial"/>
                <w:color w:val="44546A" w:themeColor="text2"/>
                <w:sz w:val="16"/>
                <w:lang w:val="en-GB" w:eastAsia="en-GB"/>
              </w:rPr>
              <w:t>Unauthorised use of non-educational sites during lessons</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23" w14:textId="77777777" w:rsidR="00ED3676" w:rsidRPr="004B2FD2" w:rsidRDefault="00357903" w:rsidP="00853DDD">
            <w:pPr>
              <w:pStyle w:val="Noparagraphstyle"/>
              <w:spacing w:line="240" w:lineRule="auto"/>
              <w:textAlignment w:val="auto"/>
              <w:rPr>
                <w:rFonts w:ascii="Arial" w:hAnsi="Arial"/>
                <w:color w:val="44546A" w:themeColor="text2"/>
              </w:rPr>
            </w:pPr>
            <w:r w:rsidRPr="004B2FD2">
              <w:rPr>
                <w:rFonts w:ascii="Arial" w:hAnsi="Arial"/>
                <w:color w:val="44546A" w:themeColor="text2"/>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24" w14:textId="77777777" w:rsidR="00ED3676" w:rsidRPr="004B2FD2" w:rsidRDefault="00357903" w:rsidP="00853DDD">
            <w:pPr>
              <w:pStyle w:val="Noparagraphstyle"/>
              <w:spacing w:line="240" w:lineRule="auto"/>
              <w:textAlignment w:val="auto"/>
              <w:rPr>
                <w:rFonts w:ascii="Arial" w:hAnsi="Arial"/>
                <w:color w:val="44546A" w:themeColor="text2"/>
              </w:rPr>
            </w:pPr>
            <w:r w:rsidRPr="004B2FD2">
              <w:rPr>
                <w:rFonts w:ascii="Arial" w:hAnsi="Arial"/>
                <w:color w:val="44546A" w:themeColor="text2"/>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25" w14:textId="77777777" w:rsidR="00ED3676" w:rsidRPr="004B2FD2" w:rsidRDefault="00357903" w:rsidP="00853DDD">
            <w:pPr>
              <w:pStyle w:val="Noparagraphstyle"/>
              <w:spacing w:line="240" w:lineRule="auto"/>
              <w:textAlignment w:val="auto"/>
              <w:rPr>
                <w:rFonts w:ascii="Arial" w:hAnsi="Arial"/>
                <w:color w:val="44546A" w:themeColor="text2"/>
              </w:rPr>
            </w:pPr>
            <w:r w:rsidRPr="004B2FD2">
              <w:rPr>
                <w:rFonts w:ascii="Arial" w:hAnsi="Arial"/>
                <w:color w:val="44546A" w:themeColor="text2"/>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26"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71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27"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28"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29"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2A"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2B" w14:textId="77777777" w:rsidR="00ED3676" w:rsidRPr="004B2FD2" w:rsidRDefault="00ED3676" w:rsidP="00853DDD">
            <w:pPr>
              <w:pStyle w:val="Noparagraphstyle"/>
              <w:spacing w:line="240" w:lineRule="auto"/>
              <w:textAlignment w:val="auto"/>
              <w:rPr>
                <w:rFonts w:ascii="Arial" w:hAnsi="Arial"/>
                <w:color w:val="44546A" w:themeColor="text2"/>
              </w:rPr>
            </w:pPr>
          </w:p>
        </w:tc>
      </w:tr>
      <w:tr w:rsidR="004B2FD2" w:rsidRPr="004B2FD2" w14:paraId="7C159737" w14:textId="77777777" w:rsidTr="00AB2E67">
        <w:trPr>
          <w:trHeight w:val="60"/>
        </w:trPr>
        <w:tc>
          <w:tcPr>
            <w:tcW w:w="446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14:paraId="7C15972D" w14:textId="77777777" w:rsidR="00ED3676" w:rsidRPr="004B2FD2" w:rsidRDefault="00ED3676" w:rsidP="00853DDD">
            <w:pPr>
              <w:pStyle w:val="body"/>
              <w:spacing w:line="180" w:lineRule="exact"/>
              <w:rPr>
                <w:rFonts w:ascii="Arial" w:hAnsi="Arial"/>
                <w:color w:val="44546A" w:themeColor="text2"/>
                <w:sz w:val="16"/>
                <w:lang w:val="en-GB" w:eastAsia="en-GB"/>
              </w:rPr>
            </w:pPr>
            <w:r w:rsidRPr="004B2FD2">
              <w:rPr>
                <w:rFonts w:ascii="Arial" w:hAnsi="Arial"/>
                <w:color w:val="44546A" w:themeColor="text2"/>
                <w:sz w:val="16"/>
                <w:lang w:val="en-GB" w:eastAsia="en-GB"/>
              </w:rPr>
              <w:t>Unauthorised use of mobile phone / digital camera / other mobile device</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2E" w14:textId="77777777" w:rsidR="00ED3676" w:rsidRPr="004B2FD2" w:rsidRDefault="00357903" w:rsidP="00853DDD">
            <w:pPr>
              <w:pStyle w:val="Noparagraphstyle"/>
              <w:spacing w:line="240" w:lineRule="auto"/>
              <w:textAlignment w:val="auto"/>
              <w:rPr>
                <w:rFonts w:ascii="Arial" w:hAnsi="Arial"/>
                <w:color w:val="44546A" w:themeColor="text2"/>
              </w:rPr>
            </w:pPr>
            <w:r w:rsidRPr="004B2FD2">
              <w:rPr>
                <w:rFonts w:ascii="Arial" w:hAnsi="Arial"/>
                <w:color w:val="44546A" w:themeColor="text2"/>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2F" w14:textId="77777777" w:rsidR="00ED3676" w:rsidRPr="004B2FD2" w:rsidRDefault="00357903" w:rsidP="00853DDD">
            <w:pPr>
              <w:pStyle w:val="Noparagraphstyle"/>
              <w:spacing w:line="240" w:lineRule="auto"/>
              <w:textAlignment w:val="auto"/>
              <w:rPr>
                <w:rFonts w:ascii="Arial" w:hAnsi="Arial"/>
                <w:color w:val="44546A" w:themeColor="text2"/>
              </w:rPr>
            </w:pPr>
            <w:r w:rsidRPr="004B2FD2">
              <w:rPr>
                <w:rFonts w:ascii="Arial" w:hAnsi="Arial"/>
                <w:color w:val="44546A" w:themeColor="text2"/>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30" w14:textId="77777777" w:rsidR="00ED3676" w:rsidRPr="004B2FD2" w:rsidRDefault="00357903" w:rsidP="00853DDD">
            <w:pPr>
              <w:pStyle w:val="Noparagraphstyle"/>
              <w:spacing w:line="240" w:lineRule="auto"/>
              <w:textAlignment w:val="auto"/>
              <w:rPr>
                <w:rFonts w:ascii="Arial" w:hAnsi="Arial"/>
                <w:color w:val="44546A" w:themeColor="text2"/>
              </w:rPr>
            </w:pPr>
            <w:r w:rsidRPr="004B2FD2">
              <w:rPr>
                <w:rFonts w:ascii="Arial" w:hAnsi="Arial"/>
                <w:color w:val="44546A" w:themeColor="text2"/>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31"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71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32"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33"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34"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35"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36" w14:textId="77777777" w:rsidR="00ED3676" w:rsidRPr="004B2FD2" w:rsidRDefault="00ED3676" w:rsidP="00853DDD">
            <w:pPr>
              <w:pStyle w:val="Noparagraphstyle"/>
              <w:spacing w:line="240" w:lineRule="auto"/>
              <w:textAlignment w:val="auto"/>
              <w:rPr>
                <w:rFonts w:ascii="Arial" w:hAnsi="Arial"/>
                <w:color w:val="44546A" w:themeColor="text2"/>
              </w:rPr>
            </w:pPr>
          </w:p>
        </w:tc>
      </w:tr>
      <w:tr w:rsidR="004B2FD2" w:rsidRPr="004B2FD2" w14:paraId="7C159742" w14:textId="77777777" w:rsidTr="00AB2E67">
        <w:trPr>
          <w:trHeight w:val="60"/>
        </w:trPr>
        <w:tc>
          <w:tcPr>
            <w:tcW w:w="446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14:paraId="7C159738" w14:textId="77777777" w:rsidR="00ED3676" w:rsidRPr="004B2FD2" w:rsidRDefault="00ED3676" w:rsidP="00853DDD">
            <w:pPr>
              <w:pStyle w:val="body"/>
              <w:spacing w:line="180" w:lineRule="exact"/>
              <w:rPr>
                <w:rFonts w:ascii="Arial" w:hAnsi="Arial"/>
                <w:color w:val="44546A" w:themeColor="text2"/>
                <w:sz w:val="16"/>
                <w:lang w:val="en-GB" w:eastAsia="en-GB"/>
              </w:rPr>
            </w:pPr>
            <w:r w:rsidRPr="004B2FD2">
              <w:rPr>
                <w:rFonts w:ascii="Arial" w:hAnsi="Arial"/>
                <w:color w:val="44546A" w:themeColor="text2"/>
                <w:sz w:val="16"/>
                <w:lang w:val="en-GB" w:eastAsia="en-GB"/>
              </w:rPr>
              <w:t>Unauthorised use of social media /  messaging apps / personal email</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39" w14:textId="77777777" w:rsidR="00ED3676" w:rsidRPr="004B2FD2" w:rsidRDefault="00357903" w:rsidP="00853DDD">
            <w:pPr>
              <w:pStyle w:val="Noparagraphstyle"/>
              <w:spacing w:line="240" w:lineRule="auto"/>
              <w:textAlignment w:val="auto"/>
              <w:rPr>
                <w:rFonts w:ascii="Arial" w:hAnsi="Arial"/>
                <w:color w:val="44546A" w:themeColor="text2"/>
              </w:rPr>
            </w:pPr>
            <w:r w:rsidRPr="004B2FD2">
              <w:rPr>
                <w:rFonts w:ascii="Arial" w:hAnsi="Arial"/>
                <w:color w:val="44546A" w:themeColor="text2"/>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3A"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3B"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3C"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71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3D"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3E"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3F"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40" w14:textId="77777777" w:rsidR="00ED3676" w:rsidRPr="004B2FD2" w:rsidRDefault="00357903" w:rsidP="00853DDD">
            <w:pPr>
              <w:pStyle w:val="Noparagraphstyle"/>
              <w:spacing w:line="240" w:lineRule="auto"/>
              <w:textAlignment w:val="auto"/>
              <w:rPr>
                <w:rFonts w:ascii="Arial" w:hAnsi="Arial"/>
                <w:color w:val="44546A" w:themeColor="text2"/>
              </w:rPr>
            </w:pPr>
            <w:r w:rsidRPr="004B2FD2">
              <w:rPr>
                <w:rFonts w:ascii="Arial" w:hAnsi="Arial"/>
                <w:color w:val="44546A" w:themeColor="text2"/>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41" w14:textId="77777777" w:rsidR="00ED3676" w:rsidRPr="004B2FD2" w:rsidRDefault="00ED3676" w:rsidP="00853DDD">
            <w:pPr>
              <w:pStyle w:val="Noparagraphstyle"/>
              <w:spacing w:line="240" w:lineRule="auto"/>
              <w:textAlignment w:val="auto"/>
              <w:rPr>
                <w:rFonts w:ascii="Arial" w:hAnsi="Arial"/>
                <w:color w:val="44546A" w:themeColor="text2"/>
              </w:rPr>
            </w:pPr>
          </w:p>
        </w:tc>
      </w:tr>
      <w:tr w:rsidR="004B2FD2" w:rsidRPr="004B2FD2" w14:paraId="7C15974D" w14:textId="77777777" w:rsidTr="00AB2E67">
        <w:trPr>
          <w:trHeight w:val="60"/>
        </w:trPr>
        <w:tc>
          <w:tcPr>
            <w:tcW w:w="446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14:paraId="7C159743" w14:textId="77777777" w:rsidR="00ED3676" w:rsidRPr="004B2FD2" w:rsidRDefault="00ED3676" w:rsidP="00853DDD">
            <w:pPr>
              <w:pStyle w:val="body"/>
              <w:spacing w:line="180" w:lineRule="exact"/>
              <w:rPr>
                <w:rFonts w:ascii="Arial" w:hAnsi="Arial"/>
                <w:color w:val="44546A" w:themeColor="text2"/>
                <w:sz w:val="16"/>
                <w:lang w:val="en-GB" w:eastAsia="en-GB"/>
              </w:rPr>
            </w:pPr>
            <w:r w:rsidRPr="004B2FD2">
              <w:rPr>
                <w:rFonts w:ascii="Arial" w:hAnsi="Arial"/>
                <w:color w:val="44546A" w:themeColor="text2"/>
                <w:sz w:val="16"/>
                <w:lang w:val="en-GB" w:eastAsia="en-GB"/>
              </w:rPr>
              <w:t>Unauthorised downloading or uploading of files</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44" w14:textId="77777777" w:rsidR="00ED3676" w:rsidRPr="004B2FD2" w:rsidRDefault="00357903" w:rsidP="00853DDD">
            <w:pPr>
              <w:pStyle w:val="Noparagraphstyle"/>
              <w:spacing w:line="240" w:lineRule="auto"/>
              <w:textAlignment w:val="auto"/>
              <w:rPr>
                <w:rFonts w:ascii="Arial" w:hAnsi="Arial"/>
                <w:color w:val="44546A" w:themeColor="text2"/>
              </w:rPr>
            </w:pPr>
            <w:r w:rsidRPr="004B2FD2">
              <w:rPr>
                <w:rFonts w:ascii="Arial" w:hAnsi="Arial"/>
                <w:color w:val="44546A" w:themeColor="text2"/>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45"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46"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47"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71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48"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49"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4A"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4B" w14:textId="77777777" w:rsidR="00ED3676" w:rsidRPr="004B2FD2" w:rsidRDefault="00357903" w:rsidP="00853DDD">
            <w:pPr>
              <w:pStyle w:val="Noparagraphstyle"/>
              <w:spacing w:line="240" w:lineRule="auto"/>
              <w:textAlignment w:val="auto"/>
              <w:rPr>
                <w:rFonts w:ascii="Arial" w:hAnsi="Arial"/>
                <w:color w:val="44546A" w:themeColor="text2"/>
              </w:rPr>
            </w:pPr>
            <w:r w:rsidRPr="004B2FD2">
              <w:rPr>
                <w:rFonts w:ascii="Arial" w:hAnsi="Arial"/>
                <w:color w:val="44546A" w:themeColor="text2"/>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4C" w14:textId="77777777" w:rsidR="00ED3676" w:rsidRPr="004B2FD2" w:rsidRDefault="00ED3676" w:rsidP="00853DDD">
            <w:pPr>
              <w:pStyle w:val="Noparagraphstyle"/>
              <w:spacing w:line="240" w:lineRule="auto"/>
              <w:textAlignment w:val="auto"/>
              <w:rPr>
                <w:rFonts w:ascii="Arial" w:hAnsi="Arial"/>
                <w:color w:val="44546A" w:themeColor="text2"/>
              </w:rPr>
            </w:pPr>
          </w:p>
        </w:tc>
      </w:tr>
      <w:tr w:rsidR="004B2FD2" w:rsidRPr="004B2FD2" w14:paraId="7C159758" w14:textId="77777777" w:rsidTr="00AB2E67">
        <w:trPr>
          <w:trHeight w:val="60"/>
        </w:trPr>
        <w:tc>
          <w:tcPr>
            <w:tcW w:w="446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14:paraId="7C15974E" w14:textId="77777777" w:rsidR="00ED3676" w:rsidRPr="004B2FD2" w:rsidRDefault="00ED3676" w:rsidP="00853DDD">
            <w:pPr>
              <w:pStyle w:val="body"/>
              <w:spacing w:line="180" w:lineRule="exact"/>
              <w:rPr>
                <w:rFonts w:ascii="Arial" w:hAnsi="Arial"/>
                <w:color w:val="44546A" w:themeColor="text2"/>
                <w:sz w:val="16"/>
                <w:lang w:val="en-GB" w:eastAsia="en-GB"/>
              </w:rPr>
            </w:pPr>
            <w:r w:rsidRPr="004B2FD2">
              <w:rPr>
                <w:rFonts w:ascii="Arial" w:hAnsi="Arial"/>
                <w:color w:val="44546A" w:themeColor="text2"/>
                <w:sz w:val="16"/>
                <w:lang w:val="en-GB" w:eastAsia="en-GB"/>
              </w:rPr>
              <w:t xml:space="preserve">Allowing others to access school </w:t>
            </w:r>
            <w:r w:rsidR="002C370D" w:rsidRPr="004B2FD2">
              <w:rPr>
                <w:rFonts w:ascii="Arial" w:hAnsi="Arial"/>
                <w:color w:val="44546A" w:themeColor="text2"/>
                <w:sz w:val="16"/>
                <w:lang w:val="en-GB" w:eastAsia="en-GB"/>
              </w:rPr>
              <w:t xml:space="preserve"> </w:t>
            </w:r>
            <w:r w:rsidRPr="004B2FD2">
              <w:rPr>
                <w:rFonts w:ascii="Arial" w:hAnsi="Arial"/>
                <w:color w:val="44546A" w:themeColor="text2"/>
                <w:sz w:val="16"/>
                <w:lang w:val="en-GB" w:eastAsia="en-GB"/>
              </w:rPr>
              <w:t xml:space="preserve"> network by sharing username and passwords</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4F" w14:textId="77777777" w:rsidR="00ED3676" w:rsidRPr="004B2FD2" w:rsidRDefault="00357903" w:rsidP="00853DDD">
            <w:pPr>
              <w:pStyle w:val="Noparagraphstyle"/>
              <w:spacing w:line="240" w:lineRule="auto"/>
              <w:textAlignment w:val="auto"/>
              <w:rPr>
                <w:rFonts w:ascii="Arial" w:hAnsi="Arial"/>
                <w:color w:val="44546A" w:themeColor="text2"/>
              </w:rPr>
            </w:pPr>
            <w:r w:rsidRPr="004B2FD2">
              <w:rPr>
                <w:rFonts w:ascii="Arial" w:hAnsi="Arial"/>
                <w:color w:val="44546A" w:themeColor="text2"/>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50"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51"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52"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71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53"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54"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55"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56"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57" w14:textId="77777777" w:rsidR="00ED3676" w:rsidRPr="004B2FD2" w:rsidRDefault="00ED3676" w:rsidP="00853DDD">
            <w:pPr>
              <w:pStyle w:val="Noparagraphstyle"/>
              <w:spacing w:line="240" w:lineRule="auto"/>
              <w:textAlignment w:val="auto"/>
              <w:rPr>
                <w:rFonts w:ascii="Arial" w:hAnsi="Arial"/>
                <w:color w:val="44546A" w:themeColor="text2"/>
              </w:rPr>
            </w:pPr>
          </w:p>
        </w:tc>
      </w:tr>
      <w:tr w:rsidR="004B2FD2" w:rsidRPr="004B2FD2" w14:paraId="7C159763" w14:textId="77777777" w:rsidTr="00AB2E67">
        <w:trPr>
          <w:trHeight w:val="60"/>
        </w:trPr>
        <w:tc>
          <w:tcPr>
            <w:tcW w:w="446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14:paraId="7C159759" w14:textId="77777777" w:rsidR="00ED3676" w:rsidRPr="004B2FD2" w:rsidRDefault="00ED3676" w:rsidP="00853DDD">
            <w:pPr>
              <w:pStyle w:val="body"/>
              <w:spacing w:line="180" w:lineRule="exact"/>
              <w:rPr>
                <w:rFonts w:ascii="Arial" w:hAnsi="Arial"/>
                <w:color w:val="44546A" w:themeColor="text2"/>
                <w:sz w:val="16"/>
                <w:lang w:val="en-GB" w:eastAsia="en-GB"/>
              </w:rPr>
            </w:pPr>
            <w:r w:rsidRPr="004B2FD2">
              <w:rPr>
                <w:rFonts w:ascii="Arial" w:hAnsi="Arial"/>
                <w:color w:val="44546A" w:themeColor="text2"/>
                <w:sz w:val="16"/>
                <w:lang w:val="en-GB" w:eastAsia="en-GB"/>
              </w:rPr>
              <w:t xml:space="preserve">Attempting to access or accessing the school </w:t>
            </w:r>
            <w:r w:rsidR="002C370D" w:rsidRPr="004B2FD2">
              <w:rPr>
                <w:rFonts w:ascii="Arial" w:hAnsi="Arial"/>
                <w:color w:val="44546A" w:themeColor="text2"/>
                <w:sz w:val="16"/>
                <w:lang w:val="en-GB" w:eastAsia="en-GB"/>
              </w:rPr>
              <w:t xml:space="preserve"> </w:t>
            </w:r>
            <w:r w:rsidRPr="004B2FD2">
              <w:rPr>
                <w:rFonts w:ascii="Arial" w:hAnsi="Arial"/>
                <w:color w:val="44546A" w:themeColor="text2"/>
                <w:sz w:val="16"/>
                <w:lang w:val="en-GB" w:eastAsia="en-GB"/>
              </w:rPr>
              <w:t xml:space="preserve"> network, using another student’s  / pupil’s account</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5A" w14:textId="77777777" w:rsidR="00ED3676" w:rsidRPr="004B2FD2" w:rsidRDefault="00357903" w:rsidP="00853DDD">
            <w:pPr>
              <w:pStyle w:val="Noparagraphstyle"/>
              <w:spacing w:line="240" w:lineRule="auto"/>
              <w:textAlignment w:val="auto"/>
              <w:rPr>
                <w:rFonts w:ascii="Arial" w:hAnsi="Arial"/>
                <w:color w:val="44546A" w:themeColor="text2"/>
              </w:rPr>
            </w:pPr>
            <w:r w:rsidRPr="004B2FD2">
              <w:rPr>
                <w:rFonts w:ascii="Arial" w:hAnsi="Arial"/>
                <w:color w:val="44546A" w:themeColor="text2"/>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5B" w14:textId="77777777" w:rsidR="00ED3676" w:rsidRPr="004B2FD2" w:rsidRDefault="00357903" w:rsidP="00853DDD">
            <w:pPr>
              <w:pStyle w:val="Noparagraphstyle"/>
              <w:spacing w:line="240" w:lineRule="auto"/>
              <w:textAlignment w:val="auto"/>
              <w:rPr>
                <w:rFonts w:ascii="Arial" w:hAnsi="Arial"/>
                <w:color w:val="44546A" w:themeColor="text2"/>
              </w:rPr>
            </w:pPr>
            <w:r w:rsidRPr="004B2FD2">
              <w:rPr>
                <w:rFonts w:ascii="Arial" w:hAnsi="Arial"/>
                <w:color w:val="44546A" w:themeColor="text2"/>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5C" w14:textId="77777777" w:rsidR="00ED3676" w:rsidRPr="004B2FD2" w:rsidRDefault="00357903" w:rsidP="00853DDD">
            <w:pPr>
              <w:pStyle w:val="Noparagraphstyle"/>
              <w:spacing w:line="240" w:lineRule="auto"/>
              <w:textAlignment w:val="auto"/>
              <w:rPr>
                <w:rFonts w:ascii="Arial" w:hAnsi="Arial"/>
                <w:color w:val="44546A" w:themeColor="text2"/>
              </w:rPr>
            </w:pPr>
            <w:r w:rsidRPr="004B2FD2">
              <w:rPr>
                <w:rFonts w:ascii="Arial" w:hAnsi="Arial"/>
                <w:color w:val="44546A" w:themeColor="text2"/>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5D"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71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5E"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5F"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60"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61"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62" w14:textId="77777777" w:rsidR="00ED3676" w:rsidRPr="004B2FD2" w:rsidRDefault="00ED3676" w:rsidP="00853DDD">
            <w:pPr>
              <w:pStyle w:val="Noparagraphstyle"/>
              <w:spacing w:line="240" w:lineRule="auto"/>
              <w:textAlignment w:val="auto"/>
              <w:rPr>
                <w:rFonts w:ascii="Arial" w:hAnsi="Arial"/>
                <w:color w:val="44546A" w:themeColor="text2"/>
              </w:rPr>
            </w:pPr>
          </w:p>
        </w:tc>
      </w:tr>
      <w:tr w:rsidR="004B2FD2" w:rsidRPr="004B2FD2" w14:paraId="7C15976E" w14:textId="77777777" w:rsidTr="00AB2E67">
        <w:trPr>
          <w:trHeight w:val="60"/>
        </w:trPr>
        <w:tc>
          <w:tcPr>
            <w:tcW w:w="446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14:paraId="7C159764" w14:textId="77777777" w:rsidR="00ED3676" w:rsidRPr="004B2FD2" w:rsidRDefault="00ED3676" w:rsidP="00853DDD">
            <w:pPr>
              <w:pStyle w:val="body"/>
              <w:spacing w:line="180" w:lineRule="exact"/>
              <w:rPr>
                <w:rFonts w:ascii="Arial" w:hAnsi="Arial"/>
                <w:color w:val="44546A" w:themeColor="text2"/>
                <w:sz w:val="16"/>
                <w:lang w:val="en-GB" w:eastAsia="en-GB"/>
              </w:rPr>
            </w:pPr>
            <w:r w:rsidRPr="004B2FD2">
              <w:rPr>
                <w:rFonts w:ascii="Arial" w:hAnsi="Arial"/>
                <w:color w:val="44546A" w:themeColor="text2"/>
                <w:sz w:val="16"/>
                <w:lang w:val="en-GB" w:eastAsia="en-GB"/>
              </w:rPr>
              <w:t xml:space="preserve">Attempting to access or accessing the school </w:t>
            </w:r>
            <w:r w:rsidR="002C370D" w:rsidRPr="004B2FD2">
              <w:rPr>
                <w:rFonts w:ascii="Arial" w:hAnsi="Arial"/>
                <w:color w:val="44546A" w:themeColor="text2"/>
                <w:sz w:val="16"/>
                <w:lang w:val="en-GB" w:eastAsia="en-GB"/>
              </w:rPr>
              <w:t xml:space="preserve"> </w:t>
            </w:r>
            <w:r w:rsidRPr="004B2FD2">
              <w:rPr>
                <w:rFonts w:ascii="Arial" w:hAnsi="Arial"/>
                <w:color w:val="44546A" w:themeColor="text2"/>
                <w:sz w:val="16"/>
                <w:lang w:val="en-GB" w:eastAsia="en-GB"/>
              </w:rPr>
              <w:t xml:space="preserve"> network, using the account of a member of staff</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65" w14:textId="77777777" w:rsidR="00ED3676" w:rsidRPr="004B2FD2" w:rsidRDefault="00357903" w:rsidP="00853DDD">
            <w:pPr>
              <w:pStyle w:val="Noparagraphstyle"/>
              <w:spacing w:line="240" w:lineRule="auto"/>
              <w:textAlignment w:val="auto"/>
              <w:rPr>
                <w:rFonts w:ascii="Arial" w:hAnsi="Arial"/>
                <w:color w:val="44546A" w:themeColor="text2"/>
              </w:rPr>
            </w:pPr>
            <w:r w:rsidRPr="004B2FD2">
              <w:rPr>
                <w:rFonts w:ascii="Arial" w:hAnsi="Arial"/>
                <w:color w:val="44546A" w:themeColor="text2"/>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66" w14:textId="77777777" w:rsidR="00ED3676" w:rsidRPr="004B2FD2" w:rsidRDefault="00357903" w:rsidP="00853DDD">
            <w:pPr>
              <w:pStyle w:val="Noparagraphstyle"/>
              <w:spacing w:line="240" w:lineRule="auto"/>
              <w:textAlignment w:val="auto"/>
              <w:rPr>
                <w:rFonts w:ascii="Arial" w:hAnsi="Arial"/>
                <w:color w:val="44546A" w:themeColor="text2"/>
              </w:rPr>
            </w:pPr>
            <w:r w:rsidRPr="004B2FD2">
              <w:rPr>
                <w:rFonts w:ascii="Arial" w:hAnsi="Arial"/>
                <w:color w:val="44546A" w:themeColor="text2"/>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67" w14:textId="77777777" w:rsidR="00ED3676" w:rsidRPr="004B2FD2" w:rsidRDefault="00357903" w:rsidP="00853DDD">
            <w:pPr>
              <w:pStyle w:val="Noparagraphstyle"/>
              <w:spacing w:line="240" w:lineRule="auto"/>
              <w:textAlignment w:val="auto"/>
              <w:rPr>
                <w:rFonts w:ascii="Arial" w:hAnsi="Arial"/>
                <w:color w:val="44546A" w:themeColor="text2"/>
              </w:rPr>
            </w:pPr>
            <w:r w:rsidRPr="004B2FD2">
              <w:rPr>
                <w:rFonts w:ascii="Arial" w:hAnsi="Arial"/>
                <w:color w:val="44546A" w:themeColor="text2"/>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68"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71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69"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6A" w14:textId="77777777" w:rsidR="00ED3676" w:rsidRPr="004B2FD2" w:rsidRDefault="00357903" w:rsidP="00853DDD">
            <w:pPr>
              <w:pStyle w:val="Noparagraphstyle"/>
              <w:spacing w:line="240" w:lineRule="auto"/>
              <w:textAlignment w:val="auto"/>
              <w:rPr>
                <w:rFonts w:ascii="Arial" w:hAnsi="Arial"/>
                <w:color w:val="44546A" w:themeColor="text2"/>
              </w:rPr>
            </w:pPr>
            <w:r w:rsidRPr="004B2FD2">
              <w:rPr>
                <w:rFonts w:ascii="Arial" w:hAnsi="Arial"/>
                <w:color w:val="44546A" w:themeColor="text2"/>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6B"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6C"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6D" w14:textId="77777777" w:rsidR="00ED3676" w:rsidRPr="004B2FD2" w:rsidRDefault="00ED3676" w:rsidP="00853DDD">
            <w:pPr>
              <w:pStyle w:val="Noparagraphstyle"/>
              <w:spacing w:line="240" w:lineRule="auto"/>
              <w:textAlignment w:val="auto"/>
              <w:rPr>
                <w:rFonts w:ascii="Arial" w:hAnsi="Arial"/>
                <w:color w:val="44546A" w:themeColor="text2"/>
              </w:rPr>
            </w:pPr>
          </w:p>
        </w:tc>
      </w:tr>
      <w:tr w:rsidR="004B2FD2" w:rsidRPr="004B2FD2" w14:paraId="7C159779" w14:textId="77777777" w:rsidTr="00AB2E67">
        <w:trPr>
          <w:trHeight w:val="60"/>
        </w:trPr>
        <w:tc>
          <w:tcPr>
            <w:tcW w:w="446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14:paraId="7C15976F" w14:textId="77777777" w:rsidR="00ED3676" w:rsidRPr="004B2FD2" w:rsidRDefault="00ED3676" w:rsidP="00853DDD">
            <w:pPr>
              <w:pStyle w:val="body"/>
              <w:spacing w:line="180" w:lineRule="exact"/>
              <w:rPr>
                <w:rFonts w:ascii="Arial" w:hAnsi="Arial"/>
                <w:color w:val="44546A" w:themeColor="text2"/>
                <w:sz w:val="16"/>
                <w:lang w:val="en-GB" w:eastAsia="en-GB"/>
              </w:rPr>
            </w:pPr>
            <w:r w:rsidRPr="004B2FD2">
              <w:rPr>
                <w:rFonts w:ascii="Arial" w:hAnsi="Arial"/>
                <w:color w:val="44546A" w:themeColor="text2"/>
                <w:sz w:val="16"/>
                <w:lang w:val="en-GB" w:eastAsia="en-GB"/>
              </w:rPr>
              <w:t>Corrupting or destroying the data of other users</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70" w14:textId="77777777" w:rsidR="00ED3676" w:rsidRPr="004B2FD2" w:rsidRDefault="00357903" w:rsidP="00853DDD">
            <w:pPr>
              <w:pStyle w:val="Noparagraphstyle"/>
              <w:spacing w:line="240" w:lineRule="auto"/>
              <w:textAlignment w:val="auto"/>
              <w:rPr>
                <w:rFonts w:ascii="Arial" w:hAnsi="Arial"/>
                <w:color w:val="44546A" w:themeColor="text2"/>
              </w:rPr>
            </w:pPr>
            <w:r w:rsidRPr="004B2FD2">
              <w:rPr>
                <w:rFonts w:ascii="Arial" w:hAnsi="Arial"/>
                <w:color w:val="44546A" w:themeColor="text2"/>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71" w14:textId="77777777" w:rsidR="00ED3676" w:rsidRPr="004B2FD2" w:rsidRDefault="00357903" w:rsidP="00853DDD">
            <w:pPr>
              <w:pStyle w:val="Noparagraphstyle"/>
              <w:spacing w:line="240" w:lineRule="auto"/>
              <w:textAlignment w:val="auto"/>
              <w:rPr>
                <w:rFonts w:ascii="Arial" w:hAnsi="Arial"/>
                <w:color w:val="44546A" w:themeColor="text2"/>
              </w:rPr>
            </w:pPr>
            <w:r w:rsidRPr="004B2FD2">
              <w:rPr>
                <w:rFonts w:ascii="Arial" w:hAnsi="Arial"/>
                <w:color w:val="44546A" w:themeColor="text2"/>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72" w14:textId="77777777" w:rsidR="00ED3676" w:rsidRPr="004B2FD2" w:rsidRDefault="00357903" w:rsidP="00853DDD">
            <w:pPr>
              <w:pStyle w:val="Noparagraphstyle"/>
              <w:spacing w:line="240" w:lineRule="auto"/>
              <w:textAlignment w:val="auto"/>
              <w:rPr>
                <w:rFonts w:ascii="Arial" w:hAnsi="Arial"/>
                <w:color w:val="44546A" w:themeColor="text2"/>
              </w:rPr>
            </w:pPr>
            <w:r w:rsidRPr="004B2FD2">
              <w:rPr>
                <w:rFonts w:ascii="Arial" w:hAnsi="Arial"/>
                <w:color w:val="44546A" w:themeColor="text2"/>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73"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71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74"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75" w14:textId="77777777" w:rsidR="00ED3676" w:rsidRPr="004B2FD2" w:rsidRDefault="00357903" w:rsidP="00853DDD">
            <w:pPr>
              <w:pStyle w:val="Noparagraphstyle"/>
              <w:spacing w:line="240" w:lineRule="auto"/>
              <w:textAlignment w:val="auto"/>
              <w:rPr>
                <w:rFonts w:ascii="Arial" w:hAnsi="Arial"/>
                <w:color w:val="44546A" w:themeColor="text2"/>
              </w:rPr>
            </w:pPr>
            <w:r w:rsidRPr="004B2FD2">
              <w:rPr>
                <w:rFonts w:ascii="Arial" w:hAnsi="Arial"/>
                <w:color w:val="44546A" w:themeColor="text2"/>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76"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77"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78" w14:textId="77777777" w:rsidR="00ED3676" w:rsidRPr="004B2FD2" w:rsidRDefault="00ED3676" w:rsidP="00853DDD">
            <w:pPr>
              <w:pStyle w:val="Noparagraphstyle"/>
              <w:spacing w:line="240" w:lineRule="auto"/>
              <w:textAlignment w:val="auto"/>
              <w:rPr>
                <w:rFonts w:ascii="Arial" w:hAnsi="Arial"/>
                <w:color w:val="44546A" w:themeColor="text2"/>
              </w:rPr>
            </w:pPr>
          </w:p>
        </w:tc>
      </w:tr>
      <w:tr w:rsidR="004B2FD2" w:rsidRPr="004B2FD2" w14:paraId="7C159784" w14:textId="77777777" w:rsidTr="00AB2E67">
        <w:trPr>
          <w:trHeight w:val="60"/>
        </w:trPr>
        <w:tc>
          <w:tcPr>
            <w:tcW w:w="446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14:paraId="7C15977A" w14:textId="77777777" w:rsidR="00ED3676" w:rsidRPr="004B2FD2" w:rsidRDefault="00ED3676" w:rsidP="00853DDD">
            <w:pPr>
              <w:pStyle w:val="body"/>
              <w:spacing w:line="180" w:lineRule="exact"/>
              <w:rPr>
                <w:rFonts w:ascii="Arial" w:hAnsi="Arial"/>
                <w:color w:val="44546A" w:themeColor="text2"/>
                <w:sz w:val="16"/>
                <w:lang w:val="en-GB" w:eastAsia="en-GB"/>
              </w:rPr>
            </w:pPr>
            <w:r w:rsidRPr="004B2FD2">
              <w:rPr>
                <w:rFonts w:ascii="Arial" w:hAnsi="Arial"/>
                <w:color w:val="44546A" w:themeColor="text2"/>
                <w:sz w:val="16"/>
                <w:lang w:val="en-GB" w:eastAsia="en-GB"/>
              </w:rPr>
              <w:t>Sending an email, text or  message that is regarded as offensive, harassment or of a bullying nature</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7B" w14:textId="77777777" w:rsidR="00ED3676" w:rsidRPr="004B2FD2" w:rsidRDefault="00357903" w:rsidP="00853DDD">
            <w:pPr>
              <w:pStyle w:val="Noparagraphstyle"/>
              <w:spacing w:line="240" w:lineRule="auto"/>
              <w:textAlignment w:val="auto"/>
              <w:rPr>
                <w:rFonts w:ascii="Arial" w:hAnsi="Arial"/>
                <w:color w:val="44546A" w:themeColor="text2"/>
              </w:rPr>
            </w:pPr>
            <w:r w:rsidRPr="004B2FD2">
              <w:rPr>
                <w:rFonts w:ascii="Arial" w:hAnsi="Arial"/>
                <w:color w:val="44546A" w:themeColor="text2"/>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7C" w14:textId="77777777" w:rsidR="00ED3676" w:rsidRPr="004B2FD2" w:rsidRDefault="00357903" w:rsidP="00853DDD">
            <w:pPr>
              <w:pStyle w:val="Noparagraphstyle"/>
              <w:spacing w:line="240" w:lineRule="auto"/>
              <w:textAlignment w:val="auto"/>
              <w:rPr>
                <w:rFonts w:ascii="Arial" w:hAnsi="Arial"/>
                <w:color w:val="44546A" w:themeColor="text2"/>
              </w:rPr>
            </w:pPr>
            <w:r w:rsidRPr="004B2FD2">
              <w:rPr>
                <w:rFonts w:ascii="Arial" w:hAnsi="Arial"/>
                <w:color w:val="44546A" w:themeColor="text2"/>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7D" w14:textId="77777777" w:rsidR="00ED3676" w:rsidRPr="004B2FD2" w:rsidRDefault="00357903" w:rsidP="00853DDD">
            <w:pPr>
              <w:pStyle w:val="Noparagraphstyle"/>
              <w:spacing w:line="240" w:lineRule="auto"/>
              <w:textAlignment w:val="auto"/>
              <w:rPr>
                <w:rFonts w:ascii="Arial" w:hAnsi="Arial"/>
                <w:color w:val="44546A" w:themeColor="text2"/>
              </w:rPr>
            </w:pPr>
            <w:r w:rsidRPr="004B2FD2">
              <w:rPr>
                <w:rFonts w:ascii="Arial" w:hAnsi="Arial"/>
                <w:color w:val="44546A" w:themeColor="text2"/>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7E" w14:textId="77777777" w:rsidR="00ED3676" w:rsidRPr="004B2FD2" w:rsidRDefault="00357903" w:rsidP="00853DDD">
            <w:pPr>
              <w:pStyle w:val="Noparagraphstyle"/>
              <w:spacing w:line="240" w:lineRule="auto"/>
              <w:textAlignment w:val="auto"/>
              <w:rPr>
                <w:rFonts w:ascii="Arial" w:hAnsi="Arial"/>
                <w:color w:val="44546A" w:themeColor="text2"/>
              </w:rPr>
            </w:pPr>
            <w:r w:rsidRPr="004B2FD2">
              <w:rPr>
                <w:rFonts w:ascii="Arial" w:hAnsi="Arial"/>
                <w:color w:val="44546A" w:themeColor="text2"/>
              </w:rPr>
              <w:t>x</w:t>
            </w:r>
          </w:p>
        </w:tc>
        <w:tc>
          <w:tcPr>
            <w:tcW w:w="71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7F"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80" w14:textId="77777777" w:rsidR="00ED3676" w:rsidRPr="004B2FD2" w:rsidRDefault="00357903" w:rsidP="00853DDD">
            <w:pPr>
              <w:pStyle w:val="Noparagraphstyle"/>
              <w:spacing w:line="240" w:lineRule="auto"/>
              <w:textAlignment w:val="auto"/>
              <w:rPr>
                <w:rFonts w:ascii="Arial" w:hAnsi="Arial"/>
                <w:color w:val="44546A" w:themeColor="text2"/>
              </w:rPr>
            </w:pPr>
            <w:r w:rsidRPr="004B2FD2">
              <w:rPr>
                <w:rFonts w:ascii="Arial" w:hAnsi="Arial"/>
                <w:color w:val="44546A" w:themeColor="text2"/>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81"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82"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83" w14:textId="77777777" w:rsidR="00ED3676" w:rsidRPr="004B2FD2" w:rsidRDefault="00357903" w:rsidP="00853DDD">
            <w:pPr>
              <w:pStyle w:val="Noparagraphstyle"/>
              <w:spacing w:line="240" w:lineRule="auto"/>
              <w:textAlignment w:val="auto"/>
              <w:rPr>
                <w:rFonts w:ascii="Arial" w:hAnsi="Arial"/>
                <w:color w:val="44546A" w:themeColor="text2"/>
              </w:rPr>
            </w:pPr>
            <w:r w:rsidRPr="004B2FD2">
              <w:rPr>
                <w:rFonts w:ascii="Arial" w:hAnsi="Arial"/>
                <w:color w:val="44546A" w:themeColor="text2"/>
              </w:rPr>
              <w:t>X</w:t>
            </w:r>
          </w:p>
        </w:tc>
      </w:tr>
      <w:tr w:rsidR="004B2FD2" w:rsidRPr="004B2FD2" w14:paraId="7C15978F" w14:textId="77777777" w:rsidTr="00AB2E67">
        <w:trPr>
          <w:trHeight w:val="60"/>
        </w:trPr>
        <w:tc>
          <w:tcPr>
            <w:tcW w:w="446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14:paraId="7C159785" w14:textId="77777777" w:rsidR="00ED3676" w:rsidRPr="004B2FD2" w:rsidRDefault="00ED3676" w:rsidP="00853DDD">
            <w:pPr>
              <w:pStyle w:val="body"/>
              <w:spacing w:line="180" w:lineRule="exact"/>
              <w:rPr>
                <w:rFonts w:ascii="Arial" w:hAnsi="Arial"/>
                <w:color w:val="44546A" w:themeColor="text2"/>
                <w:sz w:val="16"/>
                <w:lang w:val="en-GB" w:eastAsia="en-GB"/>
              </w:rPr>
            </w:pPr>
            <w:r w:rsidRPr="004B2FD2">
              <w:rPr>
                <w:rFonts w:ascii="Arial" w:hAnsi="Arial"/>
                <w:color w:val="44546A" w:themeColor="text2"/>
                <w:sz w:val="16"/>
                <w:lang w:val="en-GB" w:eastAsia="en-GB"/>
              </w:rPr>
              <w:t>Continued infringements of the above, following previous warnings or sanctions</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86"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87"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88" w14:textId="77777777" w:rsidR="00ED3676" w:rsidRPr="004B2FD2" w:rsidRDefault="00357903" w:rsidP="00853DDD">
            <w:pPr>
              <w:pStyle w:val="Noparagraphstyle"/>
              <w:spacing w:line="240" w:lineRule="auto"/>
              <w:textAlignment w:val="auto"/>
              <w:rPr>
                <w:rFonts w:ascii="Arial" w:hAnsi="Arial"/>
                <w:color w:val="44546A" w:themeColor="text2"/>
              </w:rPr>
            </w:pPr>
            <w:r w:rsidRPr="004B2FD2">
              <w:rPr>
                <w:rFonts w:ascii="Arial" w:hAnsi="Arial"/>
                <w:color w:val="44546A" w:themeColor="text2"/>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89"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71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8A"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8B" w14:textId="77777777" w:rsidR="00ED3676" w:rsidRPr="004B2FD2" w:rsidRDefault="00357903" w:rsidP="00853DDD">
            <w:pPr>
              <w:pStyle w:val="Noparagraphstyle"/>
              <w:spacing w:line="240" w:lineRule="auto"/>
              <w:textAlignment w:val="auto"/>
              <w:rPr>
                <w:rFonts w:ascii="Arial" w:hAnsi="Arial"/>
                <w:color w:val="44546A" w:themeColor="text2"/>
              </w:rPr>
            </w:pPr>
            <w:r w:rsidRPr="004B2FD2">
              <w:rPr>
                <w:rFonts w:ascii="Arial" w:hAnsi="Arial"/>
                <w:color w:val="44546A" w:themeColor="text2"/>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8C" w14:textId="77777777" w:rsidR="00ED3676" w:rsidRPr="004B2FD2" w:rsidRDefault="00357903" w:rsidP="00853DDD">
            <w:pPr>
              <w:pStyle w:val="Noparagraphstyle"/>
              <w:spacing w:line="240" w:lineRule="auto"/>
              <w:textAlignment w:val="auto"/>
              <w:rPr>
                <w:rFonts w:ascii="Arial" w:hAnsi="Arial"/>
                <w:color w:val="44546A" w:themeColor="text2"/>
              </w:rPr>
            </w:pPr>
            <w:r w:rsidRPr="004B2FD2">
              <w:rPr>
                <w:rFonts w:ascii="Arial" w:hAnsi="Arial"/>
                <w:color w:val="44546A" w:themeColor="text2"/>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8D"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8E" w14:textId="77777777" w:rsidR="00ED3676" w:rsidRPr="004B2FD2" w:rsidRDefault="00ED3676" w:rsidP="00853DDD">
            <w:pPr>
              <w:pStyle w:val="Noparagraphstyle"/>
              <w:spacing w:line="240" w:lineRule="auto"/>
              <w:textAlignment w:val="auto"/>
              <w:rPr>
                <w:rFonts w:ascii="Arial" w:hAnsi="Arial"/>
                <w:color w:val="44546A" w:themeColor="text2"/>
              </w:rPr>
            </w:pPr>
          </w:p>
        </w:tc>
      </w:tr>
      <w:tr w:rsidR="004B2FD2" w:rsidRPr="004B2FD2" w14:paraId="7C15979A" w14:textId="77777777" w:rsidTr="00AB2E67">
        <w:trPr>
          <w:trHeight w:val="60"/>
        </w:trPr>
        <w:tc>
          <w:tcPr>
            <w:tcW w:w="446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14:paraId="7C159790" w14:textId="77777777" w:rsidR="00ED3676" w:rsidRPr="004B2FD2" w:rsidRDefault="00ED3676" w:rsidP="00853DDD">
            <w:pPr>
              <w:pStyle w:val="body"/>
              <w:spacing w:line="180" w:lineRule="exact"/>
              <w:rPr>
                <w:rFonts w:ascii="Arial" w:hAnsi="Arial"/>
                <w:color w:val="44546A" w:themeColor="text2"/>
                <w:sz w:val="16"/>
                <w:lang w:val="en-GB" w:eastAsia="en-GB"/>
              </w:rPr>
            </w:pPr>
            <w:r w:rsidRPr="004B2FD2">
              <w:rPr>
                <w:rFonts w:ascii="Arial" w:hAnsi="Arial"/>
                <w:color w:val="44546A" w:themeColor="text2"/>
                <w:sz w:val="16"/>
                <w:lang w:val="en-GB" w:eastAsia="en-GB"/>
              </w:rPr>
              <w:t>Actions which could bring the school into disrepute or breach the integrity of the ethos of the school</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91"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92"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93" w14:textId="77777777" w:rsidR="00ED3676" w:rsidRPr="004B2FD2" w:rsidRDefault="00357903" w:rsidP="00853DDD">
            <w:pPr>
              <w:pStyle w:val="Noparagraphstyle"/>
              <w:spacing w:line="240" w:lineRule="auto"/>
              <w:textAlignment w:val="auto"/>
              <w:rPr>
                <w:rFonts w:ascii="Arial" w:hAnsi="Arial"/>
                <w:color w:val="44546A" w:themeColor="text2"/>
              </w:rPr>
            </w:pPr>
            <w:r w:rsidRPr="004B2FD2">
              <w:rPr>
                <w:rFonts w:ascii="Arial" w:hAnsi="Arial"/>
                <w:color w:val="44546A" w:themeColor="text2"/>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94"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71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95"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96" w14:textId="77777777" w:rsidR="00ED3676" w:rsidRPr="004B2FD2" w:rsidRDefault="00357903" w:rsidP="00853DDD">
            <w:pPr>
              <w:pStyle w:val="Noparagraphstyle"/>
              <w:spacing w:line="240" w:lineRule="auto"/>
              <w:textAlignment w:val="auto"/>
              <w:rPr>
                <w:rFonts w:ascii="Arial" w:hAnsi="Arial"/>
                <w:color w:val="44546A" w:themeColor="text2"/>
              </w:rPr>
            </w:pPr>
            <w:r w:rsidRPr="004B2FD2">
              <w:rPr>
                <w:rFonts w:ascii="Arial" w:hAnsi="Arial"/>
                <w:color w:val="44546A" w:themeColor="text2"/>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97" w14:textId="77777777" w:rsidR="00ED3676" w:rsidRPr="004B2FD2" w:rsidRDefault="00357903" w:rsidP="00853DDD">
            <w:pPr>
              <w:pStyle w:val="Noparagraphstyle"/>
              <w:spacing w:line="240" w:lineRule="auto"/>
              <w:textAlignment w:val="auto"/>
              <w:rPr>
                <w:rFonts w:ascii="Arial" w:hAnsi="Arial"/>
                <w:color w:val="44546A" w:themeColor="text2"/>
              </w:rPr>
            </w:pPr>
            <w:r w:rsidRPr="004B2FD2">
              <w:rPr>
                <w:rFonts w:ascii="Arial" w:hAnsi="Arial"/>
                <w:color w:val="44546A" w:themeColor="text2"/>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98"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99" w14:textId="77777777" w:rsidR="00ED3676" w:rsidRPr="004B2FD2" w:rsidRDefault="00357903" w:rsidP="00853DDD">
            <w:pPr>
              <w:pStyle w:val="Noparagraphstyle"/>
              <w:spacing w:line="240" w:lineRule="auto"/>
              <w:textAlignment w:val="auto"/>
              <w:rPr>
                <w:rFonts w:ascii="Arial" w:hAnsi="Arial"/>
                <w:color w:val="44546A" w:themeColor="text2"/>
              </w:rPr>
            </w:pPr>
            <w:r w:rsidRPr="004B2FD2">
              <w:rPr>
                <w:rFonts w:ascii="Arial" w:hAnsi="Arial"/>
                <w:color w:val="44546A" w:themeColor="text2"/>
              </w:rPr>
              <w:t>X</w:t>
            </w:r>
          </w:p>
        </w:tc>
      </w:tr>
      <w:tr w:rsidR="004B2FD2" w:rsidRPr="004B2FD2" w14:paraId="7C1597A5" w14:textId="77777777" w:rsidTr="00AB2E67">
        <w:trPr>
          <w:trHeight w:val="60"/>
        </w:trPr>
        <w:tc>
          <w:tcPr>
            <w:tcW w:w="446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14:paraId="7C15979B" w14:textId="77777777" w:rsidR="00ED3676" w:rsidRPr="004B2FD2" w:rsidRDefault="00ED3676" w:rsidP="00853DDD">
            <w:pPr>
              <w:pStyle w:val="body"/>
              <w:spacing w:line="180" w:lineRule="exact"/>
              <w:rPr>
                <w:rFonts w:ascii="Arial" w:hAnsi="Arial"/>
                <w:color w:val="44546A" w:themeColor="text2"/>
                <w:sz w:val="16"/>
                <w:lang w:val="en-GB" w:eastAsia="en-GB"/>
              </w:rPr>
            </w:pPr>
            <w:r w:rsidRPr="004B2FD2">
              <w:rPr>
                <w:rFonts w:ascii="Arial" w:hAnsi="Arial"/>
                <w:color w:val="44546A" w:themeColor="text2"/>
                <w:sz w:val="16"/>
                <w:lang w:val="en-GB" w:eastAsia="en-GB"/>
              </w:rPr>
              <w:t xml:space="preserve">Using proxy sites or other means to subvert the school’s </w:t>
            </w:r>
            <w:r w:rsidR="002C370D" w:rsidRPr="004B2FD2">
              <w:rPr>
                <w:rFonts w:ascii="Arial" w:hAnsi="Arial"/>
                <w:color w:val="44546A" w:themeColor="text2"/>
                <w:sz w:val="16"/>
                <w:lang w:val="en-GB" w:eastAsia="en-GB"/>
              </w:rPr>
              <w:t xml:space="preserve"> </w:t>
            </w:r>
            <w:r w:rsidRPr="004B2FD2">
              <w:rPr>
                <w:rFonts w:ascii="Arial" w:hAnsi="Arial"/>
                <w:color w:val="44546A" w:themeColor="text2"/>
                <w:sz w:val="16"/>
                <w:lang w:val="en-GB" w:eastAsia="en-GB"/>
              </w:rPr>
              <w:t>’s filtering system</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9C" w14:textId="77777777" w:rsidR="00ED3676" w:rsidRPr="004B2FD2" w:rsidRDefault="00357903" w:rsidP="00853DDD">
            <w:pPr>
              <w:pStyle w:val="Noparagraphstyle"/>
              <w:spacing w:line="240" w:lineRule="auto"/>
              <w:textAlignment w:val="auto"/>
              <w:rPr>
                <w:rFonts w:ascii="Arial" w:hAnsi="Arial"/>
                <w:color w:val="44546A" w:themeColor="text2"/>
              </w:rPr>
            </w:pPr>
            <w:r w:rsidRPr="004B2FD2">
              <w:rPr>
                <w:rFonts w:ascii="Arial" w:hAnsi="Arial"/>
                <w:color w:val="44546A" w:themeColor="text2"/>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9D"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9E"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9F"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71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A0" w14:textId="77777777" w:rsidR="00ED3676" w:rsidRPr="004B2FD2" w:rsidRDefault="00357903" w:rsidP="00853DDD">
            <w:pPr>
              <w:pStyle w:val="Noparagraphstyle"/>
              <w:spacing w:line="240" w:lineRule="auto"/>
              <w:textAlignment w:val="auto"/>
              <w:rPr>
                <w:rFonts w:ascii="Arial" w:hAnsi="Arial"/>
                <w:color w:val="44546A" w:themeColor="text2"/>
              </w:rPr>
            </w:pPr>
            <w:r w:rsidRPr="004B2FD2">
              <w:rPr>
                <w:rFonts w:ascii="Arial" w:hAnsi="Arial"/>
                <w:color w:val="44546A" w:themeColor="text2"/>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A1"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A2"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A3"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A4" w14:textId="77777777" w:rsidR="00ED3676" w:rsidRPr="004B2FD2" w:rsidRDefault="00ED3676" w:rsidP="00853DDD">
            <w:pPr>
              <w:pStyle w:val="Noparagraphstyle"/>
              <w:spacing w:line="240" w:lineRule="auto"/>
              <w:textAlignment w:val="auto"/>
              <w:rPr>
                <w:rFonts w:ascii="Arial" w:hAnsi="Arial"/>
                <w:color w:val="44546A" w:themeColor="text2"/>
              </w:rPr>
            </w:pPr>
          </w:p>
        </w:tc>
      </w:tr>
      <w:tr w:rsidR="004B2FD2" w:rsidRPr="004B2FD2" w14:paraId="7C1597B0" w14:textId="77777777" w:rsidTr="00AB2E67">
        <w:trPr>
          <w:trHeight w:val="60"/>
        </w:trPr>
        <w:tc>
          <w:tcPr>
            <w:tcW w:w="446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14:paraId="7C1597A6" w14:textId="77777777" w:rsidR="00ED3676" w:rsidRPr="004B2FD2" w:rsidRDefault="00ED3676" w:rsidP="00853DDD">
            <w:pPr>
              <w:pStyle w:val="body"/>
              <w:spacing w:line="180" w:lineRule="exact"/>
              <w:rPr>
                <w:rFonts w:ascii="Arial" w:hAnsi="Arial"/>
                <w:color w:val="44546A" w:themeColor="text2"/>
                <w:sz w:val="16"/>
                <w:lang w:val="en-GB" w:eastAsia="en-GB"/>
              </w:rPr>
            </w:pPr>
            <w:r w:rsidRPr="004B2FD2">
              <w:rPr>
                <w:rFonts w:ascii="Arial" w:hAnsi="Arial"/>
                <w:color w:val="44546A" w:themeColor="text2"/>
                <w:sz w:val="16"/>
                <w:lang w:val="en-GB" w:eastAsia="en-GB"/>
              </w:rPr>
              <w:t>Accidentally accessing offensive or pornographic material and failing to report the incident</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A7" w14:textId="77777777" w:rsidR="00ED3676" w:rsidRPr="004B2FD2" w:rsidRDefault="00357903" w:rsidP="00853DDD">
            <w:pPr>
              <w:pStyle w:val="Noparagraphstyle"/>
              <w:spacing w:line="240" w:lineRule="auto"/>
              <w:textAlignment w:val="auto"/>
              <w:rPr>
                <w:rFonts w:ascii="Arial" w:hAnsi="Arial"/>
                <w:color w:val="44546A" w:themeColor="text2"/>
              </w:rPr>
            </w:pPr>
            <w:r w:rsidRPr="004B2FD2">
              <w:rPr>
                <w:rFonts w:ascii="Arial" w:hAnsi="Arial"/>
                <w:color w:val="44546A" w:themeColor="text2"/>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A8"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A9" w14:textId="77777777" w:rsidR="00ED3676" w:rsidRPr="004B2FD2" w:rsidRDefault="00357903" w:rsidP="00853DDD">
            <w:pPr>
              <w:pStyle w:val="Noparagraphstyle"/>
              <w:spacing w:line="240" w:lineRule="auto"/>
              <w:textAlignment w:val="auto"/>
              <w:rPr>
                <w:rFonts w:ascii="Arial" w:hAnsi="Arial"/>
                <w:color w:val="44546A" w:themeColor="text2"/>
              </w:rPr>
            </w:pPr>
            <w:r w:rsidRPr="004B2FD2">
              <w:rPr>
                <w:rFonts w:ascii="Arial" w:hAnsi="Arial"/>
                <w:color w:val="44546A" w:themeColor="text2"/>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AA" w14:textId="77777777" w:rsidR="00ED3676" w:rsidRPr="004B2FD2" w:rsidRDefault="00357903" w:rsidP="00853DDD">
            <w:pPr>
              <w:pStyle w:val="Noparagraphstyle"/>
              <w:spacing w:line="240" w:lineRule="auto"/>
              <w:textAlignment w:val="auto"/>
              <w:rPr>
                <w:rFonts w:ascii="Arial" w:hAnsi="Arial"/>
                <w:color w:val="44546A" w:themeColor="text2"/>
              </w:rPr>
            </w:pPr>
            <w:r w:rsidRPr="004B2FD2">
              <w:rPr>
                <w:rFonts w:ascii="Arial" w:hAnsi="Arial"/>
                <w:color w:val="44546A" w:themeColor="text2"/>
              </w:rPr>
              <w:t>x</w:t>
            </w:r>
          </w:p>
        </w:tc>
        <w:tc>
          <w:tcPr>
            <w:tcW w:w="71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AB"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AC" w14:textId="77777777" w:rsidR="00ED3676" w:rsidRPr="004B2FD2" w:rsidRDefault="00357903" w:rsidP="00853DDD">
            <w:pPr>
              <w:pStyle w:val="Noparagraphstyle"/>
              <w:spacing w:line="240" w:lineRule="auto"/>
              <w:textAlignment w:val="auto"/>
              <w:rPr>
                <w:rFonts w:ascii="Arial" w:hAnsi="Arial"/>
                <w:color w:val="44546A" w:themeColor="text2"/>
              </w:rPr>
            </w:pPr>
            <w:r w:rsidRPr="004B2FD2">
              <w:rPr>
                <w:rFonts w:ascii="Arial" w:hAnsi="Arial"/>
                <w:color w:val="44546A" w:themeColor="text2"/>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AD"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AE"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AF" w14:textId="77777777" w:rsidR="00ED3676" w:rsidRPr="004B2FD2" w:rsidRDefault="00ED3676" w:rsidP="00853DDD">
            <w:pPr>
              <w:pStyle w:val="Noparagraphstyle"/>
              <w:spacing w:line="240" w:lineRule="auto"/>
              <w:textAlignment w:val="auto"/>
              <w:rPr>
                <w:rFonts w:ascii="Arial" w:hAnsi="Arial"/>
                <w:color w:val="44546A" w:themeColor="text2"/>
              </w:rPr>
            </w:pPr>
          </w:p>
        </w:tc>
      </w:tr>
      <w:tr w:rsidR="004B2FD2" w:rsidRPr="004B2FD2" w14:paraId="7C1597BB" w14:textId="77777777" w:rsidTr="00AB2E67">
        <w:trPr>
          <w:trHeight w:val="60"/>
        </w:trPr>
        <w:tc>
          <w:tcPr>
            <w:tcW w:w="446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14:paraId="7C1597B1" w14:textId="77777777" w:rsidR="00ED3676" w:rsidRPr="004B2FD2" w:rsidRDefault="00ED3676" w:rsidP="00853DDD">
            <w:pPr>
              <w:pStyle w:val="body"/>
              <w:spacing w:line="180" w:lineRule="exact"/>
              <w:rPr>
                <w:rFonts w:ascii="Arial" w:hAnsi="Arial"/>
                <w:color w:val="44546A" w:themeColor="text2"/>
                <w:sz w:val="16"/>
                <w:lang w:val="en-GB" w:eastAsia="en-GB"/>
              </w:rPr>
            </w:pPr>
            <w:r w:rsidRPr="004B2FD2">
              <w:rPr>
                <w:rFonts w:ascii="Arial" w:hAnsi="Arial"/>
                <w:color w:val="44546A" w:themeColor="text2"/>
                <w:sz w:val="16"/>
                <w:lang w:val="en-GB" w:eastAsia="en-GB"/>
              </w:rPr>
              <w:t>Deliberately accessing or trying to access offensive or pornographic material</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B2" w14:textId="77777777" w:rsidR="00ED3676" w:rsidRPr="004B2FD2" w:rsidRDefault="00357903" w:rsidP="00853DDD">
            <w:pPr>
              <w:pStyle w:val="Noparagraphstyle"/>
              <w:spacing w:line="240" w:lineRule="auto"/>
              <w:textAlignment w:val="auto"/>
              <w:rPr>
                <w:rFonts w:ascii="Arial" w:hAnsi="Arial"/>
                <w:color w:val="44546A" w:themeColor="text2"/>
              </w:rPr>
            </w:pPr>
            <w:r w:rsidRPr="004B2FD2">
              <w:rPr>
                <w:rFonts w:ascii="Arial" w:hAnsi="Arial"/>
                <w:color w:val="44546A" w:themeColor="text2"/>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B3"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B4" w14:textId="77777777" w:rsidR="00ED3676" w:rsidRPr="004B2FD2" w:rsidRDefault="00357903" w:rsidP="00853DDD">
            <w:pPr>
              <w:pStyle w:val="Noparagraphstyle"/>
              <w:spacing w:line="240" w:lineRule="auto"/>
              <w:textAlignment w:val="auto"/>
              <w:rPr>
                <w:rFonts w:ascii="Arial" w:hAnsi="Arial"/>
                <w:color w:val="44546A" w:themeColor="text2"/>
              </w:rPr>
            </w:pPr>
            <w:r w:rsidRPr="004B2FD2">
              <w:rPr>
                <w:rFonts w:ascii="Arial" w:hAnsi="Arial"/>
                <w:color w:val="44546A" w:themeColor="text2"/>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B5" w14:textId="77777777" w:rsidR="00ED3676" w:rsidRPr="004B2FD2" w:rsidRDefault="00357903" w:rsidP="00853DDD">
            <w:pPr>
              <w:pStyle w:val="Noparagraphstyle"/>
              <w:spacing w:line="240" w:lineRule="auto"/>
              <w:textAlignment w:val="auto"/>
              <w:rPr>
                <w:rFonts w:ascii="Arial" w:hAnsi="Arial"/>
                <w:color w:val="44546A" w:themeColor="text2"/>
              </w:rPr>
            </w:pPr>
            <w:r w:rsidRPr="004B2FD2">
              <w:rPr>
                <w:rFonts w:ascii="Arial" w:hAnsi="Arial"/>
                <w:color w:val="44546A" w:themeColor="text2"/>
              </w:rPr>
              <w:t>x</w:t>
            </w:r>
          </w:p>
        </w:tc>
        <w:tc>
          <w:tcPr>
            <w:tcW w:w="71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B6"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B7" w14:textId="77777777" w:rsidR="00ED3676" w:rsidRPr="004B2FD2" w:rsidRDefault="00357903" w:rsidP="00853DDD">
            <w:pPr>
              <w:pStyle w:val="Noparagraphstyle"/>
              <w:spacing w:line="240" w:lineRule="auto"/>
              <w:textAlignment w:val="auto"/>
              <w:rPr>
                <w:rFonts w:ascii="Arial" w:hAnsi="Arial"/>
                <w:color w:val="44546A" w:themeColor="text2"/>
              </w:rPr>
            </w:pPr>
            <w:r w:rsidRPr="004B2FD2">
              <w:rPr>
                <w:rFonts w:ascii="Arial" w:hAnsi="Arial"/>
                <w:color w:val="44546A" w:themeColor="text2"/>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B8"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B9"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BA" w14:textId="77777777" w:rsidR="00ED3676" w:rsidRPr="004B2FD2" w:rsidRDefault="00357903" w:rsidP="00853DDD">
            <w:pPr>
              <w:pStyle w:val="Noparagraphstyle"/>
              <w:spacing w:line="240" w:lineRule="auto"/>
              <w:textAlignment w:val="auto"/>
              <w:rPr>
                <w:rFonts w:ascii="Arial" w:hAnsi="Arial"/>
                <w:color w:val="44546A" w:themeColor="text2"/>
              </w:rPr>
            </w:pPr>
            <w:r w:rsidRPr="004B2FD2">
              <w:rPr>
                <w:rFonts w:ascii="Arial" w:hAnsi="Arial"/>
                <w:color w:val="44546A" w:themeColor="text2"/>
              </w:rPr>
              <w:t>x</w:t>
            </w:r>
          </w:p>
        </w:tc>
      </w:tr>
      <w:tr w:rsidR="004B2FD2" w:rsidRPr="004B2FD2" w14:paraId="7C1597C6" w14:textId="77777777" w:rsidTr="00AB2E67">
        <w:trPr>
          <w:trHeight w:val="60"/>
        </w:trPr>
        <w:tc>
          <w:tcPr>
            <w:tcW w:w="446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14:paraId="7C1597BC" w14:textId="77777777" w:rsidR="00ED3676" w:rsidRPr="004B2FD2" w:rsidRDefault="00ED3676" w:rsidP="00853DDD">
            <w:pPr>
              <w:pStyle w:val="body"/>
              <w:spacing w:line="180" w:lineRule="exact"/>
              <w:rPr>
                <w:rFonts w:ascii="Arial" w:hAnsi="Arial"/>
                <w:color w:val="44546A" w:themeColor="text2"/>
                <w:sz w:val="16"/>
                <w:lang w:val="en-GB" w:eastAsia="en-GB"/>
              </w:rPr>
            </w:pPr>
            <w:r w:rsidRPr="004B2FD2">
              <w:rPr>
                <w:rFonts w:ascii="Arial" w:hAnsi="Arial"/>
                <w:noProof/>
                <w:color w:val="44546A" w:themeColor="text2"/>
                <w:sz w:val="32"/>
                <w:lang w:val="en-GB" w:eastAsia="en-GB"/>
              </w:rPr>
              <mc:AlternateContent>
                <mc:Choice Requires="wps">
                  <w:drawing>
                    <wp:anchor distT="0" distB="0" distL="114300" distR="114300" simplePos="0" relativeHeight="251663360" behindDoc="0" locked="0" layoutInCell="1" allowOverlap="1" wp14:anchorId="7C15989A" wp14:editId="7C15989B">
                      <wp:simplePos x="0" y="0"/>
                      <wp:positionH relativeFrom="column">
                        <wp:posOffset>-1829435</wp:posOffset>
                      </wp:positionH>
                      <wp:positionV relativeFrom="paragraph">
                        <wp:posOffset>949325</wp:posOffset>
                      </wp:positionV>
                      <wp:extent cx="800100" cy="571500"/>
                      <wp:effectExtent l="254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1598BC" w14:textId="77777777" w:rsidR="004B2FD2" w:rsidRDefault="004B2FD2" w:rsidP="00ED3676">
                                  <w:pPr>
                                    <w:jc w:val="center"/>
                                    <w:rPr>
                                      <w:rFonts w:ascii="Arial" w:hAnsi="Arial"/>
                                    </w:rPr>
                                  </w:pPr>
                                  <w:r>
                                    <w:rPr>
                                      <w:rFonts w:ascii="Arial" w:hAnsi="Arial"/>
                                      <w:color w:val="FFFFFF"/>
                                      <w:sz w:val="60"/>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5989A" id="Text Box 5" o:spid="_x0000_s1036" type="#_x0000_t202" style="position:absolute;margin-left:-144.05pt;margin-top:74.75pt;width:63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" filled="f" stroked="f">
                      <v:textbox>
                        <w:txbxContent>
                          <w:p w14:paraId="7C1598BC" w14:textId="77777777" w:rsidR="004B2FD2" w:rsidRDefault="004B2FD2" w:rsidP="00ED3676">
                            <w:pPr>
                              <w:jc w:val="center"/>
                              <w:rPr>
                                <w:rFonts w:ascii="Arial" w:hAnsi="Arial"/>
                              </w:rPr>
                            </w:pPr>
                            <w:r>
                              <w:rPr>
                                <w:rFonts w:ascii="Arial" w:hAnsi="Arial"/>
                                <w:color w:val="FFFFFF"/>
                                <w:sz w:val="60"/>
                              </w:rPr>
                              <w:t>21</w:t>
                            </w:r>
                          </w:p>
                        </w:txbxContent>
                      </v:textbox>
                    </v:shape>
                  </w:pict>
                </mc:Fallback>
              </mc:AlternateContent>
            </w:r>
            <w:r w:rsidRPr="004B2FD2">
              <w:rPr>
                <w:rFonts w:ascii="Arial" w:hAnsi="Arial"/>
                <w:color w:val="44546A" w:themeColor="text2"/>
                <w:sz w:val="16"/>
                <w:lang w:val="en-GB" w:eastAsia="en-GB"/>
              </w:rPr>
              <w:t>Receipt or transmission of material that infringes the copyright of another person or infringes the Data Protection Act</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BD" w14:textId="77777777" w:rsidR="00ED3676" w:rsidRPr="004B2FD2" w:rsidRDefault="00357903" w:rsidP="00853DDD">
            <w:pPr>
              <w:pStyle w:val="Noparagraphstyle"/>
              <w:spacing w:line="240" w:lineRule="auto"/>
              <w:textAlignment w:val="auto"/>
              <w:rPr>
                <w:rFonts w:ascii="Arial" w:hAnsi="Arial"/>
                <w:color w:val="44546A" w:themeColor="text2"/>
              </w:rPr>
            </w:pPr>
            <w:r w:rsidRPr="004B2FD2">
              <w:rPr>
                <w:rFonts w:ascii="Arial" w:hAnsi="Arial"/>
                <w:color w:val="44546A" w:themeColor="text2"/>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BE"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BF" w14:textId="77777777" w:rsidR="00ED3676" w:rsidRPr="004B2FD2" w:rsidRDefault="00357903" w:rsidP="00853DDD">
            <w:pPr>
              <w:pStyle w:val="Noparagraphstyle"/>
              <w:spacing w:line="240" w:lineRule="auto"/>
              <w:textAlignment w:val="auto"/>
              <w:rPr>
                <w:rFonts w:ascii="Arial" w:hAnsi="Arial"/>
                <w:color w:val="44546A" w:themeColor="text2"/>
              </w:rPr>
            </w:pPr>
            <w:r w:rsidRPr="004B2FD2">
              <w:rPr>
                <w:rFonts w:ascii="Arial" w:hAnsi="Arial"/>
                <w:color w:val="44546A" w:themeColor="text2"/>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C0" w14:textId="77777777" w:rsidR="00ED3676" w:rsidRPr="004B2FD2" w:rsidRDefault="00357903" w:rsidP="00853DDD">
            <w:pPr>
              <w:pStyle w:val="Noparagraphstyle"/>
              <w:spacing w:line="240" w:lineRule="auto"/>
              <w:textAlignment w:val="auto"/>
              <w:rPr>
                <w:rFonts w:ascii="Arial" w:hAnsi="Arial"/>
                <w:color w:val="44546A" w:themeColor="text2"/>
              </w:rPr>
            </w:pPr>
            <w:r w:rsidRPr="004B2FD2">
              <w:rPr>
                <w:rFonts w:ascii="Arial" w:hAnsi="Arial"/>
                <w:color w:val="44546A" w:themeColor="text2"/>
              </w:rPr>
              <w:t>x</w:t>
            </w:r>
          </w:p>
        </w:tc>
        <w:tc>
          <w:tcPr>
            <w:tcW w:w="71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C1"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C2" w14:textId="77777777" w:rsidR="00ED3676" w:rsidRPr="004B2FD2" w:rsidRDefault="00357903" w:rsidP="00853DDD">
            <w:pPr>
              <w:pStyle w:val="Noparagraphstyle"/>
              <w:spacing w:line="240" w:lineRule="auto"/>
              <w:textAlignment w:val="auto"/>
              <w:rPr>
                <w:rFonts w:ascii="Arial" w:hAnsi="Arial"/>
                <w:color w:val="44546A" w:themeColor="text2"/>
              </w:rPr>
            </w:pPr>
            <w:r w:rsidRPr="004B2FD2">
              <w:rPr>
                <w:rFonts w:ascii="Arial" w:hAnsi="Arial"/>
                <w:color w:val="44546A" w:themeColor="text2"/>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C3"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C4"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C5" w14:textId="77777777" w:rsidR="00ED3676" w:rsidRPr="004B2FD2" w:rsidRDefault="00357903" w:rsidP="00853DDD">
            <w:pPr>
              <w:pStyle w:val="Noparagraphstyle"/>
              <w:spacing w:line="240" w:lineRule="auto"/>
              <w:textAlignment w:val="auto"/>
              <w:rPr>
                <w:rFonts w:ascii="Arial" w:hAnsi="Arial"/>
                <w:color w:val="44546A" w:themeColor="text2"/>
              </w:rPr>
            </w:pPr>
            <w:r w:rsidRPr="004B2FD2">
              <w:rPr>
                <w:rFonts w:ascii="Arial" w:hAnsi="Arial"/>
                <w:color w:val="44546A" w:themeColor="text2"/>
              </w:rPr>
              <w:t>X</w:t>
            </w:r>
          </w:p>
        </w:tc>
      </w:tr>
    </w:tbl>
    <w:p w14:paraId="7C1597C7" w14:textId="77777777" w:rsidR="00AB2E67" w:rsidRPr="004B2FD2" w:rsidRDefault="00AB2E67" w:rsidP="00ED3676">
      <w:pPr>
        <w:pStyle w:val="body"/>
        <w:rPr>
          <w:rFonts w:ascii="Arial" w:hAnsi="Arial"/>
          <w:color w:val="44546A" w:themeColor="text2"/>
        </w:rPr>
      </w:pPr>
    </w:p>
    <w:p w14:paraId="7C1597C8" w14:textId="77777777" w:rsidR="00AB2E67" w:rsidRDefault="00AB2E67" w:rsidP="00ED3676">
      <w:pPr>
        <w:pStyle w:val="body"/>
        <w:rPr>
          <w:rFonts w:ascii="Arial" w:hAnsi="Arial"/>
          <w:color w:val="44546A" w:themeColor="text2"/>
        </w:rPr>
      </w:pPr>
    </w:p>
    <w:p w14:paraId="7C1597C9" w14:textId="77777777" w:rsidR="00676B0B" w:rsidRDefault="00676B0B" w:rsidP="00ED3676">
      <w:pPr>
        <w:pStyle w:val="body"/>
        <w:rPr>
          <w:rFonts w:ascii="Arial" w:hAnsi="Arial"/>
          <w:color w:val="44546A" w:themeColor="text2"/>
        </w:rPr>
      </w:pPr>
    </w:p>
    <w:p w14:paraId="7C1597CA" w14:textId="77777777" w:rsidR="00676B0B" w:rsidRDefault="00676B0B" w:rsidP="00ED3676">
      <w:pPr>
        <w:pStyle w:val="body"/>
        <w:rPr>
          <w:rFonts w:ascii="Arial" w:hAnsi="Arial"/>
          <w:color w:val="44546A" w:themeColor="text2"/>
        </w:rPr>
      </w:pPr>
    </w:p>
    <w:p w14:paraId="7C1597CB" w14:textId="77777777" w:rsidR="00676B0B" w:rsidRDefault="00676B0B" w:rsidP="00ED3676">
      <w:pPr>
        <w:pStyle w:val="body"/>
        <w:rPr>
          <w:rFonts w:ascii="Arial" w:hAnsi="Arial"/>
          <w:color w:val="44546A" w:themeColor="text2"/>
        </w:rPr>
      </w:pPr>
    </w:p>
    <w:p w14:paraId="7C1597CC" w14:textId="77777777" w:rsidR="00676B0B" w:rsidRDefault="00676B0B" w:rsidP="00ED3676">
      <w:pPr>
        <w:pStyle w:val="body"/>
        <w:rPr>
          <w:rFonts w:ascii="Arial" w:hAnsi="Arial"/>
          <w:color w:val="44546A" w:themeColor="text2"/>
        </w:rPr>
      </w:pPr>
    </w:p>
    <w:p w14:paraId="7C1597CD" w14:textId="77777777" w:rsidR="00676B0B" w:rsidRDefault="00676B0B" w:rsidP="00ED3676">
      <w:pPr>
        <w:pStyle w:val="body"/>
        <w:rPr>
          <w:rFonts w:ascii="Arial" w:hAnsi="Arial"/>
          <w:color w:val="44546A" w:themeColor="text2"/>
        </w:rPr>
      </w:pPr>
    </w:p>
    <w:p w14:paraId="7C1597CE" w14:textId="77777777" w:rsidR="00676B0B" w:rsidRPr="004B2FD2" w:rsidRDefault="00676B0B" w:rsidP="00ED3676">
      <w:pPr>
        <w:pStyle w:val="body"/>
        <w:rPr>
          <w:rFonts w:ascii="Arial" w:hAnsi="Arial"/>
          <w:color w:val="44546A" w:themeColor="text2"/>
        </w:rPr>
      </w:pPr>
    </w:p>
    <w:tbl>
      <w:tblPr>
        <w:tblW w:w="0" w:type="auto"/>
        <w:tblInd w:w="80" w:type="dxa"/>
        <w:tblLayout w:type="fixed"/>
        <w:tblCellMar>
          <w:left w:w="0" w:type="dxa"/>
          <w:right w:w="0" w:type="dxa"/>
        </w:tblCellMar>
        <w:tblLook w:val="0000" w:firstRow="0" w:lastRow="0" w:firstColumn="0" w:lastColumn="0" w:noHBand="0" w:noVBand="0"/>
      </w:tblPr>
      <w:tblGrid>
        <w:gridCol w:w="3828"/>
        <w:gridCol w:w="27"/>
        <w:gridCol w:w="510"/>
        <w:gridCol w:w="511"/>
        <w:gridCol w:w="510"/>
        <w:gridCol w:w="510"/>
        <w:gridCol w:w="625"/>
        <w:gridCol w:w="396"/>
        <w:gridCol w:w="510"/>
        <w:gridCol w:w="510"/>
        <w:gridCol w:w="114"/>
      </w:tblGrid>
      <w:tr w:rsidR="004B2FD2" w:rsidRPr="004B2FD2" w14:paraId="7C1597D1" w14:textId="77777777" w:rsidTr="00853DDD">
        <w:trPr>
          <w:trHeight w:val="60"/>
        </w:trPr>
        <w:tc>
          <w:tcPr>
            <w:tcW w:w="3828" w:type="dxa"/>
            <w:tcBorders>
              <w:bottom w:val="single" w:sz="8" w:space="0" w:color="999999"/>
            </w:tcBorders>
            <w:tcMar>
              <w:top w:w="80" w:type="dxa"/>
              <w:left w:w="80" w:type="dxa"/>
              <w:bottom w:w="80" w:type="dxa"/>
              <w:right w:w="80" w:type="dxa"/>
            </w:tcMar>
          </w:tcPr>
          <w:p w14:paraId="7C1597CF" w14:textId="77777777" w:rsidR="00ED3676" w:rsidRPr="004B2FD2" w:rsidRDefault="00ED3676" w:rsidP="00853DDD">
            <w:pPr>
              <w:pStyle w:val="GreenHeadingArial16Templates"/>
              <w:ind w:left="0"/>
              <w:rPr>
                <w:rFonts w:cs="Arial"/>
                <w:color w:val="44546A" w:themeColor="text2"/>
                <w:lang w:val="en-GB" w:eastAsia="en-GB"/>
              </w:rPr>
            </w:pPr>
            <w:r w:rsidRPr="004B2FD2">
              <w:rPr>
                <w:rFonts w:cs="Arial"/>
                <w:color w:val="44546A" w:themeColor="text2"/>
                <w:lang w:val="en-GB" w:eastAsia="en-GB"/>
              </w:rPr>
              <w:lastRenderedPageBreak/>
              <w:t>Staff</w:t>
            </w:r>
          </w:p>
        </w:tc>
        <w:tc>
          <w:tcPr>
            <w:tcW w:w="4223" w:type="dxa"/>
            <w:gridSpan w:val="10"/>
            <w:tcBorders>
              <w:bottom w:val="single" w:sz="8" w:space="0" w:color="999999"/>
            </w:tcBorders>
            <w:tcMar>
              <w:top w:w="80" w:type="dxa"/>
              <w:left w:w="80" w:type="dxa"/>
              <w:bottom w:w="80" w:type="dxa"/>
              <w:right w:w="80" w:type="dxa"/>
            </w:tcMar>
          </w:tcPr>
          <w:p w14:paraId="7C1597D0" w14:textId="77777777" w:rsidR="00ED3676" w:rsidRPr="004B2FD2" w:rsidRDefault="00E96236" w:rsidP="00853DDD">
            <w:pPr>
              <w:pStyle w:val="GreenHeadingArial16Templates"/>
              <w:ind w:left="61"/>
              <w:rPr>
                <w:rFonts w:cs="Arial"/>
                <w:color w:val="44546A" w:themeColor="text2"/>
                <w:lang w:val="en-GB" w:eastAsia="en-GB"/>
              </w:rPr>
            </w:pPr>
            <w:r w:rsidRPr="004B2FD2">
              <w:rPr>
                <w:rFonts w:cs="Arial"/>
                <w:color w:val="44546A" w:themeColor="text2"/>
                <w:lang w:val="en-GB" w:eastAsia="en-GB"/>
              </w:rPr>
              <w:t>Actions</w:t>
            </w:r>
          </w:p>
        </w:tc>
      </w:tr>
      <w:tr w:rsidR="004B2FD2" w:rsidRPr="004B2FD2" w14:paraId="7C1597DB" w14:textId="77777777" w:rsidTr="00853DDD">
        <w:trPr>
          <w:gridAfter w:val="1"/>
          <w:wAfter w:w="114" w:type="dxa"/>
          <w:trHeight w:val="2435"/>
        </w:trPr>
        <w:tc>
          <w:tcPr>
            <w:tcW w:w="3855" w:type="dxa"/>
            <w:gridSpan w:val="2"/>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D2" w14:textId="77777777" w:rsidR="00ED3676" w:rsidRPr="004B2FD2" w:rsidRDefault="00ED3676" w:rsidP="00853DDD">
            <w:pPr>
              <w:pStyle w:val="body"/>
              <w:rPr>
                <w:rFonts w:ascii="Arial" w:hAnsi="Arial"/>
                <w:color w:val="44546A" w:themeColor="text2"/>
                <w:lang w:val="en-GB" w:eastAsia="en-GB"/>
              </w:rPr>
            </w:pPr>
            <w:r w:rsidRPr="004B2FD2">
              <w:rPr>
                <w:rFonts w:ascii="Arial" w:hAnsi="Arial"/>
                <w:color w:val="44546A" w:themeColor="text2"/>
                <w:lang w:val="en-GB" w:eastAsia="en-GB"/>
              </w:rPr>
              <w:t>Incidents:</w:t>
            </w:r>
          </w:p>
        </w:tc>
        <w:tc>
          <w:tcPr>
            <w:tcW w:w="510"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tcPr>
          <w:p w14:paraId="7C1597D3" w14:textId="77777777" w:rsidR="00ED3676" w:rsidRPr="004B2FD2" w:rsidRDefault="00ED3676" w:rsidP="00853DDD">
            <w:pPr>
              <w:pStyle w:val="body"/>
              <w:rPr>
                <w:rFonts w:ascii="Arial" w:hAnsi="Arial"/>
                <w:color w:val="44546A" w:themeColor="text2"/>
                <w:sz w:val="16"/>
                <w:lang w:val="en-GB" w:eastAsia="en-GB"/>
              </w:rPr>
            </w:pPr>
            <w:r w:rsidRPr="004B2FD2">
              <w:rPr>
                <w:rFonts w:ascii="Arial" w:hAnsi="Arial"/>
                <w:color w:val="44546A" w:themeColor="text2"/>
                <w:sz w:val="16"/>
                <w:lang w:val="en-GB" w:eastAsia="en-GB"/>
              </w:rPr>
              <w:t xml:space="preserve">Refer to line </w:t>
            </w:r>
            <w:proofErr w:type="spellStart"/>
            <w:r w:rsidRPr="004B2FD2">
              <w:rPr>
                <w:rFonts w:ascii="Arial" w:hAnsi="Arial"/>
                <w:color w:val="44546A" w:themeColor="text2"/>
                <w:sz w:val="16"/>
                <w:lang w:val="en-GB" w:eastAsia="en-GB"/>
              </w:rPr>
              <w:t>managerr</w:t>
            </w:r>
            <w:proofErr w:type="spellEnd"/>
          </w:p>
        </w:tc>
        <w:tc>
          <w:tcPr>
            <w:tcW w:w="511"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tcPr>
          <w:p w14:paraId="7C1597D4" w14:textId="77777777" w:rsidR="00ED3676" w:rsidRPr="004B2FD2" w:rsidRDefault="00ED3676" w:rsidP="00853DDD">
            <w:pPr>
              <w:pStyle w:val="body"/>
              <w:rPr>
                <w:rFonts w:ascii="Arial" w:hAnsi="Arial"/>
                <w:color w:val="44546A" w:themeColor="text2"/>
                <w:sz w:val="16"/>
                <w:lang w:val="en-GB" w:eastAsia="en-GB"/>
              </w:rPr>
            </w:pPr>
            <w:r w:rsidRPr="004B2FD2">
              <w:rPr>
                <w:rFonts w:ascii="Arial" w:hAnsi="Arial"/>
                <w:color w:val="44546A" w:themeColor="text2"/>
                <w:sz w:val="16"/>
                <w:lang w:val="en-GB" w:eastAsia="en-GB"/>
              </w:rPr>
              <w:t xml:space="preserve">Refer to Headteacher Principal </w:t>
            </w:r>
          </w:p>
        </w:tc>
        <w:tc>
          <w:tcPr>
            <w:tcW w:w="510"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tcPr>
          <w:p w14:paraId="7C1597D5" w14:textId="77777777" w:rsidR="00ED3676" w:rsidRPr="004B2FD2" w:rsidRDefault="00ED3676" w:rsidP="00853DDD">
            <w:pPr>
              <w:pStyle w:val="body"/>
              <w:rPr>
                <w:rFonts w:ascii="Arial" w:hAnsi="Arial"/>
                <w:color w:val="44546A" w:themeColor="text2"/>
                <w:sz w:val="16"/>
                <w:lang w:val="en-GB" w:eastAsia="en-GB"/>
              </w:rPr>
            </w:pPr>
            <w:r w:rsidRPr="004B2FD2">
              <w:rPr>
                <w:rFonts w:ascii="Arial" w:hAnsi="Arial"/>
                <w:color w:val="44546A" w:themeColor="text2"/>
                <w:sz w:val="16"/>
                <w:lang w:val="en-GB" w:eastAsia="en-GB"/>
              </w:rPr>
              <w:t>Refer to Local Authority / HR</w:t>
            </w:r>
          </w:p>
        </w:tc>
        <w:tc>
          <w:tcPr>
            <w:tcW w:w="510"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tcPr>
          <w:p w14:paraId="7C1597D6" w14:textId="77777777" w:rsidR="00ED3676" w:rsidRPr="004B2FD2" w:rsidRDefault="00ED3676" w:rsidP="00853DDD">
            <w:pPr>
              <w:pStyle w:val="body"/>
              <w:rPr>
                <w:rFonts w:ascii="Arial" w:hAnsi="Arial"/>
                <w:color w:val="44546A" w:themeColor="text2"/>
                <w:sz w:val="16"/>
                <w:lang w:val="en-GB" w:eastAsia="en-GB"/>
              </w:rPr>
            </w:pPr>
            <w:r w:rsidRPr="004B2FD2">
              <w:rPr>
                <w:rFonts w:ascii="Arial" w:hAnsi="Arial"/>
                <w:color w:val="44546A" w:themeColor="text2"/>
                <w:sz w:val="16"/>
                <w:lang w:val="en-GB" w:eastAsia="en-GB"/>
              </w:rPr>
              <w:t>Refer to Police</w:t>
            </w:r>
          </w:p>
        </w:tc>
        <w:tc>
          <w:tcPr>
            <w:tcW w:w="625"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tcPr>
          <w:p w14:paraId="7C1597D7" w14:textId="77777777" w:rsidR="00ED3676" w:rsidRPr="004B2FD2" w:rsidRDefault="00ED3676" w:rsidP="00853DDD">
            <w:pPr>
              <w:pStyle w:val="body"/>
              <w:rPr>
                <w:rFonts w:ascii="Arial" w:hAnsi="Arial"/>
                <w:color w:val="44546A" w:themeColor="text2"/>
                <w:sz w:val="16"/>
                <w:lang w:val="en-GB" w:eastAsia="en-GB"/>
              </w:rPr>
            </w:pPr>
            <w:r w:rsidRPr="004B2FD2">
              <w:rPr>
                <w:rFonts w:ascii="Arial" w:hAnsi="Arial"/>
                <w:color w:val="44546A" w:themeColor="text2"/>
                <w:sz w:val="16"/>
                <w:lang w:val="en-GB" w:eastAsia="en-GB"/>
              </w:rPr>
              <w:t>Refer to Technical Support Staff for action re filtering etc</w:t>
            </w:r>
          </w:p>
        </w:tc>
        <w:tc>
          <w:tcPr>
            <w:tcW w:w="396"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tcPr>
          <w:p w14:paraId="7C1597D8" w14:textId="77777777" w:rsidR="00ED3676" w:rsidRPr="004B2FD2" w:rsidRDefault="00ED3676" w:rsidP="00853DDD">
            <w:pPr>
              <w:pStyle w:val="body"/>
              <w:rPr>
                <w:rFonts w:ascii="Arial" w:hAnsi="Arial"/>
                <w:color w:val="44546A" w:themeColor="text2"/>
                <w:sz w:val="16"/>
                <w:lang w:val="en-GB" w:eastAsia="en-GB"/>
              </w:rPr>
            </w:pPr>
            <w:r w:rsidRPr="004B2FD2">
              <w:rPr>
                <w:rFonts w:ascii="Arial" w:hAnsi="Arial"/>
                <w:color w:val="44546A" w:themeColor="text2"/>
                <w:sz w:val="16"/>
                <w:lang w:val="en-GB" w:eastAsia="en-GB"/>
              </w:rPr>
              <w:t>Warning</w:t>
            </w:r>
          </w:p>
        </w:tc>
        <w:tc>
          <w:tcPr>
            <w:tcW w:w="510"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tcPr>
          <w:p w14:paraId="7C1597D9" w14:textId="77777777" w:rsidR="00ED3676" w:rsidRPr="004B2FD2" w:rsidRDefault="00ED3676" w:rsidP="00853DDD">
            <w:pPr>
              <w:pStyle w:val="body"/>
              <w:rPr>
                <w:rFonts w:ascii="Arial" w:hAnsi="Arial"/>
                <w:color w:val="44546A" w:themeColor="text2"/>
                <w:sz w:val="16"/>
                <w:lang w:val="en-GB" w:eastAsia="en-GB"/>
              </w:rPr>
            </w:pPr>
            <w:r w:rsidRPr="004B2FD2">
              <w:rPr>
                <w:rFonts w:ascii="Arial" w:hAnsi="Arial"/>
                <w:color w:val="44546A" w:themeColor="text2"/>
                <w:sz w:val="16"/>
                <w:lang w:val="en-GB" w:eastAsia="en-GB"/>
              </w:rPr>
              <w:t>Suspension</w:t>
            </w:r>
          </w:p>
        </w:tc>
        <w:tc>
          <w:tcPr>
            <w:tcW w:w="510"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tcPr>
          <w:p w14:paraId="7C1597DA" w14:textId="77777777" w:rsidR="00ED3676" w:rsidRPr="004B2FD2" w:rsidRDefault="00ED3676" w:rsidP="00853DDD">
            <w:pPr>
              <w:pStyle w:val="body"/>
              <w:rPr>
                <w:rFonts w:ascii="Arial" w:hAnsi="Arial"/>
                <w:color w:val="44546A" w:themeColor="text2"/>
                <w:sz w:val="16"/>
                <w:lang w:val="en-GB" w:eastAsia="en-GB"/>
              </w:rPr>
            </w:pPr>
            <w:r w:rsidRPr="004B2FD2">
              <w:rPr>
                <w:rFonts w:ascii="Arial" w:hAnsi="Arial"/>
                <w:color w:val="44546A" w:themeColor="text2"/>
                <w:sz w:val="16"/>
                <w:lang w:val="en-GB" w:eastAsia="en-GB"/>
              </w:rPr>
              <w:t>Disciplinary  action</w:t>
            </w:r>
          </w:p>
        </w:tc>
      </w:tr>
      <w:tr w:rsidR="004B2FD2" w:rsidRPr="004B2FD2" w14:paraId="7C1597E8" w14:textId="77777777" w:rsidTr="00853DDD">
        <w:trPr>
          <w:gridAfter w:val="1"/>
          <w:wAfter w:w="114" w:type="dxa"/>
          <w:trHeight w:val="60"/>
        </w:trPr>
        <w:tc>
          <w:tcPr>
            <w:tcW w:w="3855" w:type="dxa"/>
            <w:gridSpan w:val="2"/>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14:paraId="7C1597DC" w14:textId="77777777" w:rsidR="00ED3676" w:rsidRPr="004B2FD2" w:rsidRDefault="00ED3676" w:rsidP="00853DDD">
            <w:pPr>
              <w:pStyle w:val="body"/>
              <w:spacing w:line="180" w:lineRule="exact"/>
              <w:rPr>
                <w:rFonts w:ascii="Arial" w:hAnsi="Arial"/>
                <w:color w:val="44546A" w:themeColor="text2"/>
                <w:sz w:val="16"/>
                <w:lang w:val="en-GB" w:eastAsia="en-GB"/>
              </w:rPr>
            </w:pPr>
            <w:r w:rsidRPr="004B2FD2">
              <w:rPr>
                <w:rFonts w:ascii="Arial" w:hAnsi="Arial"/>
                <w:b/>
                <w:color w:val="44546A" w:themeColor="text2"/>
                <w:sz w:val="16"/>
                <w:lang w:val="en-GB" w:eastAsia="en-GB"/>
              </w:rPr>
              <w:t>Deliberately accessing or trying to access material that could be considered illegal (see list in earlier section on unsuitable / inappropriate activities).</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DD"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51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DE" w14:textId="77777777" w:rsidR="00ED3676" w:rsidRPr="004B2FD2" w:rsidRDefault="00ED3676" w:rsidP="00853DDD">
            <w:pPr>
              <w:pStyle w:val="body"/>
              <w:jc w:val="center"/>
              <w:rPr>
                <w:rFonts w:ascii="Arial" w:hAnsi="Arial"/>
                <w:color w:val="44546A" w:themeColor="text2"/>
                <w:sz w:val="22"/>
                <w:lang w:val="en-GB" w:eastAsia="en-GB"/>
              </w:rPr>
            </w:pPr>
          </w:p>
          <w:p w14:paraId="7C1597DF" w14:textId="77777777" w:rsidR="00ED3676" w:rsidRPr="004B2FD2" w:rsidRDefault="00ED3676" w:rsidP="00853DDD">
            <w:pPr>
              <w:pStyle w:val="body"/>
              <w:jc w:val="center"/>
              <w:rPr>
                <w:rFonts w:ascii="Arial" w:hAnsi="Arial"/>
                <w:color w:val="44546A" w:themeColor="text2"/>
                <w:lang w:val="en-GB" w:eastAsia="en-GB"/>
              </w:rPr>
            </w:pPr>
            <w:r w:rsidRPr="004B2FD2">
              <w:rPr>
                <w:rFonts w:ascii="Arial" w:hAnsi="Arial"/>
                <w:color w:val="44546A" w:themeColor="text2"/>
                <w:lang w:val="en-GB" w:eastAsia="en-GB"/>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E0" w14:textId="77777777" w:rsidR="00ED3676" w:rsidRPr="004B2FD2" w:rsidRDefault="00ED3676" w:rsidP="00853DDD">
            <w:pPr>
              <w:pStyle w:val="body"/>
              <w:jc w:val="center"/>
              <w:rPr>
                <w:rFonts w:ascii="Arial" w:hAnsi="Arial"/>
                <w:color w:val="44546A" w:themeColor="text2"/>
                <w:lang w:val="en-GB" w:eastAsia="en-GB"/>
              </w:rPr>
            </w:pPr>
          </w:p>
          <w:p w14:paraId="7C1597E1" w14:textId="77777777" w:rsidR="00ED3676" w:rsidRPr="004B2FD2" w:rsidRDefault="00ED3676" w:rsidP="00853DDD">
            <w:pPr>
              <w:pStyle w:val="body"/>
              <w:jc w:val="center"/>
              <w:rPr>
                <w:rFonts w:ascii="Arial" w:hAnsi="Arial"/>
                <w:color w:val="44546A" w:themeColor="text2"/>
                <w:lang w:val="en-GB" w:eastAsia="en-GB"/>
              </w:rPr>
            </w:pPr>
            <w:r w:rsidRPr="004B2FD2">
              <w:rPr>
                <w:rFonts w:ascii="Arial" w:hAnsi="Arial"/>
                <w:color w:val="44546A" w:themeColor="text2"/>
                <w:lang w:val="en-GB" w:eastAsia="en-GB"/>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E2" w14:textId="77777777" w:rsidR="00ED3676" w:rsidRPr="004B2FD2" w:rsidRDefault="00ED3676" w:rsidP="00853DDD">
            <w:pPr>
              <w:pStyle w:val="body"/>
              <w:jc w:val="center"/>
              <w:rPr>
                <w:rFonts w:ascii="Arial" w:hAnsi="Arial"/>
                <w:color w:val="44546A" w:themeColor="text2"/>
                <w:lang w:val="en-GB" w:eastAsia="en-GB"/>
              </w:rPr>
            </w:pPr>
          </w:p>
          <w:p w14:paraId="7C1597E3" w14:textId="77777777" w:rsidR="00ED3676" w:rsidRPr="004B2FD2" w:rsidRDefault="00ED3676" w:rsidP="00853DDD">
            <w:pPr>
              <w:pStyle w:val="body"/>
              <w:jc w:val="center"/>
              <w:rPr>
                <w:rFonts w:ascii="Arial" w:hAnsi="Arial"/>
                <w:color w:val="44546A" w:themeColor="text2"/>
                <w:lang w:val="en-GB" w:eastAsia="en-GB"/>
              </w:rPr>
            </w:pPr>
            <w:r w:rsidRPr="004B2FD2">
              <w:rPr>
                <w:rFonts w:ascii="Arial" w:hAnsi="Arial"/>
                <w:color w:val="44546A" w:themeColor="text2"/>
                <w:lang w:val="en-GB" w:eastAsia="en-GB"/>
              </w:rPr>
              <w:t>X</w:t>
            </w:r>
          </w:p>
        </w:tc>
        <w:tc>
          <w:tcPr>
            <w:tcW w:w="6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E4"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39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E5"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E6"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E7" w14:textId="77777777" w:rsidR="00ED3676" w:rsidRPr="004B2FD2" w:rsidRDefault="00ED3676" w:rsidP="00853DDD">
            <w:pPr>
              <w:pStyle w:val="Noparagraphstyle"/>
              <w:spacing w:line="240" w:lineRule="auto"/>
              <w:textAlignment w:val="auto"/>
              <w:rPr>
                <w:rFonts w:ascii="Arial" w:hAnsi="Arial"/>
                <w:color w:val="44546A" w:themeColor="text2"/>
              </w:rPr>
            </w:pPr>
          </w:p>
        </w:tc>
      </w:tr>
      <w:tr w:rsidR="004B2FD2" w:rsidRPr="004B2FD2" w14:paraId="7C1597F2" w14:textId="77777777" w:rsidTr="00853DDD">
        <w:trPr>
          <w:gridAfter w:val="1"/>
          <w:wAfter w:w="114" w:type="dxa"/>
          <w:trHeight w:val="60"/>
        </w:trPr>
        <w:tc>
          <w:tcPr>
            <w:tcW w:w="3855" w:type="dxa"/>
            <w:gridSpan w:val="2"/>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14:paraId="7C1597E9" w14:textId="77777777" w:rsidR="00ED3676" w:rsidRPr="004B2FD2" w:rsidRDefault="00ED3676" w:rsidP="00853DDD">
            <w:pPr>
              <w:pStyle w:val="body"/>
              <w:spacing w:line="180" w:lineRule="exact"/>
              <w:rPr>
                <w:rFonts w:ascii="Arial" w:hAnsi="Arial"/>
                <w:color w:val="44546A" w:themeColor="text2"/>
                <w:sz w:val="16"/>
                <w:lang w:val="en-GB" w:eastAsia="en-GB"/>
              </w:rPr>
            </w:pPr>
            <w:r w:rsidRPr="004B2FD2">
              <w:rPr>
                <w:rFonts w:ascii="Arial" w:hAnsi="Arial"/>
                <w:color w:val="44546A" w:themeColor="text2"/>
                <w:sz w:val="16"/>
                <w:lang w:val="en-GB" w:eastAsia="en-GB"/>
              </w:rPr>
              <w:t>Inappropriate personal use of the internet / social media  / personal email</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EA"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51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EB" w14:textId="77777777" w:rsidR="00ED3676" w:rsidRPr="004B2FD2" w:rsidRDefault="00357903" w:rsidP="00853DDD">
            <w:pPr>
              <w:pStyle w:val="Noparagraphstyle"/>
              <w:spacing w:line="240" w:lineRule="auto"/>
              <w:textAlignment w:val="auto"/>
              <w:rPr>
                <w:rFonts w:ascii="Arial" w:hAnsi="Arial"/>
                <w:color w:val="44546A" w:themeColor="text2"/>
              </w:rPr>
            </w:pPr>
            <w:r w:rsidRPr="004B2FD2">
              <w:rPr>
                <w:rFonts w:ascii="Arial" w:hAnsi="Arial"/>
                <w:color w:val="44546A" w:themeColor="text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EC"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ED"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6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EE"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39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EF" w14:textId="77777777" w:rsidR="00ED3676" w:rsidRPr="004B2FD2" w:rsidRDefault="00357903" w:rsidP="00853DDD">
            <w:pPr>
              <w:pStyle w:val="Noparagraphstyle"/>
              <w:spacing w:line="240" w:lineRule="auto"/>
              <w:textAlignment w:val="auto"/>
              <w:rPr>
                <w:rFonts w:ascii="Arial" w:hAnsi="Arial"/>
                <w:color w:val="44546A" w:themeColor="text2"/>
              </w:rPr>
            </w:pPr>
            <w:r w:rsidRPr="004B2FD2">
              <w:rPr>
                <w:rFonts w:ascii="Arial" w:hAnsi="Arial"/>
                <w:color w:val="44546A" w:themeColor="text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F0"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F1" w14:textId="77777777" w:rsidR="00ED3676" w:rsidRPr="004B2FD2" w:rsidRDefault="00ED3676" w:rsidP="00853DDD">
            <w:pPr>
              <w:pStyle w:val="Noparagraphstyle"/>
              <w:spacing w:line="240" w:lineRule="auto"/>
              <w:textAlignment w:val="auto"/>
              <w:rPr>
                <w:rFonts w:ascii="Arial" w:hAnsi="Arial"/>
                <w:color w:val="44546A" w:themeColor="text2"/>
              </w:rPr>
            </w:pPr>
          </w:p>
        </w:tc>
      </w:tr>
      <w:tr w:rsidR="004B2FD2" w:rsidRPr="004B2FD2" w14:paraId="7C1597FC" w14:textId="77777777" w:rsidTr="00853DDD">
        <w:trPr>
          <w:gridAfter w:val="1"/>
          <w:wAfter w:w="114" w:type="dxa"/>
          <w:trHeight w:val="60"/>
        </w:trPr>
        <w:tc>
          <w:tcPr>
            <w:tcW w:w="3855" w:type="dxa"/>
            <w:gridSpan w:val="2"/>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14:paraId="7C1597F3" w14:textId="77777777" w:rsidR="00ED3676" w:rsidRPr="004B2FD2" w:rsidRDefault="00ED3676" w:rsidP="00853DDD">
            <w:pPr>
              <w:pStyle w:val="body"/>
              <w:spacing w:line="180" w:lineRule="exact"/>
              <w:rPr>
                <w:rFonts w:ascii="Arial" w:hAnsi="Arial"/>
                <w:color w:val="44546A" w:themeColor="text2"/>
                <w:sz w:val="16"/>
                <w:lang w:val="en-GB" w:eastAsia="en-GB"/>
              </w:rPr>
            </w:pPr>
            <w:r w:rsidRPr="004B2FD2">
              <w:rPr>
                <w:rFonts w:ascii="Arial" w:hAnsi="Arial"/>
                <w:color w:val="44546A" w:themeColor="text2"/>
                <w:sz w:val="16"/>
                <w:lang w:val="en-GB" w:eastAsia="en-GB"/>
              </w:rPr>
              <w:t>Unauthorised downloading or uploading of files</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F4"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51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F5" w14:textId="77777777" w:rsidR="00ED3676" w:rsidRPr="004B2FD2" w:rsidRDefault="00357903" w:rsidP="00853DDD">
            <w:pPr>
              <w:pStyle w:val="Noparagraphstyle"/>
              <w:spacing w:line="240" w:lineRule="auto"/>
              <w:textAlignment w:val="auto"/>
              <w:rPr>
                <w:rFonts w:ascii="Arial" w:hAnsi="Arial"/>
                <w:color w:val="44546A" w:themeColor="text2"/>
              </w:rPr>
            </w:pPr>
            <w:r w:rsidRPr="004B2FD2">
              <w:rPr>
                <w:rFonts w:ascii="Arial" w:hAnsi="Arial"/>
                <w:color w:val="44546A" w:themeColor="text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F6"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F7"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6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F8" w14:textId="77777777" w:rsidR="00ED3676" w:rsidRPr="004B2FD2" w:rsidRDefault="00357903" w:rsidP="00853DDD">
            <w:pPr>
              <w:pStyle w:val="Noparagraphstyle"/>
              <w:spacing w:line="240" w:lineRule="auto"/>
              <w:textAlignment w:val="auto"/>
              <w:rPr>
                <w:rFonts w:ascii="Arial" w:hAnsi="Arial"/>
                <w:color w:val="44546A" w:themeColor="text2"/>
              </w:rPr>
            </w:pPr>
            <w:r w:rsidRPr="004B2FD2">
              <w:rPr>
                <w:rFonts w:ascii="Arial" w:hAnsi="Arial"/>
                <w:color w:val="44546A" w:themeColor="text2"/>
              </w:rPr>
              <w:t>x</w:t>
            </w:r>
          </w:p>
        </w:tc>
        <w:tc>
          <w:tcPr>
            <w:tcW w:w="39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F9" w14:textId="77777777" w:rsidR="00ED3676" w:rsidRPr="004B2FD2" w:rsidRDefault="00357903" w:rsidP="00853DDD">
            <w:pPr>
              <w:pStyle w:val="Noparagraphstyle"/>
              <w:spacing w:line="240" w:lineRule="auto"/>
              <w:textAlignment w:val="auto"/>
              <w:rPr>
                <w:rFonts w:ascii="Arial" w:hAnsi="Arial"/>
                <w:color w:val="44546A" w:themeColor="text2"/>
              </w:rPr>
            </w:pPr>
            <w:r w:rsidRPr="004B2FD2">
              <w:rPr>
                <w:rFonts w:ascii="Arial" w:hAnsi="Arial"/>
                <w:color w:val="44546A" w:themeColor="text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FA"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FB" w14:textId="77777777" w:rsidR="00ED3676" w:rsidRPr="004B2FD2" w:rsidRDefault="00ED3676" w:rsidP="00853DDD">
            <w:pPr>
              <w:pStyle w:val="Noparagraphstyle"/>
              <w:spacing w:line="240" w:lineRule="auto"/>
              <w:textAlignment w:val="auto"/>
              <w:rPr>
                <w:rFonts w:ascii="Arial" w:hAnsi="Arial"/>
                <w:color w:val="44546A" w:themeColor="text2"/>
              </w:rPr>
            </w:pPr>
          </w:p>
        </w:tc>
      </w:tr>
      <w:tr w:rsidR="004B2FD2" w:rsidRPr="004B2FD2" w14:paraId="7C159806" w14:textId="77777777" w:rsidTr="00853DDD">
        <w:trPr>
          <w:gridAfter w:val="1"/>
          <w:wAfter w:w="114" w:type="dxa"/>
          <w:trHeight w:val="60"/>
        </w:trPr>
        <w:tc>
          <w:tcPr>
            <w:tcW w:w="3855" w:type="dxa"/>
            <w:gridSpan w:val="2"/>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14:paraId="7C1597FD" w14:textId="77777777" w:rsidR="00ED3676" w:rsidRPr="004B2FD2" w:rsidRDefault="00ED3676" w:rsidP="00853DDD">
            <w:pPr>
              <w:pStyle w:val="body"/>
              <w:spacing w:line="180" w:lineRule="exact"/>
              <w:rPr>
                <w:rFonts w:ascii="Arial" w:hAnsi="Arial"/>
                <w:color w:val="44546A" w:themeColor="text2"/>
                <w:sz w:val="16"/>
                <w:lang w:val="en-GB" w:eastAsia="en-GB"/>
              </w:rPr>
            </w:pPr>
            <w:r w:rsidRPr="004B2FD2">
              <w:rPr>
                <w:rFonts w:ascii="Arial" w:hAnsi="Arial"/>
                <w:color w:val="44546A" w:themeColor="text2"/>
                <w:sz w:val="16"/>
                <w:lang w:val="en-GB" w:eastAsia="en-GB"/>
              </w:rPr>
              <w:t>Allowing others to access school network by sharing username and passwords or attempting to access or accessing the school network, using another  person’s account</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FE" w14:textId="77777777" w:rsidR="00ED3676" w:rsidRPr="004B2FD2" w:rsidRDefault="00357903" w:rsidP="00853DDD">
            <w:pPr>
              <w:pStyle w:val="Noparagraphstyle"/>
              <w:spacing w:line="240" w:lineRule="auto"/>
              <w:textAlignment w:val="auto"/>
              <w:rPr>
                <w:rFonts w:ascii="Arial" w:hAnsi="Arial"/>
                <w:color w:val="44546A" w:themeColor="text2"/>
              </w:rPr>
            </w:pPr>
            <w:r w:rsidRPr="004B2FD2">
              <w:rPr>
                <w:rFonts w:ascii="Arial" w:hAnsi="Arial"/>
                <w:color w:val="44546A" w:themeColor="text2"/>
              </w:rPr>
              <w:t>x</w:t>
            </w:r>
          </w:p>
        </w:tc>
        <w:tc>
          <w:tcPr>
            <w:tcW w:w="51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7FF" w14:textId="77777777" w:rsidR="00ED3676" w:rsidRPr="004B2FD2" w:rsidRDefault="00357903" w:rsidP="00853DDD">
            <w:pPr>
              <w:pStyle w:val="Noparagraphstyle"/>
              <w:spacing w:line="240" w:lineRule="auto"/>
              <w:textAlignment w:val="auto"/>
              <w:rPr>
                <w:rFonts w:ascii="Arial" w:hAnsi="Arial"/>
                <w:color w:val="44546A" w:themeColor="text2"/>
              </w:rPr>
            </w:pPr>
            <w:r w:rsidRPr="004B2FD2">
              <w:rPr>
                <w:rFonts w:ascii="Arial" w:hAnsi="Arial"/>
                <w:color w:val="44546A" w:themeColor="text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800" w14:textId="77777777" w:rsidR="00ED3676" w:rsidRPr="004B2FD2" w:rsidRDefault="00357903" w:rsidP="00853DDD">
            <w:pPr>
              <w:pStyle w:val="Noparagraphstyle"/>
              <w:spacing w:line="240" w:lineRule="auto"/>
              <w:textAlignment w:val="auto"/>
              <w:rPr>
                <w:rFonts w:ascii="Arial" w:hAnsi="Arial"/>
                <w:color w:val="44546A" w:themeColor="text2"/>
              </w:rPr>
            </w:pPr>
            <w:r w:rsidRPr="004B2FD2">
              <w:rPr>
                <w:rFonts w:ascii="Arial" w:hAnsi="Arial"/>
                <w:color w:val="44546A" w:themeColor="text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801"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6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802"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39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803"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804"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805" w14:textId="77777777" w:rsidR="00ED3676" w:rsidRPr="004B2FD2" w:rsidRDefault="00ED3676" w:rsidP="00853DDD">
            <w:pPr>
              <w:pStyle w:val="Noparagraphstyle"/>
              <w:spacing w:line="240" w:lineRule="auto"/>
              <w:textAlignment w:val="auto"/>
              <w:rPr>
                <w:rFonts w:ascii="Arial" w:hAnsi="Arial"/>
                <w:color w:val="44546A" w:themeColor="text2"/>
              </w:rPr>
            </w:pPr>
          </w:p>
        </w:tc>
      </w:tr>
      <w:tr w:rsidR="004B2FD2" w:rsidRPr="004B2FD2" w14:paraId="7C159810" w14:textId="77777777" w:rsidTr="00853DDD">
        <w:trPr>
          <w:gridAfter w:val="1"/>
          <w:wAfter w:w="114" w:type="dxa"/>
          <w:trHeight w:val="60"/>
        </w:trPr>
        <w:tc>
          <w:tcPr>
            <w:tcW w:w="3855" w:type="dxa"/>
            <w:gridSpan w:val="2"/>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14:paraId="7C159807" w14:textId="77777777" w:rsidR="00ED3676" w:rsidRPr="004B2FD2" w:rsidRDefault="00ED3676" w:rsidP="00853DDD">
            <w:pPr>
              <w:pStyle w:val="body"/>
              <w:spacing w:line="180" w:lineRule="exact"/>
              <w:rPr>
                <w:rFonts w:ascii="Arial" w:hAnsi="Arial"/>
                <w:color w:val="44546A" w:themeColor="text2"/>
                <w:sz w:val="16"/>
                <w:lang w:val="en-GB" w:eastAsia="en-GB"/>
              </w:rPr>
            </w:pPr>
            <w:r w:rsidRPr="004B2FD2">
              <w:rPr>
                <w:rFonts w:ascii="Arial" w:hAnsi="Arial"/>
                <w:color w:val="44546A" w:themeColor="text2"/>
                <w:sz w:val="16"/>
                <w:lang w:val="en-GB" w:eastAsia="en-GB"/>
              </w:rPr>
              <w:t xml:space="preserve">Careless use of personal data </w:t>
            </w:r>
            <w:proofErr w:type="spellStart"/>
            <w:r w:rsidRPr="004B2FD2">
              <w:rPr>
                <w:rFonts w:ascii="Arial" w:hAnsi="Arial"/>
                <w:color w:val="44546A" w:themeColor="text2"/>
                <w:sz w:val="16"/>
                <w:lang w:val="en-GB" w:eastAsia="en-GB"/>
              </w:rPr>
              <w:t>eg</w:t>
            </w:r>
            <w:proofErr w:type="spellEnd"/>
            <w:r w:rsidRPr="004B2FD2">
              <w:rPr>
                <w:rFonts w:ascii="Arial" w:hAnsi="Arial"/>
                <w:color w:val="44546A" w:themeColor="text2"/>
                <w:sz w:val="16"/>
                <w:lang w:val="en-GB" w:eastAsia="en-GB"/>
              </w:rPr>
              <w:t xml:space="preserve"> holding or transferring data in an insecure manner</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808" w14:textId="77777777" w:rsidR="00ED3676" w:rsidRPr="004B2FD2" w:rsidRDefault="00357903" w:rsidP="00853DDD">
            <w:pPr>
              <w:pStyle w:val="Noparagraphstyle"/>
              <w:spacing w:line="240" w:lineRule="auto"/>
              <w:textAlignment w:val="auto"/>
              <w:rPr>
                <w:rFonts w:ascii="Arial" w:hAnsi="Arial"/>
                <w:color w:val="44546A" w:themeColor="text2"/>
              </w:rPr>
            </w:pPr>
            <w:r w:rsidRPr="004B2FD2">
              <w:rPr>
                <w:rFonts w:ascii="Arial" w:hAnsi="Arial"/>
                <w:color w:val="44546A" w:themeColor="text2"/>
              </w:rPr>
              <w:t>x</w:t>
            </w:r>
          </w:p>
        </w:tc>
        <w:tc>
          <w:tcPr>
            <w:tcW w:w="51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809" w14:textId="77777777" w:rsidR="00ED3676" w:rsidRPr="004B2FD2" w:rsidRDefault="00357903" w:rsidP="00853DDD">
            <w:pPr>
              <w:pStyle w:val="Noparagraphstyle"/>
              <w:spacing w:line="240" w:lineRule="auto"/>
              <w:textAlignment w:val="auto"/>
              <w:rPr>
                <w:rFonts w:ascii="Arial" w:hAnsi="Arial"/>
                <w:color w:val="44546A" w:themeColor="text2"/>
              </w:rPr>
            </w:pPr>
            <w:r w:rsidRPr="004B2FD2">
              <w:rPr>
                <w:rFonts w:ascii="Arial" w:hAnsi="Arial"/>
                <w:color w:val="44546A" w:themeColor="text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80A"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80B"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6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80C"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39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80D" w14:textId="77777777" w:rsidR="00ED3676" w:rsidRPr="004B2FD2" w:rsidRDefault="00357903" w:rsidP="00853DDD">
            <w:pPr>
              <w:pStyle w:val="Noparagraphstyle"/>
              <w:spacing w:line="240" w:lineRule="auto"/>
              <w:textAlignment w:val="auto"/>
              <w:rPr>
                <w:rFonts w:ascii="Arial" w:hAnsi="Arial"/>
                <w:color w:val="44546A" w:themeColor="text2"/>
              </w:rPr>
            </w:pPr>
            <w:r w:rsidRPr="004B2FD2">
              <w:rPr>
                <w:rFonts w:ascii="Arial" w:hAnsi="Arial"/>
                <w:color w:val="44546A" w:themeColor="text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80E"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80F" w14:textId="77777777" w:rsidR="00ED3676" w:rsidRPr="004B2FD2" w:rsidRDefault="00ED3676" w:rsidP="00853DDD">
            <w:pPr>
              <w:pStyle w:val="Noparagraphstyle"/>
              <w:spacing w:line="240" w:lineRule="auto"/>
              <w:textAlignment w:val="auto"/>
              <w:rPr>
                <w:rFonts w:ascii="Arial" w:hAnsi="Arial"/>
                <w:color w:val="44546A" w:themeColor="text2"/>
              </w:rPr>
            </w:pPr>
          </w:p>
        </w:tc>
      </w:tr>
      <w:tr w:rsidR="004B2FD2" w:rsidRPr="004B2FD2" w14:paraId="7C15981A" w14:textId="77777777" w:rsidTr="00853DDD">
        <w:trPr>
          <w:gridAfter w:val="1"/>
          <w:wAfter w:w="114" w:type="dxa"/>
          <w:trHeight w:val="60"/>
        </w:trPr>
        <w:tc>
          <w:tcPr>
            <w:tcW w:w="3855" w:type="dxa"/>
            <w:gridSpan w:val="2"/>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14:paraId="7C159811" w14:textId="77777777" w:rsidR="00ED3676" w:rsidRPr="004B2FD2" w:rsidRDefault="00ED3676" w:rsidP="00853DDD">
            <w:pPr>
              <w:pStyle w:val="body"/>
              <w:spacing w:line="180" w:lineRule="exact"/>
              <w:rPr>
                <w:rFonts w:ascii="Arial" w:hAnsi="Arial"/>
                <w:color w:val="44546A" w:themeColor="text2"/>
                <w:sz w:val="16"/>
                <w:lang w:val="en-GB" w:eastAsia="en-GB"/>
              </w:rPr>
            </w:pPr>
            <w:r w:rsidRPr="004B2FD2">
              <w:rPr>
                <w:rFonts w:ascii="Arial" w:hAnsi="Arial"/>
                <w:color w:val="44546A" w:themeColor="text2"/>
                <w:sz w:val="16"/>
                <w:lang w:val="en-GB" w:eastAsia="en-GB"/>
              </w:rPr>
              <w:t>Deliberate actions to breach data protection or network security rules</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812" w14:textId="77777777" w:rsidR="00ED3676" w:rsidRPr="004B2FD2" w:rsidRDefault="00357903" w:rsidP="00853DDD">
            <w:pPr>
              <w:pStyle w:val="Noparagraphstyle"/>
              <w:spacing w:line="240" w:lineRule="auto"/>
              <w:textAlignment w:val="auto"/>
              <w:rPr>
                <w:rFonts w:ascii="Arial" w:hAnsi="Arial"/>
                <w:color w:val="44546A" w:themeColor="text2"/>
              </w:rPr>
            </w:pPr>
            <w:r w:rsidRPr="004B2FD2">
              <w:rPr>
                <w:rFonts w:ascii="Arial" w:hAnsi="Arial"/>
                <w:color w:val="44546A" w:themeColor="text2"/>
              </w:rPr>
              <w:t>x</w:t>
            </w:r>
          </w:p>
        </w:tc>
        <w:tc>
          <w:tcPr>
            <w:tcW w:w="51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813" w14:textId="77777777" w:rsidR="00ED3676" w:rsidRPr="004B2FD2" w:rsidRDefault="00357903" w:rsidP="00853DDD">
            <w:pPr>
              <w:pStyle w:val="Noparagraphstyle"/>
              <w:spacing w:line="240" w:lineRule="auto"/>
              <w:textAlignment w:val="auto"/>
              <w:rPr>
                <w:rFonts w:ascii="Arial" w:hAnsi="Arial"/>
                <w:color w:val="44546A" w:themeColor="text2"/>
              </w:rPr>
            </w:pPr>
            <w:r w:rsidRPr="004B2FD2">
              <w:rPr>
                <w:rFonts w:ascii="Arial" w:hAnsi="Arial"/>
                <w:color w:val="44546A" w:themeColor="text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814"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815"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6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816"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39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817" w14:textId="77777777" w:rsidR="00ED3676" w:rsidRPr="004B2FD2" w:rsidRDefault="00357903" w:rsidP="00853DDD">
            <w:pPr>
              <w:pStyle w:val="Noparagraphstyle"/>
              <w:spacing w:line="240" w:lineRule="auto"/>
              <w:textAlignment w:val="auto"/>
              <w:rPr>
                <w:rFonts w:ascii="Arial" w:hAnsi="Arial"/>
                <w:color w:val="44546A" w:themeColor="text2"/>
              </w:rPr>
            </w:pPr>
            <w:r w:rsidRPr="004B2FD2">
              <w:rPr>
                <w:rFonts w:ascii="Arial" w:hAnsi="Arial"/>
                <w:color w:val="44546A" w:themeColor="text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818"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819" w14:textId="77777777" w:rsidR="00ED3676" w:rsidRPr="004B2FD2" w:rsidRDefault="00ED3676" w:rsidP="00853DDD">
            <w:pPr>
              <w:pStyle w:val="Noparagraphstyle"/>
              <w:spacing w:line="240" w:lineRule="auto"/>
              <w:textAlignment w:val="auto"/>
              <w:rPr>
                <w:rFonts w:ascii="Arial" w:hAnsi="Arial"/>
                <w:color w:val="44546A" w:themeColor="text2"/>
              </w:rPr>
            </w:pPr>
          </w:p>
        </w:tc>
      </w:tr>
      <w:tr w:rsidR="004B2FD2" w:rsidRPr="004B2FD2" w14:paraId="7C159824" w14:textId="77777777" w:rsidTr="00853DDD">
        <w:trPr>
          <w:gridAfter w:val="1"/>
          <w:wAfter w:w="114" w:type="dxa"/>
          <w:trHeight w:val="60"/>
        </w:trPr>
        <w:tc>
          <w:tcPr>
            <w:tcW w:w="3855" w:type="dxa"/>
            <w:gridSpan w:val="2"/>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14:paraId="7C15981B" w14:textId="77777777" w:rsidR="00ED3676" w:rsidRPr="004B2FD2" w:rsidRDefault="00ED3676" w:rsidP="00853DDD">
            <w:pPr>
              <w:pStyle w:val="body"/>
              <w:spacing w:line="180" w:lineRule="exact"/>
              <w:rPr>
                <w:rFonts w:ascii="Arial" w:hAnsi="Arial"/>
                <w:color w:val="44546A" w:themeColor="text2"/>
                <w:sz w:val="16"/>
                <w:lang w:val="en-GB" w:eastAsia="en-GB"/>
              </w:rPr>
            </w:pPr>
            <w:r w:rsidRPr="004B2FD2">
              <w:rPr>
                <w:rFonts w:ascii="Arial" w:hAnsi="Arial"/>
                <w:color w:val="44546A" w:themeColor="text2"/>
                <w:sz w:val="16"/>
                <w:lang w:val="en-GB" w:eastAsia="en-GB"/>
              </w:rPr>
              <w:t>Corrupting or destroying the data of other users or causing deliberate damage to hardware or software</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81C" w14:textId="77777777" w:rsidR="00ED3676" w:rsidRPr="004B2FD2" w:rsidRDefault="00357903" w:rsidP="00853DDD">
            <w:pPr>
              <w:pStyle w:val="Noparagraphstyle"/>
              <w:spacing w:line="240" w:lineRule="auto"/>
              <w:textAlignment w:val="auto"/>
              <w:rPr>
                <w:rFonts w:ascii="Arial" w:hAnsi="Arial"/>
                <w:color w:val="44546A" w:themeColor="text2"/>
              </w:rPr>
            </w:pPr>
            <w:r w:rsidRPr="004B2FD2">
              <w:rPr>
                <w:rFonts w:ascii="Arial" w:hAnsi="Arial"/>
                <w:color w:val="44546A" w:themeColor="text2"/>
              </w:rPr>
              <w:t>x</w:t>
            </w:r>
          </w:p>
        </w:tc>
        <w:tc>
          <w:tcPr>
            <w:tcW w:w="51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81D" w14:textId="77777777" w:rsidR="00ED3676" w:rsidRPr="004B2FD2" w:rsidRDefault="00357903" w:rsidP="00853DDD">
            <w:pPr>
              <w:pStyle w:val="Noparagraphstyle"/>
              <w:spacing w:line="240" w:lineRule="auto"/>
              <w:textAlignment w:val="auto"/>
              <w:rPr>
                <w:rFonts w:ascii="Arial" w:hAnsi="Arial"/>
                <w:color w:val="44546A" w:themeColor="text2"/>
              </w:rPr>
            </w:pPr>
            <w:r w:rsidRPr="004B2FD2">
              <w:rPr>
                <w:rFonts w:ascii="Arial" w:hAnsi="Arial"/>
                <w:color w:val="44546A" w:themeColor="text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81E"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81F"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6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820"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39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821"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822" w14:textId="77777777" w:rsidR="00ED3676" w:rsidRPr="004B2FD2" w:rsidRDefault="00357903" w:rsidP="00853DDD">
            <w:pPr>
              <w:pStyle w:val="Noparagraphstyle"/>
              <w:spacing w:line="240" w:lineRule="auto"/>
              <w:textAlignment w:val="auto"/>
              <w:rPr>
                <w:rFonts w:ascii="Arial" w:hAnsi="Arial"/>
                <w:color w:val="44546A" w:themeColor="text2"/>
              </w:rPr>
            </w:pPr>
            <w:r w:rsidRPr="004B2FD2">
              <w:rPr>
                <w:rFonts w:ascii="Arial" w:hAnsi="Arial"/>
                <w:color w:val="44546A" w:themeColor="text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823" w14:textId="77777777" w:rsidR="00ED3676" w:rsidRPr="004B2FD2" w:rsidRDefault="00357903" w:rsidP="00853DDD">
            <w:pPr>
              <w:pStyle w:val="Noparagraphstyle"/>
              <w:spacing w:line="240" w:lineRule="auto"/>
              <w:textAlignment w:val="auto"/>
              <w:rPr>
                <w:rFonts w:ascii="Arial" w:hAnsi="Arial"/>
                <w:color w:val="44546A" w:themeColor="text2"/>
              </w:rPr>
            </w:pPr>
            <w:r w:rsidRPr="004B2FD2">
              <w:rPr>
                <w:rFonts w:ascii="Arial" w:hAnsi="Arial"/>
                <w:color w:val="44546A" w:themeColor="text2"/>
              </w:rPr>
              <w:t>X</w:t>
            </w:r>
          </w:p>
        </w:tc>
      </w:tr>
      <w:tr w:rsidR="004B2FD2" w:rsidRPr="004B2FD2" w14:paraId="7C15982E" w14:textId="77777777" w:rsidTr="00853DDD">
        <w:trPr>
          <w:gridAfter w:val="1"/>
          <w:wAfter w:w="114" w:type="dxa"/>
          <w:trHeight w:val="60"/>
        </w:trPr>
        <w:tc>
          <w:tcPr>
            <w:tcW w:w="3855" w:type="dxa"/>
            <w:gridSpan w:val="2"/>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14:paraId="7C159825" w14:textId="77777777" w:rsidR="00ED3676" w:rsidRPr="004B2FD2" w:rsidRDefault="00ED3676" w:rsidP="00853DDD">
            <w:pPr>
              <w:pStyle w:val="body"/>
              <w:spacing w:line="180" w:lineRule="exact"/>
              <w:rPr>
                <w:rFonts w:ascii="Arial" w:hAnsi="Arial"/>
                <w:color w:val="44546A" w:themeColor="text2"/>
                <w:sz w:val="16"/>
                <w:lang w:val="en-GB" w:eastAsia="en-GB"/>
              </w:rPr>
            </w:pPr>
            <w:r w:rsidRPr="004B2FD2">
              <w:rPr>
                <w:rFonts w:ascii="Arial" w:hAnsi="Arial"/>
                <w:color w:val="44546A" w:themeColor="text2"/>
                <w:sz w:val="16"/>
                <w:lang w:val="en-GB" w:eastAsia="en-GB"/>
              </w:rPr>
              <w:t>Sending an email, text or  message that is regarded as offensive, harassment or of a bullying nature</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826"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51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827" w14:textId="77777777" w:rsidR="00ED3676" w:rsidRPr="004B2FD2" w:rsidRDefault="00357903" w:rsidP="00853DDD">
            <w:pPr>
              <w:pStyle w:val="Noparagraphstyle"/>
              <w:spacing w:line="240" w:lineRule="auto"/>
              <w:textAlignment w:val="auto"/>
              <w:rPr>
                <w:rFonts w:ascii="Arial" w:hAnsi="Arial"/>
                <w:color w:val="44546A" w:themeColor="text2"/>
              </w:rPr>
            </w:pPr>
            <w:r w:rsidRPr="004B2FD2">
              <w:rPr>
                <w:rFonts w:ascii="Arial" w:hAnsi="Arial"/>
                <w:color w:val="44546A" w:themeColor="text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828" w14:textId="77777777" w:rsidR="00ED3676" w:rsidRPr="004B2FD2" w:rsidRDefault="00357903" w:rsidP="00853DDD">
            <w:pPr>
              <w:pStyle w:val="Noparagraphstyle"/>
              <w:spacing w:line="240" w:lineRule="auto"/>
              <w:textAlignment w:val="auto"/>
              <w:rPr>
                <w:rFonts w:ascii="Arial" w:hAnsi="Arial"/>
                <w:color w:val="44546A" w:themeColor="text2"/>
              </w:rPr>
            </w:pPr>
            <w:r w:rsidRPr="004B2FD2">
              <w:rPr>
                <w:rFonts w:ascii="Arial" w:hAnsi="Arial"/>
                <w:color w:val="44546A" w:themeColor="text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829"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6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82A"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39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82B"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82C" w14:textId="77777777" w:rsidR="00ED3676" w:rsidRPr="004B2FD2" w:rsidRDefault="00357903" w:rsidP="00853DDD">
            <w:pPr>
              <w:pStyle w:val="Noparagraphstyle"/>
              <w:spacing w:line="240" w:lineRule="auto"/>
              <w:textAlignment w:val="auto"/>
              <w:rPr>
                <w:rFonts w:ascii="Arial" w:hAnsi="Arial"/>
                <w:color w:val="44546A" w:themeColor="text2"/>
              </w:rPr>
            </w:pPr>
            <w:r w:rsidRPr="004B2FD2">
              <w:rPr>
                <w:rFonts w:ascii="Arial" w:hAnsi="Arial"/>
                <w:color w:val="44546A" w:themeColor="text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82D" w14:textId="77777777" w:rsidR="00ED3676" w:rsidRPr="004B2FD2" w:rsidRDefault="00357903" w:rsidP="00853DDD">
            <w:pPr>
              <w:pStyle w:val="Noparagraphstyle"/>
              <w:spacing w:line="240" w:lineRule="auto"/>
              <w:textAlignment w:val="auto"/>
              <w:rPr>
                <w:rFonts w:ascii="Arial" w:hAnsi="Arial"/>
                <w:color w:val="44546A" w:themeColor="text2"/>
              </w:rPr>
            </w:pPr>
            <w:r w:rsidRPr="004B2FD2">
              <w:rPr>
                <w:rFonts w:ascii="Arial" w:hAnsi="Arial"/>
                <w:color w:val="44546A" w:themeColor="text2"/>
              </w:rPr>
              <w:t>X</w:t>
            </w:r>
          </w:p>
        </w:tc>
      </w:tr>
      <w:tr w:rsidR="004B2FD2" w:rsidRPr="004B2FD2" w14:paraId="7C159838" w14:textId="77777777" w:rsidTr="00853DDD">
        <w:trPr>
          <w:gridAfter w:val="1"/>
          <w:wAfter w:w="114" w:type="dxa"/>
          <w:trHeight w:val="60"/>
        </w:trPr>
        <w:tc>
          <w:tcPr>
            <w:tcW w:w="3855" w:type="dxa"/>
            <w:gridSpan w:val="2"/>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14:paraId="7C15982F" w14:textId="77777777" w:rsidR="00ED3676" w:rsidRPr="004B2FD2" w:rsidRDefault="00ED3676" w:rsidP="00853DDD">
            <w:pPr>
              <w:pStyle w:val="body"/>
              <w:spacing w:line="180" w:lineRule="exact"/>
              <w:rPr>
                <w:rFonts w:ascii="Arial" w:hAnsi="Arial"/>
                <w:color w:val="44546A" w:themeColor="text2"/>
                <w:sz w:val="16"/>
                <w:lang w:val="en-GB" w:eastAsia="en-GB"/>
              </w:rPr>
            </w:pPr>
            <w:r w:rsidRPr="004B2FD2">
              <w:rPr>
                <w:rFonts w:ascii="Arial" w:hAnsi="Arial"/>
                <w:color w:val="44546A" w:themeColor="text2"/>
                <w:sz w:val="16"/>
                <w:lang w:val="en-GB" w:eastAsia="en-GB"/>
              </w:rPr>
              <w:t>Using personal email / social networking / instant messaging / text messaging to carrying out digital communications with students / pupils</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830"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51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831" w14:textId="77777777" w:rsidR="00ED3676" w:rsidRPr="004B2FD2" w:rsidRDefault="00357903" w:rsidP="00853DDD">
            <w:pPr>
              <w:pStyle w:val="Noparagraphstyle"/>
              <w:spacing w:line="240" w:lineRule="auto"/>
              <w:textAlignment w:val="auto"/>
              <w:rPr>
                <w:rFonts w:ascii="Arial" w:hAnsi="Arial"/>
                <w:color w:val="44546A" w:themeColor="text2"/>
              </w:rPr>
            </w:pPr>
            <w:r w:rsidRPr="004B2FD2">
              <w:rPr>
                <w:rFonts w:ascii="Arial" w:hAnsi="Arial"/>
                <w:color w:val="44546A" w:themeColor="text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832"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833"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6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834"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39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835"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836"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837" w14:textId="77777777" w:rsidR="00ED3676" w:rsidRPr="004B2FD2" w:rsidRDefault="00357903" w:rsidP="00853DDD">
            <w:pPr>
              <w:pStyle w:val="Noparagraphstyle"/>
              <w:spacing w:line="240" w:lineRule="auto"/>
              <w:textAlignment w:val="auto"/>
              <w:rPr>
                <w:rFonts w:ascii="Arial" w:hAnsi="Arial"/>
                <w:color w:val="44546A" w:themeColor="text2"/>
              </w:rPr>
            </w:pPr>
            <w:r w:rsidRPr="004B2FD2">
              <w:rPr>
                <w:rFonts w:ascii="Arial" w:hAnsi="Arial"/>
                <w:color w:val="44546A" w:themeColor="text2"/>
              </w:rPr>
              <w:t>x</w:t>
            </w:r>
          </w:p>
        </w:tc>
      </w:tr>
      <w:tr w:rsidR="004B2FD2" w:rsidRPr="004B2FD2" w14:paraId="7C159842" w14:textId="77777777" w:rsidTr="00853DDD">
        <w:trPr>
          <w:gridAfter w:val="1"/>
          <w:wAfter w:w="114" w:type="dxa"/>
          <w:trHeight w:val="60"/>
        </w:trPr>
        <w:tc>
          <w:tcPr>
            <w:tcW w:w="3855" w:type="dxa"/>
            <w:gridSpan w:val="2"/>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14:paraId="7C159839" w14:textId="77777777" w:rsidR="00ED3676" w:rsidRPr="004B2FD2" w:rsidRDefault="00ED3676" w:rsidP="00853DDD">
            <w:pPr>
              <w:pStyle w:val="body"/>
              <w:spacing w:line="180" w:lineRule="exact"/>
              <w:rPr>
                <w:rFonts w:ascii="Arial" w:hAnsi="Arial"/>
                <w:color w:val="44546A" w:themeColor="text2"/>
                <w:sz w:val="16"/>
                <w:lang w:val="en-GB" w:eastAsia="en-GB"/>
              </w:rPr>
            </w:pPr>
            <w:r w:rsidRPr="004B2FD2">
              <w:rPr>
                <w:rFonts w:ascii="Arial" w:hAnsi="Arial"/>
                <w:color w:val="44546A" w:themeColor="text2"/>
                <w:sz w:val="16"/>
                <w:lang w:val="en-GB" w:eastAsia="en-GB"/>
              </w:rPr>
              <w:t xml:space="preserve">Actions which could compromise the staff member’s professional standing </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83A"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51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83B" w14:textId="77777777" w:rsidR="00ED3676" w:rsidRPr="004B2FD2" w:rsidRDefault="00357903" w:rsidP="00853DDD">
            <w:pPr>
              <w:pStyle w:val="Noparagraphstyle"/>
              <w:spacing w:line="240" w:lineRule="auto"/>
              <w:textAlignment w:val="auto"/>
              <w:rPr>
                <w:rFonts w:ascii="Arial" w:hAnsi="Arial"/>
                <w:color w:val="44546A" w:themeColor="text2"/>
              </w:rPr>
            </w:pPr>
            <w:r w:rsidRPr="004B2FD2">
              <w:rPr>
                <w:rFonts w:ascii="Arial" w:hAnsi="Arial"/>
                <w:color w:val="44546A" w:themeColor="text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83C" w14:textId="77777777" w:rsidR="00ED3676" w:rsidRPr="004B2FD2" w:rsidRDefault="00357903" w:rsidP="00853DDD">
            <w:pPr>
              <w:pStyle w:val="Noparagraphstyle"/>
              <w:spacing w:line="240" w:lineRule="auto"/>
              <w:textAlignment w:val="auto"/>
              <w:rPr>
                <w:rFonts w:ascii="Arial" w:hAnsi="Arial"/>
                <w:color w:val="44546A" w:themeColor="text2"/>
              </w:rPr>
            </w:pPr>
            <w:r w:rsidRPr="004B2FD2">
              <w:rPr>
                <w:rFonts w:ascii="Arial" w:hAnsi="Arial"/>
                <w:color w:val="44546A" w:themeColor="text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83D"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6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83E"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39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83F"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840" w14:textId="77777777" w:rsidR="00ED3676" w:rsidRPr="004B2FD2" w:rsidRDefault="00357903" w:rsidP="00853DDD">
            <w:pPr>
              <w:pStyle w:val="Noparagraphstyle"/>
              <w:spacing w:line="240" w:lineRule="auto"/>
              <w:textAlignment w:val="auto"/>
              <w:rPr>
                <w:rFonts w:ascii="Arial" w:hAnsi="Arial"/>
                <w:color w:val="44546A" w:themeColor="text2"/>
              </w:rPr>
            </w:pPr>
            <w:r w:rsidRPr="004B2FD2">
              <w:rPr>
                <w:rFonts w:ascii="Arial" w:hAnsi="Arial"/>
                <w:color w:val="44546A" w:themeColor="text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841" w14:textId="77777777" w:rsidR="00ED3676" w:rsidRPr="004B2FD2" w:rsidRDefault="00357903" w:rsidP="00853DDD">
            <w:pPr>
              <w:pStyle w:val="Noparagraphstyle"/>
              <w:spacing w:line="240" w:lineRule="auto"/>
              <w:textAlignment w:val="auto"/>
              <w:rPr>
                <w:rFonts w:ascii="Arial" w:hAnsi="Arial"/>
                <w:color w:val="44546A" w:themeColor="text2"/>
              </w:rPr>
            </w:pPr>
            <w:r w:rsidRPr="004B2FD2">
              <w:rPr>
                <w:rFonts w:ascii="Arial" w:hAnsi="Arial"/>
                <w:color w:val="44546A" w:themeColor="text2"/>
              </w:rPr>
              <w:t>X</w:t>
            </w:r>
          </w:p>
        </w:tc>
      </w:tr>
      <w:tr w:rsidR="004B2FD2" w:rsidRPr="004B2FD2" w14:paraId="7C15984C" w14:textId="77777777" w:rsidTr="00853DDD">
        <w:trPr>
          <w:gridAfter w:val="1"/>
          <w:wAfter w:w="114" w:type="dxa"/>
          <w:trHeight w:val="60"/>
        </w:trPr>
        <w:tc>
          <w:tcPr>
            <w:tcW w:w="3855" w:type="dxa"/>
            <w:gridSpan w:val="2"/>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14:paraId="7C159843" w14:textId="77777777" w:rsidR="00ED3676" w:rsidRPr="004B2FD2" w:rsidRDefault="00ED3676" w:rsidP="00853DDD">
            <w:pPr>
              <w:pStyle w:val="body"/>
              <w:spacing w:line="180" w:lineRule="exact"/>
              <w:rPr>
                <w:rFonts w:ascii="Arial" w:hAnsi="Arial"/>
                <w:color w:val="44546A" w:themeColor="text2"/>
                <w:sz w:val="16"/>
                <w:lang w:val="en-GB" w:eastAsia="en-GB"/>
              </w:rPr>
            </w:pPr>
            <w:r w:rsidRPr="004B2FD2">
              <w:rPr>
                <w:rFonts w:ascii="Arial" w:hAnsi="Arial"/>
                <w:color w:val="44546A" w:themeColor="text2"/>
                <w:sz w:val="16"/>
                <w:lang w:val="en-GB" w:eastAsia="en-GB"/>
              </w:rPr>
              <w:t xml:space="preserve">Actions which could bring the school </w:t>
            </w:r>
            <w:r w:rsidR="002C370D" w:rsidRPr="004B2FD2">
              <w:rPr>
                <w:rFonts w:ascii="Arial" w:hAnsi="Arial"/>
                <w:color w:val="44546A" w:themeColor="text2"/>
                <w:sz w:val="16"/>
                <w:lang w:val="en-GB" w:eastAsia="en-GB"/>
              </w:rPr>
              <w:t xml:space="preserve"> </w:t>
            </w:r>
            <w:r w:rsidRPr="004B2FD2">
              <w:rPr>
                <w:rFonts w:ascii="Arial" w:hAnsi="Arial"/>
                <w:color w:val="44546A" w:themeColor="text2"/>
                <w:sz w:val="16"/>
                <w:lang w:val="en-GB" w:eastAsia="en-GB"/>
              </w:rPr>
              <w:t xml:space="preserve"> into disrepute or breach the integrity of the ethos of the school </w:t>
            </w:r>
            <w:r w:rsidR="002C370D" w:rsidRPr="004B2FD2">
              <w:rPr>
                <w:rFonts w:ascii="Arial" w:hAnsi="Arial"/>
                <w:color w:val="44546A" w:themeColor="text2"/>
                <w:sz w:val="16"/>
                <w:lang w:val="en-GB" w:eastAsia="en-GB"/>
              </w:rPr>
              <w:t xml:space="preserve"> </w:t>
            </w:r>
            <w:r w:rsidRPr="004B2FD2">
              <w:rPr>
                <w:rFonts w:ascii="Arial" w:hAnsi="Arial"/>
                <w:color w:val="44546A" w:themeColor="text2"/>
                <w:sz w:val="16"/>
                <w:lang w:val="en-GB" w:eastAsia="en-GB"/>
              </w:rPr>
              <w:t xml:space="preserve"> </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844"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51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845" w14:textId="77777777" w:rsidR="00ED3676" w:rsidRPr="004B2FD2" w:rsidRDefault="00357903" w:rsidP="00853DDD">
            <w:pPr>
              <w:pStyle w:val="Noparagraphstyle"/>
              <w:spacing w:line="240" w:lineRule="auto"/>
              <w:textAlignment w:val="auto"/>
              <w:rPr>
                <w:rFonts w:ascii="Arial" w:hAnsi="Arial"/>
                <w:color w:val="44546A" w:themeColor="text2"/>
              </w:rPr>
            </w:pPr>
            <w:r w:rsidRPr="004B2FD2">
              <w:rPr>
                <w:rFonts w:ascii="Arial" w:hAnsi="Arial"/>
                <w:color w:val="44546A" w:themeColor="text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846"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847"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6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848"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39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849" w14:textId="77777777" w:rsidR="00ED3676" w:rsidRPr="004B2FD2" w:rsidRDefault="00357903" w:rsidP="00853DDD">
            <w:pPr>
              <w:pStyle w:val="Noparagraphstyle"/>
              <w:spacing w:line="240" w:lineRule="auto"/>
              <w:textAlignment w:val="auto"/>
              <w:rPr>
                <w:rFonts w:ascii="Arial" w:hAnsi="Arial"/>
                <w:color w:val="44546A" w:themeColor="text2"/>
              </w:rPr>
            </w:pPr>
            <w:r w:rsidRPr="004B2FD2">
              <w:rPr>
                <w:rFonts w:ascii="Arial" w:hAnsi="Arial"/>
                <w:color w:val="44546A" w:themeColor="text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84A" w14:textId="77777777" w:rsidR="00ED3676" w:rsidRPr="004B2FD2" w:rsidRDefault="00357903" w:rsidP="00853DDD">
            <w:pPr>
              <w:pStyle w:val="Noparagraphstyle"/>
              <w:spacing w:line="240" w:lineRule="auto"/>
              <w:textAlignment w:val="auto"/>
              <w:rPr>
                <w:rFonts w:ascii="Arial" w:hAnsi="Arial"/>
                <w:color w:val="44546A" w:themeColor="text2"/>
              </w:rPr>
            </w:pPr>
            <w:r w:rsidRPr="004B2FD2">
              <w:rPr>
                <w:rFonts w:ascii="Arial" w:hAnsi="Arial"/>
                <w:color w:val="44546A" w:themeColor="text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84B" w14:textId="77777777" w:rsidR="00ED3676" w:rsidRPr="004B2FD2" w:rsidRDefault="00357903" w:rsidP="00853DDD">
            <w:pPr>
              <w:pStyle w:val="Noparagraphstyle"/>
              <w:spacing w:line="240" w:lineRule="auto"/>
              <w:textAlignment w:val="auto"/>
              <w:rPr>
                <w:rFonts w:ascii="Arial" w:hAnsi="Arial"/>
                <w:color w:val="44546A" w:themeColor="text2"/>
              </w:rPr>
            </w:pPr>
            <w:r w:rsidRPr="004B2FD2">
              <w:rPr>
                <w:rFonts w:ascii="Arial" w:hAnsi="Arial"/>
                <w:color w:val="44546A" w:themeColor="text2"/>
              </w:rPr>
              <w:t>X</w:t>
            </w:r>
          </w:p>
        </w:tc>
      </w:tr>
      <w:tr w:rsidR="004B2FD2" w:rsidRPr="004B2FD2" w14:paraId="7C159856" w14:textId="77777777" w:rsidTr="00853DDD">
        <w:trPr>
          <w:gridAfter w:val="1"/>
          <w:wAfter w:w="114" w:type="dxa"/>
          <w:trHeight w:val="60"/>
        </w:trPr>
        <w:tc>
          <w:tcPr>
            <w:tcW w:w="3855" w:type="dxa"/>
            <w:gridSpan w:val="2"/>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14:paraId="7C15984D" w14:textId="77777777" w:rsidR="00ED3676" w:rsidRPr="004B2FD2" w:rsidRDefault="00ED3676" w:rsidP="00853DDD">
            <w:pPr>
              <w:pStyle w:val="body"/>
              <w:spacing w:line="180" w:lineRule="exact"/>
              <w:rPr>
                <w:rFonts w:ascii="Arial" w:hAnsi="Arial"/>
                <w:color w:val="44546A" w:themeColor="text2"/>
                <w:sz w:val="16"/>
                <w:lang w:val="en-GB" w:eastAsia="en-GB"/>
              </w:rPr>
            </w:pPr>
            <w:r w:rsidRPr="004B2FD2">
              <w:rPr>
                <w:rFonts w:ascii="Arial" w:hAnsi="Arial"/>
                <w:color w:val="44546A" w:themeColor="text2"/>
                <w:sz w:val="16"/>
                <w:lang w:val="en-GB" w:eastAsia="en-GB"/>
              </w:rPr>
              <w:t xml:space="preserve">Using proxy sites or other means to subvert the school’s  </w:t>
            </w:r>
            <w:r w:rsidR="002C370D" w:rsidRPr="004B2FD2">
              <w:rPr>
                <w:rFonts w:ascii="Arial" w:hAnsi="Arial"/>
                <w:color w:val="44546A" w:themeColor="text2"/>
                <w:sz w:val="16"/>
                <w:lang w:val="en-GB" w:eastAsia="en-GB"/>
              </w:rPr>
              <w:t xml:space="preserve"> </w:t>
            </w:r>
            <w:r w:rsidRPr="004B2FD2">
              <w:rPr>
                <w:rFonts w:ascii="Arial" w:hAnsi="Arial"/>
                <w:color w:val="44546A" w:themeColor="text2"/>
                <w:sz w:val="16"/>
                <w:lang w:val="en-GB" w:eastAsia="en-GB"/>
              </w:rPr>
              <w:t>’s filtering system</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84E"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51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84F" w14:textId="77777777" w:rsidR="00ED3676" w:rsidRPr="004B2FD2" w:rsidRDefault="00357903" w:rsidP="00853DDD">
            <w:pPr>
              <w:pStyle w:val="Noparagraphstyle"/>
              <w:spacing w:line="240" w:lineRule="auto"/>
              <w:textAlignment w:val="auto"/>
              <w:rPr>
                <w:rFonts w:ascii="Arial" w:hAnsi="Arial"/>
                <w:color w:val="44546A" w:themeColor="text2"/>
              </w:rPr>
            </w:pPr>
            <w:r w:rsidRPr="004B2FD2">
              <w:rPr>
                <w:rFonts w:ascii="Arial" w:hAnsi="Arial"/>
                <w:color w:val="44546A" w:themeColor="text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850" w14:textId="77777777" w:rsidR="00ED3676" w:rsidRPr="004B2FD2" w:rsidRDefault="00357903" w:rsidP="00853DDD">
            <w:pPr>
              <w:pStyle w:val="Noparagraphstyle"/>
              <w:spacing w:line="240" w:lineRule="auto"/>
              <w:textAlignment w:val="auto"/>
              <w:rPr>
                <w:rFonts w:ascii="Arial" w:hAnsi="Arial"/>
                <w:color w:val="44546A" w:themeColor="text2"/>
              </w:rPr>
            </w:pPr>
            <w:r w:rsidRPr="004B2FD2">
              <w:rPr>
                <w:rFonts w:ascii="Arial" w:hAnsi="Arial"/>
                <w:color w:val="44546A" w:themeColor="text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851"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6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852"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39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853"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854"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855" w14:textId="77777777" w:rsidR="00ED3676" w:rsidRPr="004B2FD2" w:rsidRDefault="00ED3676" w:rsidP="00853DDD">
            <w:pPr>
              <w:pStyle w:val="Noparagraphstyle"/>
              <w:spacing w:line="240" w:lineRule="auto"/>
              <w:textAlignment w:val="auto"/>
              <w:rPr>
                <w:rFonts w:ascii="Arial" w:hAnsi="Arial"/>
                <w:color w:val="44546A" w:themeColor="text2"/>
              </w:rPr>
            </w:pPr>
          </w:p>
        </w:tc>
      </w:tr>
      <w:tr w:rsidR="004B2FD2" w:rsidRPr="004B2FD2" w14:paraId="7C159860" w14:textId="77777777" w:rsidTr="00853DDD">
        <w:trPr>
          <w:gridAfter w:val="1"/>
          <w:wAfter w:w="114" w:type="dxa"/>
          <w:trHeight w:val="60"/>
        </w:trPr>
        <w:tc>
          <w:tcPr>
            <w:tcW w:w="3855" w:type="dxa"/>
            <w:gridSpan w:val="2"/>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14:paraId="7C159857" w14:textId="77777777" w:rsidR="00ED3676" w:rsidRPr="004B2FD2" w:rsidRDefault="00ED3676" w:rsidP="00853DDD">
            <w:pPr>
              <w:pStyle w:val="body"/>
              <w:spacing w:line="180" w:lineRule="exact"/>
              <w:rPr>
                <w:rFonts w:ascii="Arial" w:hAnsi="Arial"/>
                <w:color w:val="44546A" w:themeColor="text2"/>
                <w:sz w:val="16"/>
                <w:lang w:val="en-GB" w:eastAsia="en-GB"/>
              </w:rPr>
            </w:pPr>
            <w:r w:rsidRPr="004B2FD2">
              <w:rPr>
                <w:rFonts w:ascii="Arial" w:hAnsi="Arial"/>
                <w:color w:val="44546A" w:themeColor="text2"/>
                <w:sz w:val="16"/>
                <w:lang w:val="en-GB" w:eastAsia="en-GB"/>
              </w:rPr>
              <w:t>Accidentally accessing offensive or pornographic material and failing to report the incident</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858"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51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859"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85A"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85B"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6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85C"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39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85D" w14:textId="77777777" w:rsidR="00ED3676" w:rsidRPr="004B2FD2" w:rsidRDefault="000128C4" w:rsidP="00853DDD">
            <w:pPr>
              <w:pStyle w:val="Noparagraphstyle"/>
              <w:spacing w:line="240" w:lineRule="auto"/>
              <w:textAlignment w:val="auto"/>
              <w:rPr>
                <w:rFonts w:ascii="Arial" w:hAnsi="Arial"/>
                <w:color w:val="44546A" w:themeColor="text2"/>
              </w:rPr>
            </w:pPr>
            <w:r w:rsidRPr="004B2FD2">
              <w:rPr>
                <w:rFonts w:ascii="Arial" w:hAnsi="Arial"/>
                <w:color w:val="44546A" w:themeColor="text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85E"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85F" w14:textId="77777777" w:rsidR="00ED3676" w:rsidRPr="004B2FD2" w:rsidRDefault="000128C4" w:rsidP="00853DDD">
            <w:pPr>
              <w:pStyle w:val="Noparagraphstyle"/>
              <w:spacing w:line="240" w:lineRule="auto"/>
              <w:textAlignment w:val="auto"/>
              <w:rPr>
                <w:rFonts w:ascii="Arial" w:hAnsi="Arial"/>
                <w:color w:val="44546A" w:themeColor="text2"/>
              </w:rPr>
            </w:pPr>
            <w:r w:rsidRPr="004B2FD2">
              <w:rPr>
                <w:rFonts w:ascii="Arial" w:hAnsi="Arial"/>
                <w:color w:val="44546A" w:themeColor="text2"/>
              </w:rPr>
              <w:t>x</w:t>
            </w:r>
          </w:p>
        </w:tc>
      </w:tr>
      <w:tr w:rsidR="004B2FD2" w:rsidRPr="004B2FD2" w14:paraId="7C15986A" w14:textId="77777777" w:rsidTr="00853DDD">
        <w:trPr>
          <w:gridAfter w:val="1"/>
          <w:wAfter w:w="114" w:type="dxa"/>
          <w:trHeight w:val="60"/>
        </w:trPr>
        <w:tc>
          <w:tcPr>
            <w:tcW w:w="3855" w:type="dxa"/>
            <w:gridSpan w:val="2"/>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14:paraId="7C159861" w14:textId="77777777" w:rsidR="00ED3676" w:rsidRPr="004B2FD2" w:rsidRDefault="00ED3676" w:rsidP="00853DDD">
            <w:pPr>
              <w:pStyle w:val="body"/>
              <w:spacing w:line="180" w:lineRule="exact"/>
              <w:rPr>
                <w:rFonts w:ascii="Arial" w:hAnsi="Arial"/>
                <w:color w:val="44546A" w:themeColor="text2"/>
                <w:sz w:val="16"/>
                <w:lang w:val="en-GB" w:eastAsia="en-GB"/>
              </w:rPr>
            </w:pPr>
            <w:r w:rsidRPr="004B2FD2">
              <w:rPr>
                <w:rFonts w:ascii="Arial" w:hAnsi="Arial"/>
                <w:color w:val="44546A" w:themeColor="text2"/>
                <w:sz w:val="16"/>
                <w:lang w:val="en-GB" w:eastAsia="en-GB"/>
              </w:rPr>
              <w:t>Deliberately accessing or trying to access offensive or pornographic material</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862"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51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863"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864"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865"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6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866"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39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867"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868" w14:textId="77777777" w:rsidR="00ED3676" w:rsidRPr="004B2FD2" w:rsidRDefault="000128C4" w:rsidP="00853DDD">
            <w:pPr>
              <w:pStyle w:val="Noparagraphstyle"/>
              <w:spacing w:line="240" w:lineRule="auto"/>
              <w:textAlignment w:val="auto"/>
              <w:rPr>
                <w:rFonts w:ascii="Arial" w:hAnsi="Arial"/>
                <w:color w:val="44546A" w:themeColor="text2"/>
              </w:rPr>
            </w:pPr>
            <w:r w:rsidRPr="004B2FD2">
              <w:rPr>
                <w:rFonts w:ascii="Arial" w:hAnsi="Arial"/>
                <w:color w:val="44546A" w:themeColor="text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869" w14:textId="77777777" w:rsidR="00ED3676" w:rsidRPr="004B2FD2" w:rsidRDefault="000128C4" w:rsidP="00853DDD">
            <w:pPr>
              <w:pStyle w:val="Noparagraphstyle"/>
              <w:spacing w:line="240" w:lineRule="auto"/>
              <w:textAlignment w:val="auto"/>
              <w:rPr>
                <w:rFonts w:ascii="Arial" w:hAnsi="Arial"/>
                <w:color w:val="44546A" w:themeColor="text2"/>
              </w:rPr>
            </w:pPr>
            <w:r w:rsidRPr="004B2FD2">
              <w:rPr>
                <w:rFonts w:ascii="Arial" w:hAnsi="Arial"/>
                <w:color w:val="44546A" w:themeColor="text2"/>
              </w:rPr>
              <w:t>X</w:t>
            </w:r>
          </w:p>
        </w:tc>
      </w:tr>
      <w:tr w:rsidR="004B2FD2" w:rsidRPr="004B2FD2" w14:paraId="7C159874" w14:textId="77777777" w:rsidTr="00853DDD">
        <w:trPr>
          <w:gridAfter w:val="1"/>
          <w:wAfter w:w="114" w:type="dxa"/>
          <w:trHeight w:val="60"/>
        </w:trPr>
        <w:tc>
          <w:tcPr>
            <w:tcW w:w="3855" w:type="dxa"/>
            <w:gridSpan w:val="2"/>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14:paraId="7C15986B" w14:textId="77777777" w:rsidR="00ED3676" w:rsidRPr="004B2FD2" w:rsidRDefault="00ED3676" w:rsidP="00853DDD">
            <w:pPr>
              <w:pStyle w:val="body"/>
              <w:spacing w:line="180" w:lineRule="exact"/>
              <w:rPr>
                <w:rFonts w:ascii="Arial" w:hAnsi="Arial"/>
                <w:color w:val="44546A" w:themeColor="text2"/>
                <w:sz w:val="16"/>
                <w:lang w:val="en-GB" w:eastAsia="en-GB"/>
              </w:rPr>
            </w:pPr>
            <w:r w:rsidRPr="004B2FD2">
              <w:rPr>
                <w:rFonts w:ascii="Arial" w:hAnsi="Arial"/>
                <w:color w:val="44546A" w:themeColor="text2"/>
                <w:sz w:val="16"/>
                <w:lang w:val="en-GB" w:eastAsia="en-GB"/>
              </w:rPr>
              <w:t>Breaching copyright or licensing regulations</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86C"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51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86D" w14:textId="77777777" w:rsidR="00ED3676" w:rsidRPr="004B2FD2" w:rsidRDefault="000128C4" w:rsidP="00853DDD">
            <w:pPr>
              <w:pStyle w:val="Noparagraphstyle"/>
              <w:spacing w:line="240" w:lineRule="auto"/>
              <w:textAlignment w:val="auto"/>
              <w:rPr>
                <w:rFonts w:ascii="Arial" w:hAnsi="Arial"/>
                <w:color w:val="44546A" w:themeColor="text2"/>
              </w:rPr>
            </w:pPr>
            <w:r w:rsidRPr="004B2FD2">
              <w:rPr>
                <w:rFonts w:ascii="Arial" w:hAnsi="Arial"/>
                <w:color w:val="44546A" w:themeColor="text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86E"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86F"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6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870"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39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871"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872"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873" w14:textId="77777777" w:rsidR="00ED3676" w:rsidRPr="004B2FD2" w:rsidRDefault="000128C4" w:rsidP="00853DDD">
            <w:pPr>
              <w:pStyle w:val="Noparagraphstyle"/>
              <w:spacing w:line="240" w:lineRule="auto"/>
              <w:textAlignment w:val="auto"/>
              <w:rPr>
                <w:rFonts w:ascii="Arial" w:hAnsi="Arial"/>
                <w:color w:val="44546A" w:themeColor="text2"/>
              </w:rPr>
            </w:pPr>
            <w:r w:rsidRPr="004B2FD2">
              <w:rPr>
                <w:rFonts w:ascii="Arial" w:hAnsi="Arial"/>
                <w:color w:val="44546A" w:themeColor="text2"/>
              </w:rPr>
              <w:t>X</w:t>
            </w:r>
          </w:p>
        </w:tc>
      </w:tr>
      <w:tr w:rsidR="004B2FD2" w:rsidRPr="004B2FD2" w14:paraId="7C15987E" w14:textId="77777777" w:rsidTr="00853DDD">
        <w:trPr>
          <w:gridAfter w:val="1"/>
          <w:wAfter w:w="114" w:type="dxa"/>
          <w:trHeight w:val="60"/>
        </w:trPr>
        <w:tc>
          <w:tcPr>
            <w:tcW w:w="3855" w:type="dxa"/>
            <w:gridSpan w:val="2"/>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14:paraId="7C159875" w14:textId="77777777" w:rsidR="00ED3676" w:rsidRPr="004B2FD2" w:rsidRDefault="00ED3676" w:rsidP="00853DDD">
            <w:pPr>
              <w:pStyle w:val="body"/>
              <w:spacing w:line="180" w:lineRule="exact"/>
              <w:rPr>
                <w:rFonts w:ascii="Arial" w:hAnsi="Arial"/>
                <w:color w:val="44546A" w:themeColor="text2"/>
                <w:sz w:val="16"/>
                <w:lang w:val="en-GB" w:eastAsia="en-GB"/>
              </w:rPr>
            </w:pPr>
            <w:r w:rsidRPr="004B2FD2">
              <w:rPr>
                <w:rFonts w:ascii="Arial" w:hAnsi="Arial"/>
                <w:color w:val="44546A" w:themeColor="text2"/>
                <w:sz w:val="16"/>
                <w:lang w:val="en-GB" w:eastAsia="en-GB"/>
              </w:rPr>
              <w:t>Continued infringements of the above, following previous warnings or sanctions</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876"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51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877"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878"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879"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6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87A"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39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87B" w14:textId="77777777" w:rsidR="00ED3676" w:rsidRPr="004B2FD2" w:rsidRDefault="00ED3676" w:rsidP="00853DDD">
            <w:pPr>
              <w:pStyle w:val="Noparagraphstyle"/>
              <w:spacing w:line="240" w:lineRule="auto"/>
              <w:textAlignment w:val="auto"/>
              <w:rPr>
                <w:rFonts w:ascii="Arial" w:hAnsi="Arial"/>
                <w:color w:val="44546A" w:themeColor="text2"/>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87C" w14:textId="77777777" w:rsidR="00ED3676" w:rsidRPr="004B2FD2" w:rsidRDefault="000128C4" w:rsidP="00853DDD">
            <w:pPr>
              <w:pStyle w:val="Noparagraphstyle"/>
              <w:spacing w:line="240" w:lineRule="auto"/>
              <w:textAlignment w:val="auto"/>
              <w:rPr>
                <w:rFonts w:ascii="Arial" w:hAnsi="Arial"/>
                <w:color w:val="44546A" w:themeColor="text2"/>
              </w:rPr>
            </w:pPr>
            <w:r w:rsidRPr="004B2FD2">
              <w:rPr>
                <w:rFonts w:ascii="Arial" w:hAnsi="Arial"/>
                <w:color w:val="44546A" w:themeColor="text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15987D" w14:textId="77777777" w:rsidR="00ED3676" w:rsidRPr="004B2FD2" w:rsidRDefault="000128C4" w:rsidP="00853DDD">
            <w:pPr>
              <w:pStyle w:val="Noparagraphstyle"/>
              <w:spacing w:line="240" w:lineRule="auto"/>
              <w:textAlignment w:val="auto"/>
              <w:rPr>
                <w:rFonts w:ascii="Arial" w:hAnsi="Arial"/>
                <w:color w:val="44546A" w:themeColor="text2"/>
              </w:rPr>
            </w:pPr>
            <w:r w:rsidRPr="004B2FD2">
              <w:rPr>
                <w:rFonts w:ascii="Arial" w:hAnsi="Arial"/>
                <w:color w:val="44546A" w:themeColor="text2"/>
              </w:rPr>
              <w:t>X</w:t>
            </w:r>
          </w:p>
        </w:tc>
      </w:tr>
    </w:tbl>
    <w:p w14:paraId="7C15987F" w14:textId="77777777" w:rsidR="00ED3676" w:rsidRPr="004B2FD2" w:rsidRDefault="00ED3676" w:rsidP="00ED3676">
      <w:pPr>
        <w:pStyle w:val="body"/>
        <w:rPr>
          <w:rFonts w:ascii="Arial" w:hAnsi="Arial"/>
          <w:color w:val="44546A" w:themeColor="text2"/>
        </w:rPr>
      </w:pPr>
      <w:r w:rsidRPr="004B2FD2">
        <w:rPr>
          <w:rFonts w:ascii="Arial" w:hAnsi="Arial"/>
          <w:noProof/>
          <w:color w:val="44546A" w:themeColor="text2"/>
          <w:lang w:val="en-GB" w:eastAsia="en-GB"/>
        </w:rPr>
        <mc:AlternateContent>
          <mc:Choice Requires="wps">
            <w:drawing>
              <wp:anchor distT="0" distB="0" distL="114300" distR="114300" simplePos="0" relativeHeight="251664384" behindDoc="0" locked="0" layoutInCell="1" allowOverlap="1" wp14:anchorId="7C15989C" wp14:editId="7C15989D">
                <wp:simplePos x="0" y="0"/>
                <wp:positionH relativeFrom="column">
                  <wp:posOffset>-1784985</wp:posOffset>
                </wp:positionH>
                <wp:positionV relativeFrom="paragraph">
                  <wp:posOffset>617220</wp:posOffset>
                </wp:positionV>
                <wp:extent cx="800100" cy="571500"/>
                <wp:effectExtent l="0" t="0" r="3810"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1598BD" w14:textId="77777777" w:rsidR="004B2FD2" w:rsidRDefault="004B2FD2" w:rsidP="00ED3676">
                            <w:pPr>
                              <w:jc w:val="center"/>
                              <w:rPr>
                                <w:rFonts w:ascii="Arial" w:hAnsi="Arial"/>
                              </w:rPr>
                            </w:pPr>
                            <w:r>
                              <w:rPr>
                                <w:rFonts w:ascii="Arial" w:hAnsi="Arial"/>
                                <w:color w:val="FFFFFF"/>
                                <w:sz w:val="60"/>
                              </w:rPr>
                              <w:t>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5989C" id="Text Box 4" o:spid="_x0000_s1037" type="#_x0000_t202" style="position:absolute;margin-left:-140.55pt;margin-top:48.6pt;width:63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" filled="f" stroked="f">
                <v:textbox>
                  <w:txbxContent>
                    <w:p w14:paraId="7C1598BD" w14:textId="77777777" w:rsidR="004B2FD2" w:rsidRDefault="004B2FD2" w:rsidP="00ED3676">
                      <w:pPr>
                        <w:jc w:val="center"/>
                        <w:rPr>
                          <w:rFonts w:ascii="Arial" w:hAnsi="Arial"/>
                        </w:rPr>
                      </w:pPr>
                      <w:r>
                        <w:rPr>
                          <w:rFonts w:ascii="Arial" w:hAnsi="Arial"/>
                          <w:color w:val="FFFFFF"/>
                          <w:sz w:val="60"/>
                        </w:rPr>
                        <w:t>22</w:t>
                      </w:r>
                    </w:p>
                  </w:txbxContent>
                </v:textbox>
              </v:shape>
            </w:pict>
          </mc:Fallback>
        </mc:AlternateContent>
      </w:r>
    </w:p>
    <w:p w14:paraId="7C159880" w14:textId="77777777" w:rsidR="002D5208" w:rsidRDefault="002D5208" w:rsidP="00ED3676">
      <w:pPr>
        <w:pStyle w:val="GreenHeadingArial16Templates"/>
        <w:rPr>
          <w:lang w:val="en-GB"/>
        </w:rPr>
      </w:pPr>
    </w:p>
    <w:p w14:paraId="7C159881" w14:textId="77777777" w:rsidR="002D5208" w:rsidRDefault="002D5208" w:rsidP="00ED3676">
      <w:pPr>
        <w:pStyle w:val="GreenHeadingArial16Templates"/>
        <w:rPr>
          <w:lang w:val="en-GB"/>
        </w:rPr>
      </w:pPr>
    </w:p>
    <w:sectPr w:rsidR="002D5208" w:rsidSect="00676B0B">
      <w:headerReference w:type="default" r:id="rId13"/>
      <w:footerReference w:type="default" r:id="rId14"/>
      <w:headerReference w:type="first" r:id="rId15"/>
      <w:pgSz w:w="11906" w:h="16838"/>
      <w:pgMar w:top="1134" w:right="1247" w:bottom="1134" w:left="1247" w:header="113"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1598A0" w14:textId="77777777" w:rsidR="00B6544D" w:rsidRDefault="00B6544D">
      <w:r>
        <w:separator/>
      </w:r>
    </w:p>
  </w:endnote>
  <w:endnote w:type="continuationSeparator" w:id="0">
    <w:p w14:paraId="7C1598A1" w14:textId="77777777" w:rsidR="00B6544D" w:rsidRDefault="00B65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 Frutiger Light">
    <w:altName w:val="Times New Roman"/>
    <w:charset w:val="00"/>
    <w:family w:val="roman"/>
    <w:pitch w:val="variable"/>
  </w:font>
  <w:font w:name="Frutiger">
    <w:charset w:val="00"/>
    <w:family w:val="roman"/>
    <w:pitch w:val="variable"/>
  </w:font>
  <w:font w:name="R Frutiger Roman">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VAG Rounded Std Light">
    <w:altName w:val="Times New Roman"/>
    <w:charset w:val="00"/>
    <w:family w:val="roman"/>
    <w:pitch w:val="variable"/>
  </w:font>
  <w:font w:name="YDUOYF+Frutiger-Roman">
    <w:altName w:val="Times New Roman"/>
    <w:charset w:val="00"/>
    <w:family w:val="roman"/>
    <w:pitch w:val="variable"/>
  </w:font>
  <w:font w:name="VFQWIL+Frutiger-Italic">
    <w:charset w:val="00"/>
    <w:family w:val="roman"/>
    <w:pitch w:val="variable"/>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598A3" w14:textId="77777777" w:rsidR="004B2FD2" w:rsidRPr="005849C1" w:rsidRDefault="004B2FD2" w:rsidP="00E87BAA">
    <w:pPr>
      <w:ind w:left="-567"/>
      <w:jc w:val="both"/>
      <w:rPr>
        <w:rFonts w:eastAsia="Times New Roman"/>
        <w:color w:val="494949"/>
        <w:sz w:val="20"/>
        <w:lang w:bidi="x-none"/>
      </w:rPr>
    </w:pPr>
    <w:proofErr w:type="gramStart"/>
    <w:r w:rsidRPr="005849C1">
      <w:rPr>
        <w:rFonts w:ascii="Arial" w:hAnsi="Arial"/>
        <w:color w:val="494949"/>
        <w:sz w:val="18"/>
      </w:rPr>
      <w:t>South West</w:t>
    </w:r>
    <w:proofErr w:type="gramEnd"/>
    <w:r w:rsidRPr="005849C1">
      <w:rPr>
        <w:rFonts w:ascii="Arial" w:hAnsi="Arial"/>
        <w:color w:val="494949"/>
        <w:sz w:val="18"/>
      </w:rPr>
      <w:t xml:space="preserve"> Grid for Learning Trust Ltd</w:t>
    </w:r>
    <w:r w:rsidRPr="005849C1">
      <w:rPr>
        <w:rFonts w:ascii="Arial" w:hAnsi="Arial"/>
        <w:b/>
        <w:color w:val="494949"/>
        <w:sz w:val="18"/>
      </w:rPr>
      <w:t xml:space="preserve">.  </w:t>
    </w:r>
    <w:r w:rsidRPr="005849C1">
      <w:rPr>
        <w:rFonts w:ascii="Arial" w:hAnsi="Arial"/>
        <w:color w:val="494949"/>
        <w:sz w:val="18"/>
      </w:rPr>
      <w:tab/>
    </w:r>
    <w:r w:rsidRPr="005849C1">
      <w:rPr>
        <w:rFonts w:ascii="Arial" w:hAnsi="Arial"/>
        <w:color w:val="494949"/>
        <w:sz w:val="18"/>
      </w:rPr>
      <w:tab/>
      <w:t xml:space="preserve">                                                              © All rights reserved </w:t>
    </w:r>
    <w:proofErr w:type="spellStart"/>
    <w:r w:rsidRPr="005849C1">
      <w:rPr>
        <w:rFonts w:ascii="Arial" w:hAnsi="Arial"/>
        <w:color w:val="494949"/>
        <w:sz w:val="18"/>
      </w:rPr>
      <w:t>SWGfL</w:t>
    </w:r>
    <w:proofErr w:type="spellEnd"/>
    <w:r w:rsidRPr="005849C1">
      <w:rPr>
        <w:rFonts w:ascii="Arial" w:hAnsi="Arial"/>
        <w:color w:val="494949"/>
        <w:sz w:val="18"/>
      </w:rPr>
      <w:t xml:space="preserve"> 2014</w:t>
    </w:r>
    <w:r w:rsidRPr="005849C1">
      <w:rPr>
        <w:rFonts w:ascii="Arial" w:hAnsi="Arial"/>
        <w:color w:val="494949"/>
        <w:sz w:val="18"/>
      </w:rPr>
      <w:tab/>
    </w:r>
    <w:r w:rsidRPr="005849C1">
      <w:rPr>
        <w:rFonts w:ascii="Arial" w:hAnsi="Arial"/>
        <w:color w:val="494949"/>
        <w:sz w:val="18"/>
      </w:rPr>
      <w:tab/>
    </w:r>
    <w:r w:rsidRPr="005849C1">
      <w:rPr>
        <w:rFonts w:ascii="Arial" w:hAnsi="Arial"/>
        <w:color w:val="494949"/>
        <w:sz w:val="18"/>
      </w:rPr>
      <w:tab/>
    </w:r>
    <w:r w:rsidRPr="005849C1">
      <w:rPr>
        <w:rFonts w:ascii="Arial" w:hAnsi="Arial"/>
        <w:color w:val="494949"/>
        <w:sz w:val="18"/>
      </w:rPr>
      <w:tab/>
    </w:r>
    <w:r w:rsidRPr="005849C1">
      <w:rPr>
        <w:rFonts w:ascii="Arial" w:hAnsi="Arial"/>
        <w:color w:val="494949"/>
        <w:sz w:val="18"/>
      </w:rPr>
      <w:tab/>
    </w:r>
    <w:r w:rsidRPr="005849C1">
      <w:rPr>
        <w:rFonts w:ascii="Arial" w:hAnsi="Arial"/>
        <w:color w:val="494949"/>
        <w:sz w:val="18"/>
      </w:rPr>
      <w:tab/>
    </w:r>
    <w:r w:rsidRPr="005849C1">
      <w:rPr>
        <w:rFonts w:ascii="Arial" w:hAnsi="Arial"/>
        <w:color w:val="494949"/>
        <w:sz w:val="18"/>
      </w:rPr>
      <w:fldChar w:fldCharType="begin"/>
    </w:r>
    <w:r w:rsidRPr="005849C1">
      <w:rPr>
        <w:rFonts w:ascii="Arial" w:hAnsi="Arial"/>
        <w:color w:val="494949"/>
        <w:sz w:val="18"/>
      </w:rPr>
      <w:instrText xml:space="preserve"> PAGE   \* MERGEFORMAT </w:instrText>
    </w:r>
    <w:r w:rsidRPr="005849C1">
      <w:rPr>
        <w:rFonts w:ascii="Arial" w:hAnsi="Arial"/>
        <w:color w:val="494949"/>
        <w:sz w:val="18"/>
      </w:rPr>
      <w:fldChar w:fldCharType="separate"/>
    </w:r>
    <w:r w:rsidR="00676B0B">
      <w:rPr>
        <w:rFonts w:ascii="Arial" w:hAnsi="Arial"/>
        <w:noProof/>
        <w:color w:val="494949"/>
        <w:sz w:val="18"/>
      </w:rPr>
      <w:t>2</w:t>
    </w:r>
    <w:r w:rsidRPr="005849C1">
      <w:rPr>
        <w:rFonts w:ascii="Arial" w:hAnsi="Arial"/>
        <w:noProof/>
        <w:color w:val="494949"/>
        <w:sz w:val="18"/>
      </w:rPr>
      <w:fldChar w:fldCharType="end"/>
    </w:r>
  </w:p>
  <w:p w14:paraId="7C1598A4" w14:textId="77777777" w:rsidR="004B2FD2" w:rsidRDefault="004B2FD2" w:rsidP="00853DDD">
    <w:pPr>
      <w:pStyle w:val="Footer"/>
      <w:ind w:left="-184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15989E" w14:textId="77777777" w:rsidR="00B6544D" w:rsidRDefault="00B6544D">
      <w:r>
        <w:separator/>
      </w:r>
    </w:p>
  </w:footnote>
  <w:footnote w:type="continuationSeparator" w:id="0">
    <w:p w14:paraId="7C15989F" w14:textId="77777777" w:rsidR="00B6544D" w:rsidRDefault="00B6544D">
      <w:r>
        <w:continuationSeparator/>
      </w:r>
    </w:p>
  </w:footnote>
  <w:footnote w:id="1">
    <w:p w14:paraId="7C1598AA" w14:textId="77777777" w:rsidR="004B2FD2" w:rsidRPr="00471C1F" w:rsidRDefault="004B2FD2" w:rsidP="00BD2E8B">
      <w:pPr>
        <w:pStyle w:val="FootnoteText"/>
        <w:rPr>
          <w:color w:val="2E74B5" w:themeColor="accent1" w:themeShade="BF"/>
          <w:sz w:val="16"/>
          <w:szCs w:val="16"/>
        </w:rPr>
      </w:pPr>
      <w:r w:rsidRPr="00471C1F">
        <w:rPr>
          <w:rStyle w:val="FootnoteReference"/>
          <w:color w:val="2E74B5" w:themeColor="accent1" w:themeShade="BF"/>
          <w:sz w:val="16"/>
          <w:szCs w:val="16"/>
        </w:rPr>
        <w:footnoteRef/>
      </w:r>
      <w:r w:rsidRPr="00471C1F">
        <w:rPr>
          <w:color w:val="2E74B5" w:themeColor="accent1" w:themeShade="BF"/>
          <w:sz w:val="16"/>
          <w:szCs w:val="16"/>
        </w:rPr>
        <w:t xml:space="preserve"> </w:t>
      </w:r>
      <w:r w:rsidRPr="00471C1F">
        <w:rPr>
          <w:rFonts w:ascii="Arial" w:hAnsi="Arial"/>
          <w:color w:val="2E74B5" w:themeColor="accent1" w:themeShade="BF"/>
          <w:sz w:val="16"/>
          <w:szCs w:val="16"/>
        </w:rPr>
        <w:t>In a small school some of the roles described below may be combined, though it is important to ensure that there is sufficient “separation of responsibility” should this be the case.</w:t>
      </w:r>
    </w:p>
  </w:footnote>
  <w:footnote w:id="2">
    <w:p w14:paraId="7C1598AB" w14:textId="77777777" w:rsidR="004B2FD2" w:rsidRPr="00471C1F" w:rsidRDefault="004B2FD2">
      <w:pPr>
        <w:pStyle w:val="FootnoteText"/>
        <w:rPr>
          <w:color w:val="2E74B5" w:themeColor="accent1" w:themeShade="BF"/>
          <w:sz w:val="16"/>
          <w:szCs w:val="16"/>
        </w:rPr>
      </w:pPr>
      <w:r w:rsidRPr="00471C1F">
        <w:rPr>
          <w:rStyle w:val="FootnoteReference"/>
          <w:color w:val="2E74B5" w:themeColor="accent1" w:themeShade="BF"/>
          <w:sz w:val="16"/>
          <w:szCs w:val="16"/>
        </w:rPr>
        <w:footnoteRef/>
      </w:r>
      <w:r w:rsidRPr="00471C1F">
        <w:rPr>
          <w:color w:val="2E74B5" w:themeColor="accent1" w:themeShade="BF"/>
          <w:sz w:val="16"/>
          <w:szCs w:val="16"/>
        </w:rPr>
        <w:t xml:space="preserve"> </w:t>
      </w:r>
      <w:r w:rsidRPr="00471C1F">
        <w:rPr>
          <w:rFonts w:ascii="Arial" w:hAnsi="Arial"/>
          <w:color w:val="2E74B5" w:themeColor="accent1" w:themeShade="BF"/>
          <w:sz w:val="16"/>
          <w:szCs w:val="16"/>
        </w:rPr>
        <w:t>It is suggested that the role m</w:t>
      </w:r>
      <w:r>
        <w:rPr>
          <w:rFonts w:ascii="Arial" w:hAnsi="Arial"/>
          <w:color w:val="2E74B5" w:themeColor="accent1" w:themeShade="BF"/>
          <w:sz w:val="16"/>
          <w:szCs w:val="16"/>
        </w:rPr>
        <w:t xml:space="preserve">ay be combined with that of the </w:t>
      </w:r>
      <w:r w:rsidRPr="00471C1F">
        <w:rPr>
          <w:rFonts w:ascii="Arial" w:hAnsi="Arial"/>
          <w:color w:val="2E74B5" w:themeColor="accent1" w:themeShade="BF"/>
          <w:sz w:val="16"/>
          <w:szCs w:val="16"/>
        </w:rPr>
        <w:t xml:space="preserve"> Safeguarding Governor</w:t>
      </w:r>
    </w:p>
  </w:footnote>
  <w:footnote w:id="3">
    <w:p w14:paraId="7C1598AC" w14:textId="77777777" w:rsidR="004B2FD2" w:rsidRDefault="004B2FD2">
      <w:pPr>
        <w:pStyle w:val="FootnoteText"/>
      </w:pPr>
      <w:r w:rsidRPr="00471C1F">
        <w:rPr>
          <w:rStyle w:val="FootnoteReference"/>
          <w:color w:val="2E74B5" w:themeColor="accent1" w:themeShade="BF"/>
          <w:sz w:val="16"/>
          <w:szCs w:val="16"/>
        </w:rPr>
        <w:footnoteRef/>
      </w:r>
      <w:r w:rsidRPr="00471C1F">
        <w:rPr>
          <w:color w:val="2E74B5" w:themeColor="accent1" w:themeShade="BF"/>
          <w:sz w:val="16"/>
          <w:szCs w:val="16"/>
        </w:rPr>
        <w:t xml:space="preserve"> </w:t>
      </w:r>
      <w:r w:rsidRPr="00471C1F">
        <w:rPr>
          <w:rFonts w:ascii="Arial" w:hAnsi="Arial"/>
          <w:color w:val="2E74B5" w:themeColor="accent1" w:themeShade="BF"/>
          <w:sz w:val="16"/>
          <w:szCs w:val="16"/>
        </w:rPr>
        <w:t xml:space="preserve">see flow chart on dealing with e-Safety incidents – included in a later section – “Responding to incidents of misuse” and relevant </w:t>
      </w:r>
      <w:r w:rsidRPr="00471C1F">
        <w:rPr>
          <w:rFonts w:ascii="Arial" w:hAnsi="Arial"/>
          <w:i/>
          <w:color w:val="2E74B5" w:themeColor="accent1" w:themeShade="BF"/>
          <w:sz w:val="16"/>
          <w:szCs w:val="16"/>
        </w:rPr>
        <w:t>Local Authority HR / other relevant body</w:t>
      </w:r>
      <w:r w:rsidRPr="00471C1F">
        <w:rPr>
          <w:rFonts w:ascii="Arial" w:hAnsi="Arial"/>
          <w:color w:val="2E74B5" w:themeColor="accent1" w:themeShade="BF"/>
          <w:sz w:val="16"/>
          <w:szCs w:val="16"/>
        </w:rPr>
        <w:t xml:space="preserve"> disciplinary procedures.</w:t>
      </w:r>
    </w:p>
  </w:footnote>
  <w:footnote w:id="4">
    <w:p w14:paraId="7C1598AD" w14:textId="77777777" w:rsidR="004B2FD2" w:rsidRPr="00471C1F" w:rsidRDefault="004B2FD2" w:rsidP="00471C1F">
      <w:pPr>
        <w:pStyle w:val="body"/>
        <w:spacing w:after="200"/>
        <w:rPr>
          <w:rFonts w:ascii="Arial" w:hAnsi="Arial"/>
          <w:color w:val="2E74B5" w:themeColor="accent1" w:themeShade="BF"/>
          <w:sz w:val="16"/>
          <w:szCs w:val="16"/>
          <w:lang w:val="en-GB"/>
        </w:rPr>
      </w:pPr>
      <w:r>
        <w:rPr>
          <w:rStyle w:val="FootnoteReference"/>
        </w:rPr>
        <w:footnoteRef/>
      </w:r>
      <w:r>
        <w:t xml:space="preserve"> </w:t>
      </w:r>
      <w:r w:rsidRPr="00471C1F">
        <w:rPr>
          <w:rFonts w:ascii="Arial" w:hAnsi="Arial"/>
          <w:color w:val="2E74B5" w:themeColor="accent1" w:themeShade="BF"/>
          <w:sz w:val="16"/>
          <w:szCs w:val="16"/>
        </w:rPr>
        <w:t xml:space="preserve">The school will need to decide how these incidents will be dealt with and whether the investigation / action will be the responsibility of the e-Safety Co-ordinator / Officer or another member of staff </w:t>
      </w:r>
      <w:proofErr w:type="spellStart"/>
      <w:r w:rsidRPr="00471C1F">
        <w:rPr>
          <w:rFonts w:ascii="Arial" w:hAnsi="Arial"/>
          <w:color w:val="2E74B5" w:themeColor="accent1" w:themeShade="BF"/>
          <w:sz w:val="16"/>
          <w:szCs w:val="16"/>
        </w:rPr>
        <w:t>eg</w:t>
      </w:r>
      <w:proofErr w:type="spellEnd"/>
      <w:r w:rsidRPr="00471C1F">
        <w:rPr>
          <w:rFonts w:ascii="Arial" w:hAnsi="Arial"/>
          <w:color w:val="2E74B5" w:themeColor="accent1" w:themeShade="BF"/>
          <w:sz w:val="16"/>
          <w:szCs w:val="16"/>
        </w:rPr>
        <w:t xml:space="preserve"> Headteacher / Principal / Senior Leader / Safeguarding Officer / Class teacher / Head of Year etc.</w:t>
      </w:r>
    </w:p>
    <w:p w14:paraId="7C1598AE" w14:textId="77777777" w:rsidR="004B2FD2" w:rsidRDefault="004B2FD2">
      <w:pPr>
        <w:pStyle w:val="FootnoteText"/>
      </w:pPr>
    </w:p>
  </w:footnote>
  <w:footnote w:id="5">
    <w:p w14:paraId="7C1598AF" w14:textId="77777777" w:rsidR="004B2FD2" w:rsidRPr="00D20977" w:rsidRDefault="004B2FD2">
      <w:pPr>
        <w:pStyle w:val="FootnoteText"/>
        <w:rPr>
          <w:rFonts w:ascii="Arial" w:hAnsi="Arial" w:cs="Arial"/>
          <w:color w:val="2E74B5" w:themeColor="accent1" w:themeShade="BF"/>
          <w:sz w:val="16"/>
          <w:szCs w:val="16"/>
        </w:rPr>
      </w:pPr>
      <w:r w:rsidRPr="00D20977">
        <w:rPr>
          <w:rStyle w:val="FootnoteReference"/>
          <w:rFonts w:ascii="Arial" w:hAnsi="Arial" w:cs="Arial"/>
          <w:color w:val="2E74B5" w:themeColor="accent1" w:themeShade="BF"/>
          <w:sz w:val="16"/>
          <w:szCs w:val="16"/>
        </w:rPr>
        <w:footnoteRef/>
      </w:r>
      <w:r w:rsidRPr="00D20977">
        <w:rPr>
          <w:rFonts w:ascii="Arial" w:hAnsi="Arial" w:cs="Arial"/>
          <w:color w:val="2E74B5" w:themeColor="accent1" w:themeShade="BF"/>
          <w:sz w:val="16"/>
          <w:szCs w:val="16"/>
        </w:rPr>
        <w:t xml:space="preserve"> Appendix B2</w:t>
      </w:r>
    </w:p>
  </w:footnote>
  <w:footnote w:id="6">
    <w:p w14:paraId="7C1598B0" w14:textId="77777777" w:rsidR="004B2FD2" w:rsidRPr="00F43FE7" w:rsidRDefault="004B2FD2" w:rsidP="00F43FE7">
      <w:pPr>
        <w:pStyle w:val="body"/>
        <w:spacing w:after="200"/>
        <w:rPr>
          <w:rFonts w:ascii="Arial" w:hAnsi="Arial"/>
          <w:color w:val="2E74B5" w:themeColor="accent1" w:themeShade="BF"/>
          <w:lang w:val="en-GB"/>
        </w:rPr>
      </w:pPr>
      <w:r w:rsidRPr="00F43FE7">
        <w:rPr>
          <w:rStyle w:val="FootnoteReference"/>
          <w:color w:val="2E74B5" w:themeColor="accent1" w:themeShade="BF"/>
        </w:rPr>
        <w:footnoteRef/>
      </w:r>
      <w:r w:rsidRPr="00F43FE7">
        <w:rPr>
          <w:color w:val="2E74B5" w:themeColor="accent1" w:themeShade="BF"/>
        </w:rPr>
        <w:t xml:space="preserve"> </w:t>
      </w:r>
      <w:r w:rsidRPr="00F43FE7">
        <w:rPr>
          <w:rFonts w:ascii="Arial" w:hAnsi="Arial"/>
          <w:color w:val="2E74B5" w:themeColor="accent1" w:themeShade="BF"/>
          <w:sz w:val="16"/>
          <w:szCs w:val="16"/>
        </w:rPr>
        <w:t>Schools will need to decide the membership of the e-Safety</w:t>
      </w:r>
      <w:r w:rsidRPr="00F43FE7">
        <w:rPr>
          <w:rFonts w:ascii="Arial" w:hAnsi="Arial"/>
          <w:color w:val="2E74B5" w:themeColor="accent1" w:themeShade="BF"/>
          <w:sz w:val="16"/>
          <w:szCs w:val="16"/>
          <w:lang w:val="en-GB"/>
        </w:rPr>
        <w:t xml:space="preserve"> group</w:t>
      </w:r>
      <w:r w:rsidRPr="00F43FE7">
        <w:rPr>
          <w:rFonts w:ascii="Arial" w:hAnsi="Arial"/>
          <w:color w:val="2E74B5" w:themeColor="accent1" w:themeShade="BF"/>
          <w:sz w:val="16"/>
          <w:szCs w:val="16"/>
        </w:rPr>
        <w:t xml:space="preserve">. It is recommended that the </w:t>
      </w:r>
      <w:r w:rsidRPr="00F43FE7">
        <w:rPr>
          <w:rFonts w:ascii="Arial" w:hAnsi="Arial"/>
          <w:color w:val="2E74B5" w:themeColor="accent1" w:themeShade="BF"/>
          <w:sz w:val="16"/>
          <w:szCs w:val="16"/>
          <w:lang w:val="en-GB"/>
        </w:rPr>
        <w:t xml:space="preserve">group </w:t>
      </w:r>
      <w:r w:rsidRPr="00F43FE7">
        <w:rPr>
          <w:rFonts w:ascii="Arial" w:hAnsi="Arial"/>
          <w:color w:val="2E74B5" w:themeColor="accent1" w:themeShade="BF"/>
          <w:sz w:val="16"/>
          <w:szCs w:val="16"/>
        </w:rPr>
        <w:t>should include representation from students / pupils and parents / carers</w:t>
      </w:r>
      <w:r w:rsidRPr="00F43FE7">
        <w:rPr>
          <w:rFonts w:ascii="Arial" w:hAnsi="Arial"/>
          <w:color w:val="2E74B5" w:themeColor="accent1" w:themeShade="BF"/>
          <w:sz w:val="16"/>
          <w:szCs w:val="16"/>
          <w:lang w:val="en-GB"/>
        </w:rPr>
        <w:t>.</w:t>
      </w:r>
    </w:p>
    <w:p w14:paraId="7C1598B1" w14:textId="77777777" w:rsidR="004B2FD2" w:rsidRDefault="004B2FD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598A2" w14:textId="77777777" w:rsidR="004B2FD2" w:rsidRPr="00FA33A1" w:rsidRDefault="004B2FD2" w:rsidP="00F87F49">
    <w:pPr>
      <w:pStyle w:val="Header"/>
      <w:jc w:val="center"/>
      <w:rPr>
        <w:rFonts w:ascii="Arial" w:hAnsi="Arial" w:cs="Arial"/>
        <w:b/>
        <w:color w:val="13264D"/>
      </w:rPr>
    </w:pPr>
    <w:r>
      <w:rPr>
        <w:noProof/>
      </w:rPr>
      <mc:AlternateContent>
        <mc:Choice Requires="wps">
          <w:drawing>
            <wp:anchor distT="0" distB="0" distL="114300" distR="114300" simplePos="0" relativeHeight="251656192" behindDoc="0" locked="0" layoutInCell="1" allowOverlap="1" wp14:anchorId="7C1598A6" wp14:editId="7C1598A7">
              <wp:simplePos x="0" y="0"/>
              <wp:positionH relativeFrom="column">
                <wp:posOffset>1251763</wp:posOffset>
              </wp:positionH>
              <wp:positionV relativeFrom="paragraph">
                <wp:posOffset>183515</wp:posOffset>
              </wp:positionV>
              <wp:extent cx="3376930" cy="266700"/>
              <wp:effectExtent l="0" t="1905"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693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1598BE" w14:textId="77777777" w:rsidR="004B2FD2" w:rsidRPr="005849C1" w:rsidRDefault="004B2FD2" w:rsidP="00F87F49">
                          <w:pPr>
                            <w:jc w:val="center"/>
                            <w:rPr>
                              <w:rFonts w:ascii="Arial" w:hAnsi="Arial" w:cs="Arial"/>
                              <w:b/>
                              <w:color w:val="494949"/>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C1598A6" id="_x0000_t202" coordsize="21600,21600" o:spt="202" path="m,l,21600r21600,l21600,xe">
              <v:stroke joinstyle="miter"/>
              <v:path gradientshapeok="t" o:connecttype="rect"/>
            </v:shapetype>
            <v:shape id="Text Box 19" o:spid="_x0000_s1038" type="#_x0000_t202" style="position:absolute;left:0;text-align:left;margin-left:98.55pt;margin-top:14.45pt;width:265.9pt;height:21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" stroked="f">
              <v:textbox style="mso-fit-shape-to-text:t">
                <w:txbxContent>
                  <w:p w14:paraId="7C1598BE" w14:textId="77777777" w:rsidR="004B2FD2" w:rsidRPr="005849C1" w:rsidRDefault="004B2FD2" w:rsidP="00F87F49">
                    <w:pPr>
                      <w:jc w:val="center"/>
                      <w:rPr>
                        <w:rFonts w:ascii="Arial" w:hAnsi="Arial" w:cs="Arial"/>
                        <w:b/>
                        <w:color w:val="494949"/>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7C1598A8" wp14:editId="7C1598A9">
              <wp:simplePos x="0" y="0"/>
              <wp:positionH relativeFrom="column">
                <wp:posOffset>4848048</wp:posOffset>
              </wp:positionH>
              <wp:positionV relativeFrom="paragraph">
                <wp:posOffset>-179705</wp:posOffset>
              </wp:positionV>
              <wp:extent cx="1116000" cy="792000"/>
              <wp:effectExtent l="0" t="0" r="27305" b="27305"/>
              <wp:wrapTopAndBottom/>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000" cy="792000"/>
                      </a:xfrm>
                      <a:prstGeom prst="rect">
                        <a:avLst/>
                      </a:prstGeom>
                      <a:solidFill>
                        <a:srgbClr val="FFFFFF"/>
                      </a:solidFill>
                      <a:ln w="9525">
                        <a:solidFill>
                          <a:srgbClr val="FFFFFF"/>
                        </a:solidFill>
                        <a:miter lim="800000"/>
                        <a:headEnd/>
                        <a:tailEnd/>
                      </a:ln>
                    </wps:spPr>
                    <wps:txbx>
                      <w:txbxContent>
                        <w:p w14:paraId="7C1598BF" w14:textId="77777777" w:rsidR="004B2FD2" w:rsidRDefault="004B2FD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1598A8" id="Text Box 21" o:spid="_x0000_s1039" type="#_x0000_t202" style="position:absolute;left:0;text-align:left;margin-left:381.75pt;margin-top:-14.15pt;width:87.85pt;height:6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" strokecolor="white">
              <v:textbox>
                <w:txbxContent>
                  <w:p w14:paraId="7C1598BF" w14:textId="77777777" w:rsidR="004B2FD2" w:rsidRDefault="004B2FD2"/>
                </w:txbxContent>
              </v:textbox>
              <w10:wrap type="topAndBottom"/>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598A5" w14:textId="77777777" w:rsidR="004B2FD2" w:rsidRDefault="004B2FD2" w:rsidP="00F7038D">
    <w:pPr>
      <w:pStyle w:val="Header"/>
      <w:ind w:hanging="124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multilevel"/>
    <w:tmpl w:val="3F589C22"/>
    <w:lvl w:ilvl="0">
      <w:numFmt w:val="bullet"/>
      <w:pStyle w:val="BCSBulletparagraph"/>
      <w:lvlText w:val="*"/>
      <w:lvlJc w:val="left"/>
    </w:lvl>
    <w:lvl w:ilvl="1">
      <w:start w:val="1"/>
      <w:numFmt w:val="lowerLetter"/>
      <w:pStyle w:val="BCSBulletparagraph"/>
      <w:lvlText w:val="%2."/>
      <w:lvlJc w:val="left"/>
      <w:pPr>
        <w:ind w:left="1440" w:hanging="360"/>
      </w:pPr>
    </w:lvl>
    <w:lvl w:ilvl="2">
      <w:start w:val="1"/>
      <w:numFmt w:val="lowerRoman"/>
      <w:pStyle w:val="BCSBulletparagraph"/>
      <w:lvlText w:val="%3."/>
      <w:lvlJc w:val="right"/>
      <w:pPr>
        <w:ind w:left="2160" w:hanging="180"/>
      </w:pPr>
    </w:lvl>
    <w:lvl w:ilvl="3">
      <w:start w:val="1"/>
      <w:numFmt w:val="decimal"/>
      <w:pStyle w:val="BCSBulletparagraph"/>
      <w:lvlText w:val="%4."/>
      <w:lvlJc w:val="left"/>
      <w:pPr>
        <w:ind w:left="2880" w:hanging="360"/>
      </w:pPr>
    </w:lvl>
    <w:lvl w:ilvl="4">
      <w:start w:val="1"/>
      <w:numFmt w:val="lowerLetter"/>
      <w:pStyle w:val="BCSBulletparagraph"/>
      <w:lvlText w:val="%5."/>
      <w:lvlJc w:val="left"/>
      <w:pPr>
        <w:ind w:left="3600" w:hanging="360"/>
      </w:pPr>
    </w:lvl>
    <w:lvl w:ilvl="5">
      <w:start w:val="1"/>
      <w:numFmt w:val="lowerRoman"/>
      <w:pStyle w:val="BCSBulletparagraph"/>
      <w:lvlText w:val="%6."/>
      <w:lvlJc w:val="right"/>
      <w:pPr>
        <w:ind w:left="4320" w:hanging="180"/>
      </w:pPr>
    </w:lvl>
    <w:lvl w:ilvl="6">
      <w:start w:val="1"/>
      <w:numFmt w:val="decimal"/>
      <w:pStyle w:val="BCSBulletparagraph"/>
      <w:lvlText w:val="%7."/>
      <w:lvlJc w:val="left"/>
      <w:pPr>
        <w:ind w:left="5040" w:hanging="360"/>
      </w:pPr>
    </w:lvl>
    <w:lvl w:ilvl="7">
      <w:start w:val="1"/>
      <w:numFmt w:val="lowerLetter"/>
      <w:pStyle w:val="BCSBulletparagraph"/>
      <w:lvlText w:val="%8."/>
      <w:lvlJc w:val="left"/>
      <w:pPr>
        <w:ind w:left="5760" w:hanging="360"/>
      </w:pPr>
    </w:lvl>
    <w:lvl w:ilvl="8">
      <w:start w:val="1"/>
      <w:numFmt w:val="lowerRoman"/>
      <w:pStyle w:val="BCSBulletparagraph"/>
      <w:lvlText w:val="%9."/>
      <w:lvlJc w:val="right"/>
      <w:pPr>
        <w:ind w:left="6480" w:hanging="180"/>
      </w:pPr>
    </w:lvl>
  </w:abstractNum>
  <w:abstractNum w:abstractNumId="1" w15:restartNumberingAfterBreak="0">
    <w:nsid w:val="00000004"/>
    <w:multiLevelType w:val="hybridMultilevel"/>
    <w:tmpl w:val="8482D932"/>
    <w:lvl w:ilvl="0" w:tplc="FFFFFFFF">
      <w:start w:val="1"/>
      <w:numFmt w:val="bullet"/>
      <w:pStyle w:val="Footer"/>
      <w:lvlText w:val=""/>
      <w:lvlJc w:val="left"/>
      <w:pPr>
        <w:widowControl w:val="0"/>
        <w:tabs>
          <w:tab w:val="num" w:pos="180"/>
        </w:tabs>
        <w:autoSpaceDE w:val="0"/>
        <w:autoSpaceDN w:val="0"/>
        <w:adjustRightInd w:val="0"/>
        <w:ind w:left="180" w:hanging="360"/>
      </w:pPr>
      <w:rPr>
        <w:rFonts w:ascii="Symbol" w:hAnsi="Symbol" w:cs="Symbol"/>
        <w:sz w:val="20"/>
        <w:szCs w:val="20"/>
      </w:rPr>
    </w:lvl>
    <w:lvl w:ilvl="1" w:tplc="FFFFFFFF">
      <w:start w:val="1"/>
      <w:numFmt w:val="bullet"/>
      <w:lvlText w:val="o"/>
      <w:lvlJc w:val="left"/>
      <w:pPr>
        <w:widowControl w:val="0"/>
        <w:tabs>
          <w:tab w:val="num" w:pos="900"/>
        </w:tabs>
        <w:autoSpaceDE w:val="0"/>
        <w:autoSpaceDN w:val="0"/>
        <w:adjustRightInd w:val="0"/>
        <w:ind w:left="900" w:hanging="360"/>
      </w:pPr>
      <w:rPr>
        <w:rFonts w:ascii="Courier New" w:hAnsi="Courier New" w:cs="Courier New"/>
        <w:sz w:val="24"/>
        <w:szCs w:val="24"/>
      </w:rPr>
    </w:lvl>
    <w:lvl w:ilvl="2" w:tplc="FFFFFFFF">
      <w:start w:val="1"/>
      <w:numFmt w:val="bullet"/>
      <w:lvlText w:val=""/>
      <w:lvlJc w:val="left"/>
      <w:pPr>
        <w:widowControl w:val="0"/>
        <w:tabs>
          <w:tab w:val="num" w:pos="1620"/>
        </w:tabs>
        <w:autoSpaceDE w:val="0"/>
        <w:autoSpaceDN w:val="0"/>
        <w:adjustRightInd w:val="0"/>
        <w:ind w:left="1620" w:hanging="360"/>
      </w:pPr>
      <w:rPr>
        <w:rFonts w:ascii="Wingdings" w:hAnsi="Wingdings" w:cs="Wingdings"/>
        <w:sz w:val="24"/>
        <w:szCs w:val="24"/>
      </w:rPr>
    </w:lvl>
    <w:lvl w:ilvl="3" w:tplc="FFFFFFFF">
      <w:start w:val="1"/>
      <w:numFmt w:val="bullet"/>
      <w:lvlText w:val=""/>
      <w:lvlJc w:val="left"/>
      <w:pPr>
        <w:widowControl w:val="0"/>
        <w:tabs>
          <w:tab w:val="num" w:pos="2340"/>
        </w:tabs>
        <w:autoSpaceDE w:val="0"/>
        <w:autoSpaceDN w:val="0"/>
        <w:adjustRightInd w:val="0"/>
        <w:ind w:left="2340" w:hanging="360"/>
      </w:pPr>
      <w:rPr>
        <w:rFonts w:ascii="Symbol" w:hAnsi="Symbol" w:cs="Symbol"/>
        <w:sz w:val="24"/>
        <w:szCs w:val="24"/>
      </w:rPr>
    </w:lvl>
    <w:lvl w:ilvl="4" w:tplc="FFFFFFFF">
      <w:start w:val="1"/>
      <w:numFmt w:val="bullet"/>
      <w:lvlText w:val="o"/>
      <w:lvlJc w:val="left"/>
      <w:pPr>
        <w:widowControl w:val="0"/>
        <w:tabs>
          <w:tab w:val="num" w:pos="3060"/>
        </w:tabs>
        <w:autoSpaceDE w:val="0"/>
        <w:autoSpaceDN w:val="0"/>
        <w:adjustRightInd w:val="0"/>
        <w:ind w:left="3060" w:hanging="360"/>
      </w:pPr>
      <w:rPr>
        <w:rFonts w:ascii="Courier New" w:hAnsi="Courier New" w:cs="Courier New"/>
        <w:sz w:val="24"/>
        <w:szCs w:val="24"/>
      </w:rPr>
    </w:lvl>
    <w:lvl w:ilvl="5" w:tplc="FFFFFFFF">
      <w:start w:val="1"/>
      <w:numFmt w:val="bullet"/>
      <w:lvlText w:val=""/>
      <w:lvlJc w:val="left"/>
      <w:pPr>
        <w:widowControl w:val="0"/>
        <w:tabs>
          <w:tab w:val="num" w:pos="3780"/>
        </w:tabs>
        <w:autoSpaceDE w:val="0"/>
        <w:autoSpaceDN w:val="0"/>
        <w:adjustRightInd w:val="0"/>
        <w:ind w:left="3780" w:hanging="360"/>
      </w:pPr>
      <w:rPr>
        <w:rFonts w:ascii="Wingdings" w:hAnsi="Wingdings" w:cs="Wingdings"/>
        <w:sz w:val="24"/>
        <w:szCs w:val="24"/>
      </w:rPr>
    </w:lvl>
    <w:lvl w:ilvl="6" w:tplc="FFFFFFFF">
      <w:start w:val="1"/>
      <w:numFmt w:val="bullet"/>
      <w:lvlText w:val=""/>
      <w:lvlJc w:val="left"/>
      <w:pPr>
        <w:widowControl w:val="0"/>
        <w:tabs>
          <w:tab w:val="num" w:pos="4500"/>
        </w:tabs>
        <w:autoSpaceDE w:val="0"/>
        <w:autoSpaceDN w:val="0"/>
        <w:adjustRightInd w:val="0"/>
        <w:ind w:left="4500" w:hanging="360"/>
      </w:pPr>
      <w:rPr>
        <w:rFonts w:ascii="Symbol" w:hAnsi="Symbol" w:cs="Symbol"/>
        <w:sz w:val="24"/>
        <w:szCs w:val="24"/>
      </w:rPr>
    </w:lvl>
    <w:lvl w:ilvl="7" w:tplc="FFFFFFFF">
      <w:start w:val="1"/>
      <w:numFmt w:val="bullet"/>
      <w:lvlText w:val="o"/>
      <w:lvlJc w:val="left"/>
      <w:pPr>
        <w:widowControl w:val="0"/>
        <w:tabs>
          <w:tab w:val="num" w:pos="5220"/>
        </w:tabs>
        <w:autoSpaceDE w:val="0"/>
        <w:autoSpaceDN w:val="0"/>
        <w:adjustRightInd w:val="0"/>
        <w:ind w:left="5220" w:hanging="360"/>
      </w:pPr>
      <w:rPr>
        <w:rFonts w:ascii="Courier New" w:hAnsi="Courier New" w:cs="Courier New"/>
        <w:sz w:val="24"/>
        <w:szCs w:val="24"/>
      </w:rPr>
    </w:lvl>
    <w:lvl w:ilvl="8" w:tplc="FFFFFFFF">
      <w:start w:val="1"/>
      <w:numFmt w:val="bullet"/>
      <w:lvlText w:val=""/>
      <w:lvlJc w:val="left"/>
      <w:pPr>
        <w:widowControl w:val="0"/>
        <w:tabs>
          <w:tab w:val="num" w:pos="5940"/>
        </w:tabs>
        <w:autoSpaceDE w:val="0"/>
        <w:autoSpaceDN w:val="0"/>
        <w:adjustRightInd w:val="0"/>
        <w:ind w:left="5940" w:hanging="360"/>
      </w:pPr>
      <w:rPr>
        <w:rFonts w:ascii="Wingdings" w:hAnsi="Wingdings" w:cs="Wingdings"/>
        <w:sz w:val="24"/>
        <w:szCs w:val="24"/>
      </w:rPr>
    </w:lvl>
  </w:abstractNum>
  <w:abstractNum w:abstractNumId="2" w15:restartNumberingAfterBreak="0">
    <w:nsid w:val="02837D4C"/>
    <w:multiLevelType w:val="hybridMultilevel"/>
    <w:tmpl w:val="4BCAD4B4"/>
    <w:lvl w:ilvl="0" w:tplc="F88CA170">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C928FB"/>
    <w:multiLevelType w:val="hybridMultilevel"/>
    <w:tmpl w:val="F592632A"/>
    <w:lvl w:ilvl="0" w:tplc="B5948E8C">
      <w:numFmt w:val="bullet"/>
      <w:lvlText w:val="•"/>
      <w:lvlJc w:val="left"/>
      <w:pPr>
        <w:ind w:left="720" w:hanging="360"/>
      </w:pPr>
      <w:rPr>
        <w:rFonts w:ascii="Arial" w:eastAsia="Times New Roman" w:hAnsi="Arial" w:cs="Arial" w:hint="default"/>
        <w:b/>
        <w:color w:val="49494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626296"/>
    <w:multiLevelType w:val="hybridMultilevel"/>
    <w:tmpl w:val="D8A839B0"/>
    <w:lvl w:ilvl="0" w:tplc="39526FFA">
      <w:numFmt w:val="bullet"/>
      <w:lvlText w:val="•"/>
      <w:lvlJc w:val="left"/>
      <w:pPr>
        <w:ind w:left="920" w:hanging="360"/>
      </w:pPr>
      <w:rPr>
        <w:rFonts w:ascii="Arial" w:eastAsia="Times New Roman" w:hAnsi="Arial" w:cs="Arial" w:hint="default"/>
        <w:b/>
        <w:color w:val="1F4E79" w:themeColor="accent1" w:themeShade="80"/>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D3476C"/>
    <w:multiLevelType w:val="hybridMultilevel"/>
    <w:tmpl w:val="A17CB974"/>
    <w:lvl w:ilvl="0" w:tplc="F88CA170">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D25554"/>
    <w:multiLevelType w:val="hybridMultilevel"/>
    <w:tmpl w:val="32A069FE"/>
    <w:lvl w:ilvl="0" w:tplc="9DB245B2">
      <w:numFmt w:val="bullet"/>
      <w:lvlText w:val="•"/>
      <w:lvlJc w:val="left"/>
      <w:pPr>
        <w:ind w:left="720" w:hanging="360"/>
      </w:pPr>
      <w:rPr>
        <w:rFonts w:ascii="Arial" w:eastAsia="Times New Roman" w:hAnsi="Arial" w:cs="Arial" w:hint="default"/>
        <w:b/>
        <w:color w:val="49494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341328"/>
    <w:multiLevelType w:val="hybridMultilevel"/>
    <w:tmpl w:val="26D076AE"/>
    <w:lvl w:ilvl="0" w:tplc="39526FFA">
      <w:numFmt w:val="bullet"/>
      <w:lvlText w:val="•"/>
      <w:lvlJc w:val="left"/>
      <w:pPr>
        <w:ind w:left="920" w:hanging="360"/>
      </w:pPr>
      <w:rPr>
        <w:rFonts w:ascii="Arial" w:eastAsia="Times New Roman" w:hAnsi="Arial" w:cs="Arial" w:hint="default"/>
        <w:b/>
        <w:color w:val="1F4E79" w:themeColor="accent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A05400"/>
    <w:multiLevelType w:val="hybridMultilevel"/>
    <w:tmpl w:val="98CEB23A"/>
    <w:lvl w:ilvl="0" w:tplc="0809000B">
      <w:start w:val="1"/>
      <w:numFmt w:val="bullet"/>
      <w:lvlText w:val=""/>
      <w:lvlJc w:val="left"/>
      <w:pPr>
        <w:ind w:left="1440" w:hanging="360"/>
      </w:pPr>
      <w:rPr>
        <w:rFonts w:ascii="Wingdings" w:hAnsi="Wingdings"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46765E4"/>
    <w:multiLevelType w:val="hybridMultilevel"/>
    <w:tmpl w:val="468CD28C"/>
    <w:lvl w:ilvl="0" w:tplc="F88CA170">
      <w:numFmt w:val="bullet"/>
      <w:lvlText w:val="•"/>
      <w:lvlJc w:val="left"/>
      <w:pPr>
        <w:ind w:left="720" w:hanging="360"/>
      </w:pPr>
      <w:rPr>
        <w:rFonts w:ascii="Arial" w:eastAsia="Times New Roman" w:hAnsi="Arial" w:cs="Arial"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7F10F6"/>
    <w:multiLevelType w:val="hybridMultilevel"/>
    <w:tmpl w:val="0D5E427E"/>
    <w:lvl w:ilvl="0" w:tplc="53AEAE14">
      <w:numFmt w:val="bullet"/>
      <w:lvlText w:val="•"/>
      <w:lvlJc w:val="left"/>
      <w:pPr>
        <w:ind w:left="720" w:hanging="360"/>
      </w:pPr>
      <w:rPr>
        <w:rFonts w:ascii="Arial" w:eastAsia="Times New Roman" w:hAnsi="Arial" w:cs="Arial" w:hint="default"/>
        <w:b/>
        <w:color w:val="49494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F04CC6"/>
    <w:multiLevelType w:val="multilevel"/>
    <w:tmpl w:val="3BDCCD4A"/>
    <w:styleLink w:val="WW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15:restartNumberingAfterBreak="0">
    <w:nsid w:val="164229ED"/>
    <w:multiLevelType w:val="hybridMultilevel"/>
    <w:tmpl w:val="4C0CF4A6"/>
    <w:lvl w:ilvl="0" w:tplc="39526FFA">
      <w:numFmt w:val="bullet"/>
      <w:lvlText w:val="•"/>
      <w:lvlJc w:val="left"/>
      <w:pPr>
        <w:ind w:left="913" w:hanging="360"/>
      </w:pPr>
      <w:rPr>
        <w:rFonts w:ascii="Arial" w:eastAsia="Times New Roman" w:hAnsi="Arial" w:cs="Arial" w:hint="default"/>
        <w:b/>
        <w:color w:val="1F4E79" w:themeColor="accent1" w:themeShade="80"/>
      </w:rPr>
    </w:lvl>
    <w:lvl w:ilvl="1" w:tplc="08090003" w:tentative="1">
      <w:start w:val="1"/>
      <w:numFmt w:val="bullet"/>
      <w:lvlText w:val="o"/>
      <w:lvlJc w:val="left"/>
      <w:pPr>
        <w:ind w:left="1433" w:hanging="360"/>
      </w:pPr>
      <w:rPr>
        <w:rFonts w:ascii="Courier New" w:hAnsi="Courier New" w:cs="Courier New" w:hint="default"/>
      </w:rPr>
    </w:lvl>
    <w:lvl w:ilvl="2" w:tplc="08090005" w:tentative="1">
      <w:start w:val="1"/>
      <w:numFmt w:val="bullet"/>
      <w:lvlText w:val=""/>
      <w:lvlJc w:val="left"/>
      <w:pPr>
        <w:ind w:left="2153" w:hanging="360"/>
      </w:pPr>
      <w:rPr>
        <w:rFonts w:ascii="Wingdings" w:hAnsi="Wingdings" w:hint="default"/>
      </w:rPr>
    </w:lvl>
    <w:lvl w:ilvl="3" w:tplc="08090001" w:tentative="1">
      <w:start w:val="1"/>
      <w:numFmt w:val="bullet"/>
      <w:lvlText w:val=""/>
      <w:lvlJc w:val="left"/>
      <w:pPr>
        <w:ind w:left="2873" w:hanging="360"/>
      </w:pPr>
      <w:rPr>
        <w:rFonts w:ascii="Symbol" w:hAnsi="Symbol" w:hint="default"/>
      </w:rPr>
    </w:lvl>
    <w:lvl w:ilvl="4" w:tplc="08090003" w:tentative="1">
      <w:start w:val="1"/>
      <w:numFmt w:val="bullet"/>
      <w:lvlText w:val="o"/>
      <w:lvlJc w:val="left"/>
      <w:pPr>
        <w:ind w:left="3593" w:hanging="360"/>
      </w:pPr>
      <w:rPr>
        <w:rFonts w:ascii="Courier New" w:hAnsi="Courier New" w:cs="Courier New" w:hint="default"/>
      </w:rPr>
    </w:lvl>
    <w:lvl w:ilvl="5" w:tplc="08090005" w:tentative="1">
      <w:start w:val="1"/>
      <w:numFmt w:val="bullet"/>
      <w:lvlText w:val=""/>
      <w:lvlJc w:val="left"/>
      <w:pPr>
        <w:ind w:left="4313" w:hanging="360"/>
      </w:pPr>
      <w:rPr>
        <w:rFonts w:ascii="Wingdings" w:hAnsi="Wingdings" w:hint="default"/>
      </w:rPr>
    </w:lvl>
    <w:lvl w:ilvl="6" w:tplc="08090001" w:tentative="1">
      <w:start w:val="1"/>
      <w:numFmt w:val="bullet"/>
      <w:lvlText w:val=""/>
      <w:lvlJc w:val="left"/>
      <w:pPr>
        <w:ind w:left="5033" w:hanging="360"/>
      </w:pPr>
      <w:rPr>
        <w:rFonts w:ascii="Symbol" w:hAnsi="Symbol" w:hint="default"/>
      </w:rPr>
    </w:lvl>
    <w:lvl w:ilvl="7" w:tplc="08090003" w:tentative="1">
      <w:start w:val="1"/>
      <w:numFmt w:val="bullet"/>
      <w:lvlText w:val="o"/>
      <w:lvlJc w:val="left"/>
      <w:pPr>
        <w:ind w:left="5753" w:hanging="360"/>
      </w:pPr>
      <w:rPr>
        <w:rFonts w:ascii="Courier New" w:hAnsi="Courier New" w:cs="Courier New" w:hint="default"/>
      </w:rPr>
    </w:lvl>
    <w:lvl w:ilvl="8" w:tplc="08090005" w:tentative="1">
      <w:start w:val="1"/>
      <w:numFmt w:val="bullet"/>
      <w:lvlText w:val=""/>
      <w:lvlJc w:val="left"/>
      <w:pPr>
        <w:ind w:left="6473" w:hanging="360"/>
      </w:pPr>
      <w:rPr>
        <w:rFonts w:ascii="Wingdings" w:hAnsi="Wingdings" w:hint="default"/>
      </w:rPr>
    </w:lvl>
  </w:abstractNum>
  <w:abstractNum w:abstractNumId="13" w15:restartNumberingAfterBreak="0">
    <w:nsid w:val="176D60CF"/>
    <w:multiLevelType w:val="hybridMultilevel"/>
    <w:tmpl w:val="4CDC1140"/>
    <w:lvl w:ilvl="0" w:tplc="F88CA170">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C12CE4"/>
    <w:multiLevelType w:val="hybridMultilevel"/>
    <w:tmpl w:val="B2B44A40"/>
    <w:lvl w:ilvl="0" w:tplc="39526FFA">
      <w:numFmt w:val="bullet"/>
      <w:lvlText w:val="•"/>
      <w:lvlJc w:val="left"/>
      <w:pPr>
        <w:ind w:left="920" w:hanging="360"/>
      </w:pPr>
      <w:rPr>
        <w:rFonts w:ascii="Arial" w:eastAsia="Times New Roman" w:hAnsi="Arial" w:cs="Arial" w:hint="default"/>
        <w:b/>
        <w:color w:val="1F4E79" w:themeColor="accent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B46EFC"/>
    <w:multiLevelType w:val="hybridMultilevel"/>
    <w:tmpl w:val="B53A1FCC"/>
    <w:lvl w:ilvl="0" w:tplc="56EE7C18">
      <w:numFmt w:val="bullet"/>
      <w:lvlText w:val="•"/>
      <w:lvlJc w:val="left"/>
      <w:pPr>
        <w:ind w:left="720" w:hanging="360"/>
      </w:pPr>
      <w:rPr>
        <w:rFonts w:ascii="Arial" w:eastAsia="Times New Roman" w:hAnsi="Arial" w:cs="Arial" w:hint="default"/>
        <w:b/>
        <w:color w:val="49494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8A420D"/>
    <w:multiLevelType w:val="multilevel"/>
    <w:tmpl w:val="3E220DFA"/>
    <w:styleLink w:val="WW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 w15:restartNumberingAfterBreak="0">
    <w:nsid w:val="24D94F05"/>
    <w:multiLevelType w:val="hybridMultilevel"/>
    <w:tmpl w:val="EC7A8964"/>
    <w:lvl w:ilvl="0" w:tplc="39526FFA">
      <w:numFmt w:val="bullet"/>
      <w:lvlText w:val="•"/>
      <w:lvlJc w:val="left"/>
      <w:pPr>
        <w:ind w:left="920" w:hanging="360"/>
      </w:pPr>
      <w:rPr>
        <w:rFonts w:ascii="Arial" w:eastAsia="Times New Roman" w:hAnsi="Arial" w:cs="Arial" w:hint="default"/>
        <w:b/>
        <w:color w:val="1F4E79" w:themeColor="accent1" w:themeShade="80"/>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18" w15:restartNumberingAfterBreak="0">
    <w:nsid w:val="287370D3"/>
    <w:multiLevelType w:val="hybridMultilevel"/>
    <w:tmpl w:val="2CB0BDAE"/>
    <w:lvl w:ilvl="0" w:tplc="F88CA170">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002623"/>
    <w:multiLevelType w:val="hybridMultilevel"/>
    <w:tmpl w:val="C68ED80E"/>
    <w:lvl w:ilvl="0" w:tplc="3BCECD76">
      <w:numFmt w:val="bullet"/>
      <w:lvlText w:val="•"/>
      <w:lvlJc w:val="left"/>
      <w:pPr>
        <w:ind w:left="720" w:hanging="360"/>
      </w:pPr>
      <w:rPr>
        <w:rFonts w:ascii="Arial" w:eastAsia="Times New Roman" w:hAnsi="Arial" w:cs="Arial" w:hint="default"/>
        <w:b/>
        <w:color w:val="49494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C272E9"/>
    <w:multiLevelType w:val="hybridMultilevel"/>
    <w:tmpl w:val="4452507E"/>
    <w:lvl w:ilvl="0" w:tplc="39526FFA">
      <w:numFmt w:val="bullet"/>
      <w:lvlText w:val="•"/>
      <w:lvlJc w:val="left"/>
      <w:pPr>
        <w:ind w:left="920" w:hanging="360"/>
      </w:pPr>
      <w:rPr>
        <w:rFonts w:ascii="Arial" w:eastAsia="Times New Roman" w:hAnsi="Arial" w:cs="Arial" w:hint="default"/>
        <w:b/>
        <w:color w:val="1F4E79" w:themeColor="accent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ED52D3"/>
    <w:multiLevelType w:val="hybridMultilevel"/>
    <w:tmpl w:val="80A47E36"/>
    <w:lvl w:ilvl="0" w:tplc="F88CA170">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012C04"/>
    <w:multiLevelType w:val="hybridMultilevel"/>
    <w:tmpl w:val="AE14B14C"/>
    <w:lvl w:ilvl="0" w:tplc="39526FFA">
      <w:numFmt w:val="bullet"/>
      <w:lvlText w:val="•"/>
      <w:lvlJc w:val="left"/>
      <w:pPr>
        <w:ind w:left="913" w:hanging="360"/>
      </w:pPr>
      <w:rPr>
        <w:rFonts w:ascii="Arial" w:eastAsia="Times New Roman" w:hAnsi="Arial" w:cs="Arial" w:hint="default"/>
        <w:b/>
        <w:color w:val="1F4E79" w:themeColor="accent1" w:themeShade="80"/>
      </w:rPr>
    </w:lvl>
    <w:lvl w:ilvl="1" w:tplc="08090003">
      <w:start w:val="1"/>
      <w:numFmt w:val="bullet"/>
      <w:lvlText w:val="o"/>
      <w:lvlJc w:val="left"/>
      <w:pPr>
        <w:ind w:left="1433" w:hanging="360"/>
      </w:pPr>
      <w:rPr>
        <w:rFonts w:ascii="Courier New" w:hAnsi="Courier New" w:cs="Courier New" w:hint="default"/>
      </w:rPr>
    </w:lvl>
    <w:lvl w:ilvl="2" w:tplc="08090005">
      <w:start w:val="1"/>
      <w:numFmt w:val="bullet"/>
      <w:lvlText w:val=""/>
      <w:lvlJc w:val="left"/>
      <w:pPr>
        <w:ind w:left="2153" w:hanging="360"/>
      </w:pPr>
      <w:rPr>
        <w:rFonts w:ascii="Wingdings" w:hAnsi="Wingdings" w:hint="default"/>
      </w:rPr>
    </w:lvl>
    <w:lvl w:ilvl="3" w:tplc="08090001" w:tentative="1">
      <w:start w:val="1"/>
      <w:numFmt w:val="bullet"/>
      <w:lvlText w:val=""/>
      <w:lvlJc w:val="left"/>
      <w:pPr>
        <w:ind w:left="2873" w:hanging="360"/>
      </w:pPr>
      <w:rPr>
        <w:rFonts w:ascii="Symbol" w:hAnsi="Symbol" w:hint="default"/>
      </w:rPr>
    </w:lvl>
    <w:lvl w:ilvl="4" w:tplc="08090003" w:tentative="1">
      <w:start w:val="1"/>
      <w:numFmt w:val="bullet"/>
      <w:lvlText w:val="o"/>
      <w:lvlJc w:val="left"/>
      <w:pPr>
        <w:ind w:left="3593" w:hanging="360"/>
      </w:pPr>
      <w:rPr>
        <w:rFonts w:ascii="Courier New" w:hAnsi="Courier New" w:cs="Courier New" w:hint="default"/>
      </w:rPr>
    </w:lvl>
    <w:lvl w:ilvl="5" w:tplc="08090005" w:tentative="1">
      <w:start w:val="1"/>
      <w:numFmt w:val="bullet"/>
      <w:lvlText w:val=""/>
      <w:lvlJc w:val="left"/>
      <w:pPr>
        <w:ind w:left="4313" w:hanging="360"/>
      </w:pPr>
      <w:rPr>
        <w:rFonts w:ascii="Wingdings" w:hAnsi="Wingdings" w:hint="default"/>
      </w:rPr>
    </w:lvl>
    <w:lvl w:ilvl="6" w:tplc="08090001" w:tentative="1">
      <w:start w:val="1"/>
      <w:numFmt w:val="bullet"/>
      <w:lvlText w:val=""/>
      <w:lvlJc w:val="left"/>
      <w:pPr>
        <w:ind w:left="5033" w:hanging="360"/>
      </w:pPr>
      <w:rPr>
        <w:rFonts w:ascii="Symbol" w:hAnsi="Symbol" w:hint="default"/>
      </w:rPr>
    </w:lvl>
    <w:lvl w:ilvl="7" w:tplc="08090003" w:tentative="1">
      <w:start w:val="1"/>
      <w:numFmt w:val="bullet"/>
      <w:lvlText w:val="o"/>
      <w:lvlJc w:val="left"/>
      <w:pPr>
        <w:ind w:left="5753" w:hanging="360"/>
      </w:pPr>
      <w:rPr>
        <w:rFonts w:ascii="Courier New" w:hAnsi="Courier New" w:cs="Courier New" w:hint="default"/>
      </w:rPr>
    </w:lvl>
    <w:lvl w:ilvl="8" w:tplc="08090005" w:tentative="1">
      <w:start w:val="1"/>
      <w:numFmt w:val="bullet"/>
      <w:lvlText w:val=""/>
      <w:lvlJc w:val="left"/>
      <w:pPr>
        <w:ind w:left="6473" w:hanging="360"/>
      </w:pPr>
      <w:rPr>
        <w:rFonts w:ascii="Wingdings" w:hAnsi="Wingdings" w:hint="default"/>
      </w:rPr>
    </w:lvl>
  </w:abstractNum>
  <w:abstractNum w:abstractNumId="23" w15:restartNumberingAfterBreak="0">
    <w:nsid w:val="31890F7D"/>
    <w:multiLevelType w:val="hybridMultilevel"/>
    <w:tmpl w:val="1F7AFE2C"/>
    <w:lvl w:ilvl="0" w:tplc="7D92A870">
      <w:numFmt w:val="bullet"/>
      <w:lvlText w:val="•"/>
      <w:lvlJc w:val="left"/>
      <w:pPr>
        <w:ind w:left="720" w:hanging="360"/>
      </w:pPr>
      <w:rPr>
        <w:rFonts w:ascii="Arial" w:eastAsia="Times New Roman" w:hAnsi="Arial" w:cs="Arial" w:hint="default"/>
        <w:b/>
        <w:color w:val="49494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3209DE"/>
    <w:multiLevelType w:val="hybridMultilevel"/>
    <w:tmpl w:val="5F827FD0"/>
    <w:lvl w:ilvl="0" w:tplc="F88CA170">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C071C6"/>
    <w:multiLevelType w:val="hybridMultilevel"/>
    <w:tmpl w:val="40EE3E32"/>
    <w:lvl w:ilvl="0" w:tplc="5064889C">
      <w:numFmt w:val="bullet"/>
      <w:lvlText w:val="•"/>
      <w:lvlJc w:val="left"/>
      <w:pPr>
        <w:ind w:left="720" w:hanging="360"/>
      </w:pPr>
      <w:rPr>
        <w:rFonts w:ascii="Arial" w:eastAsia="Times New Roman" w:hAnsi="Arial" w:cs="Arial" w:hint="default"/>
        <w:b/>
        <w:color w:val="49494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C013D38"/>
    <w:multiLevelType w:val="multilevel"/>
    <w:tmpl w:val="99888C12"/>
    <w:styleLink w:val="WWNum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7" w15:restartNumberingAfterBreak="0">
    <w:nsid w:val="3CD03C80"/>
    <w:multiLevelType w:val="hybridMultilevel"/>
    <w:tmpl w:val="DDC2D61A"/>
    <w:lvl w:ilvl="0" w:tplc="2CBEFAA6">
      <w:numFmt w:val="bullet"/>
      <w:lvlText w:val="•"/>
      <w:lvlJc w:val="left"/>
      <w:pPr>
        <w:ind w:left="720" w:hanging="360"/>
      </w:pPr>
      <w:rPr>
        <w:rFonts w:ascii="Arial" w:eastAsia="Times New Roman" w:hAnsi="Arial" w:cs="Arial" w:hint="default"/>
        <w:b/>
        <w:color w:val="49494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D076CC9"/>
    <w:multiLevelType w:val="hybridMultilevel"/>
    <w:tmpl w:val="A0CAEA38"/>
    <w:lvl w:ilvl="0" w:tplc="FA286A48">
      <w:numFmt w:val="bullet"/>
      <w:lvlText w:val="•"/>
      <w:lvlJc w:val="left"/>
      <w:pPr>
        <w:ind w:left="720" w:hanging="360"/>
      </w:pPr>
      <w:rPr>
        <w:rFonts w:ascii="Arial" w:eastAsia="Times New Roman" w:hAnsi="Arial" w:cs="Arial" w:hint="default"/>
        <w:b/>
        <w:color w:val="49494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E337965"/>
    <w:multiLevelType w:val="hybridMultilevel"/>
    <w:tmpl w:val="A1CED7E4"/>
    <w:lvl w:ilvl="0" w:tplc="BD6EC0E2">
      <w:numFmt w:val="bullet"/>
      <w:lvlText w:val="•"/>
      <w:lvlJc w:val="left"/>
      <w:pPr>
        <w:ind w:left="720" w:hanging="360"/>
      </w:pPr>
      <w:rPr>
        <w:rFonts w:ascii="Arial" w:eastAsia="Times New Roman" w:hAnsi="Arial" w:cs="Arial" w:hint="default"/>
        <w:b/>
        <w:color w:val="49494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E940747"/>
    <w:multiLevelType w:val="hybridMultilevel"/>
    <w:tmpl w:val="DCB00340"/>
    <w:lvl w:ilvl="0" w:tplc="F88CA170">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EA61E18"/>
    <w:multiLevelType w:val="hybridMultilevel"/>
    <w:tmpl w:val="71E4CC78"/>
    <w:lvl w:ilvl="0" w:tplc="F88CA170">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134306D"/>
    <w:multiLevelType w:val="hybridMultilevel"/>
    <w:tmpl w:val="85ACBE18"/>
    <w:lvl w:ilvl="0" w:tplc="0F00F682">
      <w:numFmt w:val="bullet"/>
      <w:lvlText w:val="•"/>
      <w:lvlJc w:val="left"/>
      <w:pPr>
        <w:ind w:left="720" w:hanging="360"/>
      </w:pPr>
      <w:rPr>
        <w:rFonts w:ascii="Arial" w:eastAsia="Times" w:hAnsi="Arial" w:cs="Arial" w:hint="default"/>
        <w:i/>
        <w:color w:val="494949"/>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6B728DE"/>
    <w:multiLevelType w:val="hybridMultilevel"/>
    <w:tmpl w:val="02B0542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47DB5B33"/>
    <w:multiLevelType w:val="hybridMultilevel"/>
    <w:tmpl w:val="F8CC5558"/>
    <w:lvl w:ilvl="0" w:tplc="675A4728">
      <w:numFmt w:val="bullet"/>
      <w:lvlText w:val="•"/>
      <w:lvlJc w:val="left"/>
      <w:pPr>
        <w:ind w:left="720" w:hanging="360"/>
      </w:pPr>
      <w:rPr>
        <w:rFonts w:ascii="Arial" w:eastAsia="Times New Roman" w:hAnsi="Arial" w:cs="Arial" w:hint="default"/>
        <w:b/>
        <w:color w:val="49494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95A361E"/>
    <w:multiLevelType w:val="hybridMultilevel"/>
    <w:tmpl w:val="CBF2BBA0"/>
    <w:lvl w:ilvl="0" w:tplc="39526FFA">
      <w:numFmt w:val="bullet"/>
      <w:lvlText w:val="•"/>
      <w:lvlJc w:val="left"/>
      <w:pPr>
        <w:ind w:left="920" w:hanging="360"/>
      </w:pPr>
      <w:rPr>
        <w:rFonts w:ascii="Arial" w:eastAsia="Times New Roman" w:hAnsi="Arial" w:cs="Arial" w:hint="default"/>
        <w:b/>
        <w:color w:val="1F4E79" w:themeColor="accent1" w:themeShade="8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AD10186"/>
    <w:multiLevelType w:val="hybridMultilevel"/>
    <w:tmpl w:val="50AE9BC4"/>
    <w:lvl w:ilvl="0" w:tplc="08090001">
      <w:start w:val="1"/>
      <w:numFmt w:val="bullet"/>
      <w:lvlText w:val=""/>
      <w:lvlJc w:val="left"/>
      <w:pPr>
        <w:ind w:left="723" w:hanging="360"/>
      </w:pPr>
      <w:rPr>
        <w:rFonts w:ascii="Symbol" w:hAnsi="Symbol" w:hint="default"/>
      </w:rPr>
    </w:lvl>
    <w:lvl w:ilvl="1" w:tplc="08090003" w:tentative="1">
      <w:start w:val="1"/>
      <w:numFmt w:val="bullet"/>
      <w:lvlText w:val="o"/>
      <w:lvlJc w:val="left"/>
      <w:pPr>
        <w:ind w:left="1443" w:hanging="360"/>
      </w:pPr>
      <w:rPr>
        <w:rFonts w:ascii="Courier New" w:hAnsi="Courier New" w:cs="Courier New" w:hint="default"/>
      </w:rPr>
    </w:lvl>
    <w:lvl w:ilvl="2" w:tplc="08090005" w:tentative="1">
      <w:start w:val="1"/>
      <w:numFmt w:val="bullet"/>
      <w:lvlText w:val=""/>
      <w:lvlJc w:val="left"/>
      <w:pPr>
        <w:ind w:left="2163" w:hanging="360"/>
      </w:pPr>
      <w:rPr>
        <w:rFonts w:ascii="Wingdings" w:hAnsi="Wingdings" w:hint="default"/>
      </w:rPr>
    </w:lvl>
    <w:lvl w:ilvl="3" w:tplc="08090001" w:tentative="1">
      <w:start w:val="1"/>
      <w:numFmt w:val="bullet"/>
      <w:lvlText w:val=""/>
      <w:lvlJc w:val="left"/>
      <w:pPr>
        <w:ind w:left="2883" w:hanging="360"/>
      </w:pPr>
      <w:rPr>
        <w:rFonts w:ascii="Symbol" w:hAnsi="Symbol" w:hint="default"/>
      </w:rPr>
    </w:lvl>
    <w:lvl w:ilvl="4" w:tplc="08090003" w:tentative="1">
      <w:start w:val="1"/>
      <w:numFmt w:val="bullet"/>
      <w:lvlText w:val="o"/>
      <w:lvlJc w:val="left"/>
      <w:pPr>
        <w:ind w:left="3603" w:hanging="360"/>
      </w:pPr>
      <w:rPr>
        <w:rFonts w:ascii="Courier New" w:hAnsi="Courier New" w:cs="Courier New" w:hint="default"/>
      </w:rPr>
    </w:lvl>
    <w:lvl w:ilvl="5" w:tplc="08090005" w:tentative="1">
      <w:start w:val="1"/>
      <w:numFmt w:val="bullet"/>
      <w:lvlText w:val=""/>
      <w:lvlJc w:val="left"/>
      <w:pPr>
        <w:ind w:left="4323" w:hanging="360"/>
      </w:pPr>
      <w:rPr>
        <w:rFonts w:ascii="Wingdings" w:hAnsi="Wingdings" w:hint="default"/>
      </w:rPr>
    </w:lvl>
    <w:lvl w:ilvl="6" w:tplc="08090001" w:tentative="1">
      <w:start w:val="1"/>
      <w:numFmt w:val="bullet"/>
      <w:lvlText w:val=""/>
      <w:lvlJc w:val="left"/>
      <w:pPr>
        <w:ind w:left="5043" w:hanging="360"/>
      </w:pPr>
      <w:rPr>
        <w:rFonts w:ascii="Symbol" w:hAnsi="Symbol" w:hint="default"/>
      </w:rPr>
    </w:lvl>
    <w:lvl w:ilvl="7" w:tplc="08090003" w:tentative="1">
      <w:start w:val="1"/>
      <w:numFmt w:val="bullet"/>
      <w:lvlText w:val="o"/>
      <w:lvlJc w:val="left"/>
      <w:pPr>
        <w:ind w:left="5763" w:hanging="360"/>
      </w:pPr>
      <w:rPr>
        <w:rFonts w:ascii="Courier New" w:hAnsi="Courier New" w:cs="Courier New" w:hint="default"/>
      </w:rPr>
    </w:lvl>
    <w:lvl w:ilvl="8" w:tplc="08090005" w:tentative="1">
      <w:start w:val="1"/>
      <w:numFmt w:val="bullet"/>
      <w:lvlText w:val=""/>
      <w:lvlJc w:val="left"/>
      <w:pPr>
        <w:ind w:left="6483" w:hanging="360"/>
      </w:pPr>
      <w:rPr>
        <w:rFonts w:ascii="Wingdings" w:hAnsi="Wingdings" w:hint="default"/>
      </w:rPr>
    </w:lvl>
  </w:abstractNum>
  <w:abstractNum w:abstractNumId="37" w15:restartNumberingAfterBreak="0">
    <w:nsid w:val="4E6E2A7C"/>
    <w:multiLevelType w:val="hybridMultilevel"/>
    <w:tmpl w:val="61521A78"/>
    <w:lvl w:ilvl="0" w:tplc="0F00F682">
      <w:numFmt w:val="bullet"/>
      <w:lvlText w:val="•"/>
      <w:lvlJc w:val="left"/>
      <w:pPr>
        <w:ind w:left="720" w:hanging="360"/>
      </w:pPr>
      <w:rPr>
        <w:rFonts w:ascii="Arial" w:eastAsia="Times" w:hAnsi="Arial" w:cs="Arial" w:hint="default"/>
        <w:i/>
        <w:color w:val="494949"/>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FD609D1"/>
    <w:multiLevelType w:val="hybridMultilevel"/>
    <w:tmpl w:val="811EF792"/>
    <w:lvl w:ilvl="0" w:tplc="F88CA170">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0BB5547"/>
    <w:multiLevelType w:val="hybridMultilevel"/>
    <w:tmpl w:val="AF3E60CA"/>
    <w:lvl w:ilvl="0" w:tplc="39526FFA">
      <w:numFmt w:val="bullet"/>
      <w:lvlText w:val="•"/>
      <w:lvlJc w:val="left"/>
      <w:pPr>
        <w:ind w:left="920" w:hanging="360"/>
      </w:pPr>
      <w:rPr>
        <w:rFonts w:ascii="Arial" w:eastAsia="Times New Roman" w:hAnsi="Arial" w:cs="Arial" w:hint="default"/>
        <w:b/>
        <w:color w:val="1F4E79" w:themeColor="accent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26667C7"/>
    <w:multiLevelType w:val="hybridMultilevel"/>
    <w:tmpl w:val="F322E3F2"/>
    <w:lvl w:ilvl="0" w:tplc="F88CA170">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2F012BB"/>
    <w:multiLevelType w:val="multilevel"/>
    <w:tmpl w:val="7F484D5C"/>
    <w:styleLink w:val="WWNum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2" w15:restartNumberingAfterBreak="0">
    <w:nsid w:val="55B54A8E"/>
    <w:multiLevelType w:val="hybridMultilevel"/>
    <w:tmpl w:val="BB9CC0BA"/>
    <w:lvl w:ilvl="0" w:tplc="F88CA170">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8463136"/>
    <w:multiLevelType w:val="multilevel"/>
    <w:tmpl w:val="5F745B5E"/>
    <w:styleLink w:val="WWNum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4" w15:restartNumberingAfterBreak="0">
    <w:nsid w:val="59277E0B"/>
    <w:multiLevelType w:val="hybridMultilevel"/>
    <w:tmpl w:val="77268392"/>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45" w15:restartNumberingAfterBreak="0">
    <w:nsid w:val="5D1D7934"/>
    <w:multiLevelType w:val="hybridMultilevel"/>
    <w:tmpl w:val="421C98F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46" w15:restartNumberingAfterBreak="0">
    <w:nsid w:val="60DE6CBB"/>
    <w:multiLevelType w:val="hybridMultilevel"/>
    <w:tmpl w:val="153AB148"/>
    <w:lvl w:ilvl="0" w:tplc="F88CA170">
      <w:numFmt w:val="bullet"/>
      <w:lvlText w:val="•"/>
      <w:lvlJc w:val="left"/>
      <w:pPr>
        <w:ind w:left="513" w:hanging="360"/>
      </w:pPr>
      <w:rPr>
        <w:rFonts w:ascii="Arial" w:eastAsia="Times New Roman" w:hAnsi="Arial" w:cs="Arial" w:hint="default"/>
        <w:b/>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47" w15:restartNumberingAfterBreak="0">
    <w:nsid w:val="635B5B6C"/>
    <w:multiLevelType w:val="hybridMultilevel"/>
    <w:tmpl w:val="CAACC4B6"/>
    <w:lvl w:ilvl="0" w:tplc="2B64EEAC">
      <w:numFmt w:val="bullet"/>
      <w:lvlText w:val="•"/>
      <w:lvlJc w:val="left"/>
      <w:pPr>
        <w:ind w:left="720" w:hanging="360"/>
      </w:pPr>
      <w:rPr>
        <w:rFonts w:ascii="Arial" w:eastAsia="Times New Roman" w:hAnsi="Arial" w:cs="Arial" w:hint="default"/>
        <w:b/>
        <w:color w:val="494949"/>
      </w:rPr>
    </w:lvl>
    <w:lvl w:ilvl="1" w:tplc="19E60142">
      <w:start w:val="1"/>
      <w:numFmt w:val="bullet"/>
      <w:lvlText w:val=""/>
      <w:lvlJc w:val="left"/>
      <w:pPr>
        <w:ind w:left="1440" w:hanging="360"/>
      </w:pPr>
      <w:rPr>
        <w:rFonts w:ascii="Wingdings" w:hAnsi="Wingdings" w:hint="default"/>
        <w:color w:val="494949"/>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4892F80"/>
    <w:multiLevelType w:val="hybridMultilevel"/>
    <w:tmpl w:val="12A6BF94"/>
    <w:lvl w:ilvl="0" w:tplc="39526FFA">
      <w:numFmt w:val="bullet"/>
      <w:lvlText w:val="•"/>
      <w:lvlJc w:val="left"/>
      <w:pPr>
        <w:ind w:left="913" w:hanging="360"/>
      </w:pPr>
      <w:rPr>
        <w:rFonts w:ascii="Arial" w:eastAsia="Times New Roman" w:hAnsi="Arial" w:cs="Arial" w:hint="default"/>
        <w:b/>
        <w:color w:val="1F4E79" w:themeColor="accent1" w:themeShade="80"/>
      </w:rPr>
    </w:lvl>
    <w:lvl w:ilvl="1" w:tplc="08090003" w:tentative="1">
      <w:start w:val="1"/>
      <w:numFmt w:val="bullet"/>
      <w:lvlText w:val="o"/>
      <w:lvlJc w:val="left"/>
      <w:pPr>
        <w:ind w:left="1433" w:hanging="360"/>
      </w:pPr>
      <w:rPr>
        <w:rFonts w:ascii="Courier New" w:hAnsi="Courier New" w:cs="Courier New" w:hint="default"/>
      </w:rPr>
    </w:lvl>
    <w:lvl w:ilvl="2" w:tplc="08090005" w:tentative="1">
      <w:start w:val="1"/>
      <w:numFmt w:val="bullet"/>
      <w:lvlText w:val=""/>
      <w:lvlJc w:val="left"/>
      <w:pPr>
        <w:ind w:left="2153" w:hanging="360"/>
      </w:pPr>
      <w:rPr>
        <w:rFonts w:ascii="Wingdings" w:hAnsi="Wingdings" w:hint="default"/>
      </w:rPr>
    </w:lvl>
    <w:lvl w:ilvl="3" w:tplc="08090001" w:tentative="1">
      <w:start w:val="1"/>
      <w:numFmt w:val="bullet"/>
      <w:lvlText w:val=""/>
      <w:lvlJc w:val="left"/>
      <w:pPr>
        <w:ind w:left="2873" w:hanging="360"/>
      </w:pPr>
      <w:rPr>
        <w:rFonts w:ascii="Symbol" w:hAnsi="Symbol" w:hint="default"/>
      </w:rPr>
    </w:lvl>
    <w:lvl w:ilvl="4" w:tplc="08090003" w:tentative="1">
      <w:start w:val="1"/>
      <w:numFmt w:val="bullet"/>
      <w:lvlText w:val="o"/>
      <w:lvlJc w:val="left"/>
      <w:pPr>
        <w:ind w:left="3593" w:hanging="360"/>
      </w:pPr>
      <w:rPr>
        <w:rFonts w:ascii="Courier New" w:hAnsi="Courier New" w:cs="Courier New" w:hint="default"/>
      </w:rPr>
    </w:lvl>
    <w:lvl w:ilvl="5" w:tplc="08090005" w:tentative="1">
      <w:start w:val="1"/>
      <w:numFmt w:val="bullet"/>
      <w:lvlText w:val=""/>
      <w:lvlJc w:val="left"/>
      <w:pPr>
        <w:ind w:left="4313" w:hanging="360"/>
      </w:pPr>
      <w:rPr>
        <w:rFonts w:ascii="Wingdings" w:hAnsi="Wingdings" w:hint="default"/>
      </w:rPr>
    </w:lvl>
    <w:lvl w:ilvl="6" w:tplc="08090001" w:tentative="1">
      <w:start w:val="1"/>
      <w:numFmt w:val="bullet"/>
      <w:lvlText w:val=""/>
      <w:lvlJc w:val="left"/>
      <w:pPr>
        <w:ind w:left="5033" w:hanging="360"/>
      </w:pPr>
      <w:rPr>
        <w:rFonts w:ascii="Symbol" w:hAnsi="Symbol" w:hint="default"/>
      </w:rPr>
    </w:lvl>
    <w:lvl w:ilvl="7" w:tplc="08090003" w:tentative="1">
      <w:start w:val="1"/>
      <w:numFmt w:val="bullet"/>
      <w:lvlText w:val="o"/>
      <w:lvlJc w:val="left"/>
      <w:pPr>
        <w:ind w:left="5753" w:hanging="360"/>
      </w:pPr>
      <w:rPr>
        <w:rFonts w:ascii="Courier New" w:hAnsi="Courier New" w:cs="Courier New" w:hint="default"/>
      </w:rPr>
    </w:lvl>
    <w:lvl w:ilvl="8" w:tplc="08090005" w:tentative="1">
      <w:start w:val="1"/>
      <w:numFmt w:val="bullet"/>
      <w:lvlText w:val=""/>
      <w:lvlJc w:val="left"/>
      <w:pPr>
        <w:ind w:left="6473" w:hanging="360"/>
      </w:pPr>
      <w:rPr>
        <w:rFonts w:ascii="Wingdings" w:hAnsi="Wingdings" w:hint="default"/>
      </w:rPr>
    </w:lvl>
  </w:abstractNum>
  <w:abstractNum w:abstractNumId="49" w15:restartNumberingAfterBreak="0">
    <w:nsid w:val="684A2403"/>
    <w:multiLevelType w:val="hybridMultilevel"/>
    <w:tmpl w:val="503ED58A"/>
    <w:lvl w:ilvl="0" w:tplc="909889C2">
      <w:numFmt w:val="bullet"/>
      <w:lvlText w:val="•"/>
      <w:lvlJc w:val="left"/>
      <w:pPr>
        <w:ind w:left="720" w:hanging="360"/>
      </w:pPr>
      <w:rPr>
        <w:rFonts w:ascii="Arial" w:eastAsia="Times New Roman" w:hAnsi="Arial" w:cs="Arial" w:hint="default"/>
        <w:b/>
        <w:color w:val="49494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A9824B2"/>
    <w:multiLevelType w:val="hybridMultilevel"/>
    <w:tmpl w:val="EE70074A"/>
    <w:lvl w:ilvl="0" w:tplc="F88CA170">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B600FF7"/>
    <w:multiLevelType w:val="hybridMultilevel"/>
    <w:tmpl w:val="78E2E2F2"/>
    <w:lvl w:ilvl="0" w:tplc="F88CA170">
      <w:numFmt w:val="bullet"/>
      <w:lvlText w:val="•"/>
      <w:lvlJc w:val="left"/>
      <w:pPr>
        <w:ind w:left="720" w:hanging="360"/>
      </w:pPr>
      <w:rPr>
        <w:rFonts w:ascii="Arial" w:eastAsia="Times New Roman" w:hAnsi="Arial" w:cs="Arial"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BED3DE0"/>
    <w:multiLevelType w:val="hybridMultilevel"/>
    <w:tmpl w:val="F68A922E"/>
    <w:lvl w:ilvl="0" w:tplc="8BEAFA8E">
      <w:numFmt w:val="bullet"/>
      <w:lvlText w:val="•"/>
      <w:lvlJc w:val="left"/>
      <w:pPr>
        <w:ind w:left="720" w:hanging="360"/>
      </w:pPr>
      <w:rPr>
        <w:rFonts w:ascii="Arial" w:eastAsia="Times New Roman" w:hAnsi="Arial" w:cs="Arial" w:hint="default"/>
        <w:b/>
        <w:color w:val="49494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27D7AC0"/>
    <w:multiLevelType w:val="hybridMultilevel"/>
    <w:tmpl w:val="DC3CA772"/>
    <w:lvl w:ilvl="0" w:tplc="F88CA170">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5F16A69"/>
    <w:multiLevelType w:val="hybridMultilevel"/>
    <w:tmpl w:val="21447B6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764F791F"/>
    <w:multiLevelType w:val="hybridMultilevel"/>
    <w:tmpl w:val="27C86608"/>
    <w:lvl w:ilvl="0" w:tplc="C876EC3A">
      <w:numFmt w:val="bullet"/>
      <w:lvlText w:val="•"/>
      <w:lvlJc w:val="left"/>
      <w:pPr>
        <w:ind w:left="720" w:hanging="360"/>
      </w:pPr>
      <w:rPr>
        <w:rFonts w:ascii="Arial" w:eastAsia="Times New Roman" w:hAnsi="Arial" w:cs="Arial" w:hint="default"/>
        <w:b/>
        <w:color w:val="49494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A734E17"/>
    <w:multiLevelType w:val="hybridMultilevel"/>
    <w:tmpl w:val="8482D932"/>
    <w:lvl w:ilvl="0" w:tplc="FFFFFFFF">
      <w:start w:val="1"/>
      <w:numFmt w:val="bullet"/>
      <w:pStyle w:val="tabs"/>
      <w:lvlText w:val=""/>
      <w:lvlJc w:val="left"/>
      <w:pPr>
        <w:tabs>
          <w:tab w:val="num" w:pos="180"/>
        </w:tabs>
        <w:ind w:left="180" w:hanging="360"/>
      </w:pPr>
      <w:rPr>
        <w:rFonts w:ascii="Symbol" w:hAnsi="Symbol" w:hint="default"/>
      </w:rPr>
    </w:lvl>
    <w:lvl w:ilvl="1" w:tplc="FFFFFFFF" w:tentative="1">
      <w:start w:val="1"/>
      <w:numFmt w:val="bullet"/>
      <w:lvlText w:val="o"/>
      <w:lvlJc w:val="left"/>
      <w:pPr>
        <w:tabs>
          <w:tab w:val="num" w:pos="900"/>
        </w:tabs>
        <w:ind w:left="900" w:hanging="360"/>
      </w:pPr>
      <w:rPr>
        <w:rFonts w:ascii="Courier New" w:hAnsi="Courier New" w:hint="default"/>
      </w:rPr>
    </w:lvl>
    <w:lvl w:ilvl="2" w:tplc="FFFFFFFF" w:tentative="1">
      <w:start w:val="1"/>
      <w:numFmt w:val="bullet"/>
      <w:lvlText w:val=""/>
      <w:lvlJc w:val="left"/>
      <w:pPr>
        <w:tabs>
          <w:tab w:val="num" w:pos="1620"/>
        </w:tabs>
        <w:ind w:left="1620" w:hanging="360"/>
      </w:pPr>
      <w:rPr>
        <w:rFonts w:ascii="Wingdings" w:hAnsi="Wingdings" w:hint="default"/>
      </w:rPr>
    </w:lvl>
    <w:lvl w:ilvl="3" w:tplc="FFFFFFFF" w:tentative="1">
      <w:start w:val="1"/>
      <w:numFmt w:val="bullet"/>
      <w:lvlText w:val=""/>
      <w:lvlJc w:val="left"/>
      <w:pPr>
        <w:tabs>
          <w:tab w:val="num" w:pos="2340"/>
        </w:tabs>
        <w:ind w:left="2340" w:hanging="360"/>
      </w:pPr>
      <w:rPr>
        <w:rFonts w:ascii="Symbol" w:hAnsi="Symbol" w:hint="default"/>
      </w:rPr>
    </w:lvl>
    <w:lvl w:ilvl="4" w:tplc="FFFFFFFF" w:tentative="1">
      <w:start w:val="1"/>
      <w:numFmt w:val="bullet"/>
      <w:lvlText w:val="o"/>
      <w:lvlJc w:val="left"/>
      <w:pPr>
        <w:tabs>
          <w:tab w:val="num" w:pos="3060"/>
        </w:tabs>
        <w:ind w:left="3060" w:hanging="360"/>
      </w:pPr>
      <w:rPr>
        <w:rFonts w:ascii="Courier New" w:hAnsi="Courier New" w:hint="default"/>
      </w:rPr>
    </w:lvl>
    <w:lvl w:ilvl="5" w:tplc="FFFFFFFF" w:tentative="1">
      <w:start w:val="1"/>
      <w:numFmt w:val="bullet"/>
      <w:lvlText w:val=""/>
      <w:lvlJc w:val="left"/>
      <w:pPr>
        <w:tabs>
          <w:tab w:val="num" w:pos="3780"/>
        </w:tabs>
        <w:ind w:left="3780" w:hanging="360"/>
      </w:pPr>
      <w:rPr>
        <w:rFonts w:ascii="Wingdings" w:hAnsi="Wingdings" w:hint="default"/>
      </w:rPr>
    </w:lvl>
    <w:lvl w:ilvl="6" w:tplc="FFFFFFFF" w:tentative="1">
      <w:start w:val="1"/>
      <w:numFmt w:val="bullet"/>
      <w:lvlText w:val=""/>
      <w:lvlJc w:val="left"/>
      <w:pPr>
        <w:tabs>
          <w:tab w:val="num" w:pos="4500"/>
        </w:tabs>
        <w:ind w:left="4500" w:hanging="360"/>
      </w:pPr>
      <w:rPr>
        <w:rFonts w:ascii="Symbol" w:hAnsi="Symbol" w:hint="default"/>
      </w:rPr>
    </w:lvl>
    <w:lvl w:ilvl="7" w:tplc="FFFFFFFF" w:tentative="1">
      <w:start w:val="1"/>
      <w:numFmt w:val="bullet"/>
      <w:lvlText w:val="o"/>
      <w:lvlJc w:val="left"/>
      <w:pPr>
        <w:tabs>
          <w:tab w:val="num" w:pos="5220"/>
        </w:tabs>
        <w:ind w:left="5220" w:hanging="360"/>
      </w:pPr>
      <w:rPr>
        <w:rFonts w:ascii="Courier New" w:hAnsi="Courier New" w:hint="default"/>
      </w:rPr>
    </w:lvl>
    <w:lvl w:ilvl="8" w:tplc="FFFFFFFF" w:tentative="1">
      <w:start w:val="1"/>
      <w:numFmt w:val="bullet"/>
      <w:lvlText w:val=""/>
      <w:lvlJc w:val="left"/>
      <w:pPr>
        <w:tabs>
          <w:tab w:val="num" w:pos="5940"/>
        </w:tabs>
        <w:ind w:left="5940" w:hanging="360"/>
      </w:pPr>
      <w:rPr>
        <w:rFonts w:ascii="Wingdings" w:hAnsi="Wingdings" w:hint="default"/>
      </w:rPr>
    </w:lvl>
  </w:abstractNum>
  <w:abstractNum w:abstractNumId="57" w15:restartNumberingAfterBreak="0">
    <w:nsid w:val="7B42608F"/>
    <w:multiLevelType w:val="hybridMultilevel"/>
    <w:tmpl w:val="4A82ED9A"/>
    <w:lvl w:ilvl="0" w:tplc="F88CA170">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B66550B"/>
    <w:multiLevelType w:val="hybridMultilevel"/>
    <w:tmpl w:val="BD143B98"/>
    <w:lvl w:ilvl="0" w:tplc="39526FFA">
      <w:numFmt w:val="bullet"/>
      <w:lvlText w:val="•"/>
      <w:lvlJc w:val="left"/>
      <w:pPr>
        <w:ind w:left="920" w:hanging="360"/>
      </w:pPr>
      <w:rPr>
        <w:rFonts w:ascii="Arial" w:eastAsia="Times New Roman" w:hAnsi="Arial" w:cs="Arial" w:hint="default"/>
        <w:b/>
        <w:color w:val="1F4E79" w:themeColor="accent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C063737"/>
    <w:multiLevelType w:val="hybridMultilevel"/>
    <w:tmpl w:val="DDF20782"/>
    <w:lvl w:ilvl="0" w:tplc="4A087B3A">
      <w:numFmt w:val="bullet"/>
      <w:lvlText w:val="•"/>
      <w:lvlJc w:val="left"/>
      <w:pPr>
        <w:ind w:left="720" w:hanging="360"/>
      </w:pPr>
      <w:rPr>
        <w:rFonts w:ascii="Arial" w:eastAsia="Times New Roman" w:hAnsi="Arial" w:cs="Arial" w:hint="default"/>
        <w:b/>
        <w:color w:val="49494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C9E7BD6"/>
    <w:multiLevelType w:val="hybridMultilevel"/>
    <w:tmpl w:val="110410E8"/>
    <w:lvl w:ilvl="0" w:tplc="F88CA170">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E863AAA"/>
    <w:multiLevelType w:val="hybridMultilevel"/>
    <w:tmpl w:val="4F9A3ED0"/>
    <w:lvl w:ilvl="0" w:tplc="0A3E4B64">
      <w:numFmt w:val="bullet"/>
      <w:lvlText w:val="•"/>
      <w:lvlJc w:val="left"/>
      <w:pPr>
        <w:ind w:left="720" w:hanging="360"/>
      </w:pPr>
      <w:rPr>
        <w:rFonts w:ascii="Arial" w:eastAsia="Times New Roman" w:hAnsi="Arial" w:cs="Arial" w:hint="default"/>
        <w:b/>
        <w:color w:val="49494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FAE058B"/>
    <w:multiLevelType w:val="hybridMultilevel"/>
    <w:tmpl w:val="DB04E374"/>
    <w:lvl w:ilvl="0" w:tplc="0809000B">
      <w:start w:val="1"/>
      <w:numFmt w:val="bullet"/>
      <w:lvlText w:val=""/>
      <w:lvlJc w:val="left"/>
      <w:pPr>
        <w:ind w:left="1273" w:hanging="360"/>
      </w:pPr>
      <w:rPr>
        <w:rFonts w:ascii="Wingdings" w:hAnsi="Wingdings" w:hint="default"/>
        <w:b/>
        <w:color w:val="1F4E79" w:themeColor="accent1" w:themeShade="80"/>
      </w:rPr>
    </w:lvl>
    <w:lvl w:ilvl="1" w:tplc="08090003" w:tentative="1">
      <w:start w:val="1"/>
      <w:numFmt w:val="bullet"/>
      <w:lvlText w:val="o"/>
      <w:lvlJc w:val="left"/>
      <w:pPr>
        <w:ind w:left="1793" w:hanging="360"/>
      </w:pPr>
      <w:rPr>
        <w:rFonts w:ascii="Courier New" w:hAnsi="Courier New" w:cs="Courier New" w:hint="default"/>
      </w:rPr>
    </w:lvl>
    <w:lvl w:ilvl="2" w:tplc="08090005" w:tentative="1">
      <w:start w:val="1"/>
      <w:numFmt w:val="bullet"/>
      <w:lvlText w:val=""/>
      <w:lvlJc w:val="left"/>
      <w:pPr>
        <w:ind w:left="2513" w:hanging="360"/>
      </w:pPr>
      <w:rPr>
        <w:rFonts w:ascii="Wingdings" w:hAnsi="Wingdings" w:hint="default"/>
      </w:rPr>
    </w:lvl>
    <w:lvl w:ilvl="3" w:tplc="08090001" w:tentative="1">
      <w:start w:val="1"/>
      <w:numFmt w:val="bullet"/>
      <w:lvlText w:val=""/>
      <w:lvlJc w:val="left"/>
      <w:pPr>
        <w:ind w:left="3233" w:hanging="360"/>
      </w:pPr>
      <w:rPr>
        <w:rFonts w:ascii="Symbol" w:hAnsi="Symbol" w:hint="default"/>
      </w:rPr>
    </w:lvl>
    <w:lvl w:ilvl="4" w:tplc="08090003" w:tentative="1">
      <w:start w:val="1"/>
      <w:numFmt w:val="bullet"/>
      <w:lvlText w:val="o"/>
      <w:lvlJc w:val="left"/>
      <w:pPr>
        <w:ind w:left="3953" w:hanging="360"/>
      </w:pPr>
      <w:rPr>
        <w:rFonts w:ascii="Courier New" w:hAnsi="Courier New" w:cs="Courier New" w:hint="default"/>
      </w:rPr>
    </w:lvl>
    <w:lvl w:ilvl="5" w:tplc="08090005" w:tentative="1">
      <w:start w:val="1"/>
      <w:numFmt w:val="bullet"/>
      <w:lvlText w:val=""/>
      <w:lvlJc w:val="left"/>
      <w:pPr>
        <w:ind w:left="4673" w:hanging="360"/>
      </w:pPr>
      <w:rPr>
        <w:rFonts w:ascii="Wingdings" w:hAnsi="Wingdings" w:hint="default"/>
      </w:rPr>
    </w:lvl>
    <w:lvl w:ilvl="6" w:tplc="08090001" w:tentative="1">
      <w:start w:val="1"/>
      <w:numFmt w:val="bullet"/>
      <w:lvlText w:val=""/>
      <w:lvlJc w:val="left"/>
      <w:pPr>
        <w:ind w:left="5393" w:hanging="360"/>
      </w:pPr>
      <w:rPr>
        <w:rFonts w:ascii="Symbol" w:hAnsi="Symbol" w:hint="default"/>
      </w:rPr>
    </w:lvl>
    <w:lvl w:ilvl="7" w:tplc="08090003" w:tentative="1">
      <w:start w:val="1"/>
      <w:numFmt w:val="bullet"/>
      <w:lvlText w:val="o"/>
      <w:lvlJc w:val="left"/>
      <w:pPr>
        <w:ind w:left="6113" w:hanging="360"/>
      </w:pPr>
      <w:rPr>
        <w:rFonts w:ascii="Courier New" w:hAnsi="Courier New" w:cs="Courier New" w:hint="default"/>
      </w:rPr>
    </w:lvl>
    <w:lvl w:ilvl="8" w:tplc="08090005" w:tentative="1">
      <w:start w:val="1"/>
      <w:numFmt w:val="bullet"/>
      <w:lvlText w:val=""/>
      <w:lvlJc w:val="left"/>
      <w:pPr>
        <w:ind w:left="6833" w:hanging="360"/>
      </w:pPr>
      <w:rPr>
        <w:rFonts w:ascii="Wingdings" w:hAnsi="Wingdings" w:hint="default"/>
      </w:rPr>
    </w:lvl>
  </w:abstractNum>
  <w:num w:numId="1" w16cid:durableId="1655598636">
    <w:abstractNumId w:val="56"/>
  </w:num>
  <w:num w:numId="2" w16cid:durableId="1290478499">
    <w:abstractNumId w:val="0"/>
    <w:lvlOverride w:ilvl="0">
      <w:lvl w:ilvl="0">
        <w:start w:val="1"/>
        <w:numFmt w:val="bullet"/>
        <w:pStyle w:val="BCSBulletparagraph"/>
        <w:lvlText w:val=""/>
        <w:lvlJc w:val="left"/>
        <w:pPr>
          <w:tabs>
            <w:tab w:val="num" w:pos="1440"/>
          </w:tabs>
          <w:ind w:left="1440" w:hanging="720"/>
        </w:pPr>
        <w:rPr>
          <w:rFonts w:ascii="Symbol" w:hAnsi="Symbol" w:hint="default"/>
        </w:rPr>
      </w:lvl>
    </w:lvlOverride>
    <w:lvlOverride w:ilvl="1">
      <w:lvl w:ilvl="1" w:tentative="1">
        <w:start w:val="1"/>
        <w:numFmt w:val="bullet"/>
        <w:pStyle w:val="BCSBulletparagraph"/>
        <w:lvlText w:val="o"/>
        <w:lvlJc w:val="left"/>
        <w:pPr>
          <w:tabs>
            <w:tab w:val="num" w:pos="1440"/>
          </w:tabs>
          <w:ind w:left="1440" w:hanging="360"/>
        </w:pPr>
        <w:rPr>
          <w:rFonts w:ascii="Courier New" w:hAnsi="Courier New" w:hint="default"/>
        </w:rPr>
      </w:lvl>
    </w:lvlOverride>
    <w:lvlOverride w:ilvl="2">
      <w:lvl w:ilvl="2" w:tentative="1">
        <w:start w:val="1"/>
        <w:numFmt w:val="bullet"/>
        <w:pStyle w:val="BCSBulletparagraph"/>
        <w:lvlText w:val=""/>
        <w:lvlJc w:val="left"/>
        <w:pPr>
          <w:tabs>
            <w:tab w:val="num" w:pos="2160"/>
          </w:tabs>
          <w:ind w:left="2160" w:hanging="360"/>
        </w:pPr>
        <w:rPr>
          <w:rFonts w:ascii="Wingdings" w:hAnsi="Wingdings" w:hint="default"/>
        </w:rPr>
      </w:lvl>
    </w:lvlOverride>
    <w:lvlOverride w:ilvl="3">
      <w:lvl w:ilvl="3" w:tentative="1">
        <w:start w:val="1"/>
        <w:numFmt w:val="bullet"/>
        <w:pStyle w:val="BCSBulletparagraph"/>
        <w:lvlText w:val=""/>
        <w:lvlJc w:val="left"/>
        <w:pPr>
          <w:tabs>
            <w:tab w:val="num" w:pos="2880"/>
          </w:tabs>
          <w:ind w:left="2880" w:hanging="360"/>
        </w:pPr>
        <w:rPr>
          <w:rFonts w:ascii="Symbol" w:hAnsi="Symbol" w:hint="default"/>
        </w:rPr>
      </w:lvl>
    </w:lvlOverride>
    <w:lvlOverride w:ilvl="4">
      <w:lvl w:ilvl="4" w:tentative="1">
        <w:start w:val="1"/>
        <w:numFmt w:val="bullet"/>
        <w:pStyle w:val="BCSBulletparagraph"/>
        <w:lvlText w:val="o"/>
        <w:lvlJc w:val="left"/>
        <w:pPr>
          <w:tabs>
            <w:tab w:val="num" w:pos="3600"/>
          </w:tabs>
          <w:ind w:left="3600" w:hanging="360"/>
        </w:pPr>
        <w:rPr>
          <w:rFonts w:ascii="Courier New" w:hAnsi="Courier New" w:hint="default"/>
        </w:rPr>
      </w:lvl>
    </w:lvlOverride>
    <w:lvlOverride w:ilvl="5">
      <w:lvl w:ilvl="5" w:tentative="1">
        <w:start w:val="1"/>
        <w:numFmt w:val="bullet"/>
        <w:pStyle w:val="BCSBulletparagraph"/>
        <w:lvlText w:val=""/>
        <w:lvlJc w:val="left"/>
        <w:pPr>
          <w:tabs>
            <w:tab w:val="num" w:pos="4320"/>
          </w:tabs>
          <w:ind w:left="4320" w:hanging="360"/>
        </w:pPr>
        <w:rPr>
          <w:rFonts w:ascii="Wingdings" w:hAnsi="Wingdings" w:hint="default"/>
        </w:rPr>
      </w:lvl>
    </w:lvlOverride>
    <w:lvlOverride w:ilvl="6">
      <w:lvl w:ilvl="6" w:tentative="1">
        <w:start w:val="1"/>
        <w:numFmt w:val="bullet"/>
        <w:pStyle w:val="BCSBulletparagraph"/>
        <w:lvlText w:val=""/>
        <w:lvlJc w:val="left"/>
        <w:pPr>
          <w:tabs>
            <w:tab w:val="num" w:pos="5040"/>
          </w:tabs>
          <w:ind w:left="5040" w:hanging="360"/>
        </w:pPr>
        <w:rPr>
          <w:rFonts w:ascii="Symbol" w:hAnsi="Symbol" w:hint="default"/>
        </w:rPr>
      </w:lvl>
    </w:lvlOverride>
    <w:lvlOverride w:ilvl="7">
      <w:lvl w:ilvl="7" w:tentative="1">
        <w:start w:val="1"/>
        <w:numFmt w:val="bullet"/>
        <w:pStyle w:val="BCSBulletparagraph"/>
        <w:lvlText w:val="o"/>
        <w:lvlJc w:val="left"/>
        <w:pPr>
          <w:tabs>
            <w:tab w:val="num" w:pos="5760"/>
          </w:tabs>
          <w:ind w:left="5760" w:hanging="360"/>
        </w:pPr>
        <w:rPr>
          <w:rFonts w:ascii="Courier New" w:hAnsi="Courier New" w:hint="default"/>
        </w:rPr>
      </w:lvl>
    </w:lvlOverride>
    <w:lvlOverride w:ilvl="8">
      <w:lvl w:ilvl="8" w:tentative="1">
        <w:start w:val="1"/>
        <w:numFmt w:val="bullet"/>
        <w:pStyle w:val="BCSBulletparagraph"/>
        <w:lvlText w:val=""/>
        <w:lvlJc w:val="left"/>
        <w:pPr>
          <w:tabs>
            <w:tab w:val="num" w:pos="6480"/>
          </w:tabs>
          <w:ind w:left="6480" w:hanging="360"/>
        </w:pPr>
        <w:rPr>
          <w:rFonts w:ascii="Wingdings" w:hAnsi="Wingdings" w:hint="default"/>
        </w:rPr>
      </w:lvl>
    </w:lvlOverride>
  </w:num>
  <w:num w:numId="3" w16cid:durableId="992952891">
    <w:abstractNumId w:val="1"/>
  </w:num>
  <w:num w:numId="4" w16cid:durableId="841317186">
    <w:abstractNumId w:val="54"/>
  </w:num>
  <w:num w:numId="5" w16cid:durableId="527305099">
    <w:abstractNumId w:val="33"/>
  </w:num>
  <w:num w:numId="6" w16cid:durableId="190191947">
    <w:abstractNumId w:val="37"/>
  </w:num>
  <w:num w:numId="7" w16cid:durableId="1009986721">
    <w:abstractNumId w:val="43"/>
  </w:num>
  <w:num w:numId="8" w16cid:durableId="1102989045">
    <w:abstractNumId w:val="26"/>
  </w:num>
  <w:num w:numId="9" w16cid:durableId="2077704575">
    <w:abstractNumId w:val="11"/>
  </w:num>
  <w:num w:numId="10" w16cid:durableId="1177768844">
    <w:abstractNumId w:val="16"/>
  </w:num>
  <w:num w:numId="11" w16cid:durableId="884947201">
    <w:abstractNumId w:val="41"/>
  </w:num>
  <w:num w:numId="12" w16cid:durableId="435298810">
    <w:abstractNumId w:val="19"/>
  </w:num>
  <w:num w:numId="13" w16cid:durableId="1146161344">
    <w:abstractNumId w:val="15"/>
  </w:num>
  <w:num w:numId="14" w16cid:durableId="591623529">
    <w:abstractNumId w:val="47"/>
  </w:num>
  <w:num w:numId="15" w16cid:durableId="515004541">
    <w:abstractNumId w:val="34"/>
  </w:num>
  <w:num w:numId="16" w16cid:durableId="1508592068">
    <w:abstractNumId w:val="3"/>
  </w:num>
  <w:num w:numId="17" w16cid:durableId="1246498878">
    <w:abstractNumId w:val="24"/>
  </w:num>
  <w:num w:numId="18" w16cid:durableId="30956475">
    <w:abstractNumId w:val="42"/>
  </w:num>
  <w:num w:numId="19" w16cid:durableId="1575578696">
    <w:abstractNumId w:val="52"/>
  </w:num>
  <w:num w:numId="20" w16cid:durableId="163976332">
    <w:abstractNumId w:val="23"/>
  </w:num>
  <w:num w:numId="21" w16cid:durableId="1292856587">
    <w:abstractNumId w:val="55"/>
  </w:num>
  <w:num w:numId="22" w16cid:durableId="1863862514">
    <w:abstractNumId w:val="2"/>
  </w:num>
  <w:num w:numId="23" w16cid:durableId="495221681">
    <w:abstractNumId w:val="21"/>
  </w:num>
  <w:num w:numId="24" w16cid:durableId="1174762681">
    <w:abstractNumId w:val="38"/>
  </w:num>
  <w:num w:numId="25" w16cid:durableId="804077824">
    <w:abstractNumId w:val="8"/>
  </w:num>
  <w:num w:numId="26" w16cid:durableId="1035425130">
    <w:abstractNumId w:val="6"/>
  </w:num>
  <w:num w:numId="27" w16cid:durableId="713315002">
    <w:abstractNumId w:val="28"/>
  </w:num>
  <w:num w:numId="28" w16cid:durableId="1332877056">
    <w:abstractNumId w:val="10"/>
  </w:num>
  <w:num w:numId="29" w16cid:durableId="952591032">
    <w:abstractNumId w:val="61"/>
  </w:num>
  <w:num w:numId="30" w16cid:durableId="1935824941">
    <w:abstractNumId w:val="49"/>
  </w:num>
  <w:num w:numId="31" w16cid:durableId="81924548">
    <w:abstractNumId w:val="59"/>
  </w:num>
  <w:num w:numId="32" w16cid:durableId="1196886773">
    <w:abstractNumId w:val="9"/>
  </w:num>
  <w:num w:numId="33" w16cid:durableId="137113864">
    <w:abstractNumId w:val="51"/>
  </w:num>
  <w:num w:numId="34" w16cid:durableId="435835425">
    <w:abstractNumId w:val="29"/>
  </w:num>
  <w:num w:numId="35" w16cid:durableId="50076227">
    <w:abstractNumId w:val="18"/>
  </w:num>
  <w:num w:numId="36" w16cid:durableId="1571192423">
    <w:abstractNumId w:val="27"/>
  </w:num>
  <w:num w:numId="37" w16cid:durableId="1128207959">
    <w:abstractNumId w:val="46"/>
  </w:num>
  <w:num w:numId="38" w16cid:durableId="654451614">
    <w:abstractNumId w:val="25"/>
  </w:num>
  <w:num w:numId="39" w16cid:durableId="1451894008">
    <w:abstractNumId w:val="50"/>
  </w:num>
  <w:num w:numId="40" w16cid:durableId="592512729">
    <w:abstractNumId w:val="30"/>
  </w:num>
  <w:num w:numId="41" w16cid:durableId="1424491620">
    <w:abstractNumId w:val="53"/>
  </w:num>
  <w:num w:numId="42" w16cid:durableId="1714965868">
    <w:abstractNumId w:val="13"/>
  </w:num>
  <w:num w:numId="43" w16cid:durableId="1995639987">
    <w:abstractNumId w:val="57"/>
  </w:num>
  <w:num w:numId="44" w16cid:durableId="927351753">
    <w:abstractNumId w:val="5"/>
  </w:num>
  <w:num w:numId="45" w16cid:durableId="624966676">
    <w:abstractNumId w:val="40"/>
  </w:num>
  <w:num w:numId="46" w16cid:durableId="1154570849">
    <w:abstractNumId w:val="31"/>
  </w:num>
  <w:num w:numId="47" w16cid:durableId="88628522">
    <w:abstractNumId w:val="60"/>
  </w:num>
  <w:num w:numId="48" w16cid:durableId="780489980">
    <w:abstractNumId w:val="17"/>
  </w:num>
  <w:num w:numId="49" w16cid:durableId="1701783925">
    <w:abstractNumId w:val="20"/>
  </w:num>
  <w:num w:numId="50" w16cid:durableId="97144414">
    <w:abstractNumId w:val="35"/>
  </w:num>
  <w:num w:numId="51" w16cid:durableId="814954609">
    <w:abstractNumId w:val="4"/>
  </w:num>
  <w:num w:numId="52" w16cid:durableId="1772356037">
    <w:abstractNumId w:val="58"/>
  </w:num>
  <w:num w:numId="53" w16cid:durableId="20250781">
    <w:abstractNumId w:val="12"/>
  </w:num>
  <w:num w:numId="54" w16cid:durableId="1607812491">
    <w:abstractNumId w:val="7"/>
  </w:num>
  <w:num w:numId="55" w16cid:durableId="287781852">
    <w:abstractNumId w:val="39"/>
  </w:num>
  <w:num w:numId="56" w16cid:durableId="1918784839">
    <w:abstractNumId w:val="14"/>
  </w:num>
  <w:num w:numId="57" w16cid:durableId="1231891766">
    <w:abstractNumId w:val="48"/>
  </w:num>
  <w:num w:numId="58" w16cid:durableId="848563962">
    <w:abstractNumId w:val="22"/>
  </w:num>
  <w:num w:numId="59" w16cid:durableId="500042849">
    <w:abstractNumId w:val="62"/>
  </w:num>
  <w:num w:numId="60" w16cid:durableId="2000691592">
    <w:abstractNumId w:val="45"/>
  </w:num>
  <w:num w:numId="61" w16cid:durableId="384531197">
    <w:abstractNumId w:val="44"/>
  </w:num>
  <w:num w:numId="62" w16cid:durableId="1491828276">
    <w:abstractNumId w:val="32"/>
  </w:num>
  <w:num w:numId="63" w16cid:durableId="1462649781">
    <w:abstractNumId w:val="3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676"/>
    <w:rsid w:val="00005C4B"/>
    <w:rsid w:val="000128C4"/>
    <w:rsid w:val="00015DDD"/>
    <w:rsid w:val="00026331"/>
    <w:rsid w:val="0003280B"/>
    <w:rsid w:val="00034D86"/>
    <w:rsid w:val="0003570C"/>
    <w:rsid w:val="00056748"/>
    <w:rsid w:val="00061953"/>
    <w:rsid w:val="000650AC"/>
    <w:rsid w:val="0008002C"/>
    <w:rsid w:val="000875F8"/>
    <w:rsid w:val="000B3ED6"/>
    <w:rsid w:val="000C5C8F"/>
    <w:rsid w:val="000F6242"/>
    <w:rsid w:val="00102820"/>
    <w:rsid w:val="0011325D"/>
    <w:rsid w:val="00115697"/>
    <w:rsid w:val="00117F37"/>
    <w:rsid w:val="00120116"/>
    <w:rsid w:val="001347CC"/>
    <w:rsid w:val="001513C5"/>
    <w:rsid w:val="0016006A"/>
    <w:rsid w:val="001729B6"/>
    <w:rsid w:val="001759AC"/>
    <w:rsid w:val="00197C43"/>
    <w:rsid w:val="001A0002"/>
    <w:rsid w:val="001A2EB7"/>
    <w:rsid w:val="001A4371"/>
    <w:rsid w:val="001C2076"/>
    <w:rsid w:val="001C32BE"/>
    <w:rsid w:val="001D2834"/>
    <w:rsid w:val="001D572F"/>
    <w:rsid w:val="001E5B5A"/>
    <w:rsid w:val="001F3C96"/>
    <w:rsid w:val="001F4BEF"/>
    <w:rsid w:val="00234C70"/>
    <w:rsid w:val="0025095E"/>
    <w:rsid w:val="00260A64"/>
    <w:rsid w:val="00287D04"/>
    <w:rsid w:val="002900D7"/>
    <w:rsid w:val="00294DE5"/>
    <w:rsid w:val="0029519A"/>
    <w:rsid w:val="002B4600"/>
    <w:rsid w:val="002C131C"/>
    <w:rsid w:val="002C370D"/>
    <w:rsid w:val="002D46E1"/>
    <w:rsid w:val="002D48D1"/>
    <w:rsid w:val="002D5208"/>
    <w:rsid w:val="002E0B89"/>
    <w:rsid w:val="002E11A6"/>
    <w:rsid w:val="002E750B"/>
    <w:rsid w:val="00313CA7"/>
    <w:rsid w:val="00324872"/>
    <w:rsid w:val="0033247A"/>
    <w:rsid w:val="0033249B"/>
    <w:rsid w:val="003365C7"/>
    <w:rsid w:val="003548C1"/>
    <w:rsid w:val="00357903"/>
    <w:rsid w:val="00362B44"/>
    <w:rsid w:val="00385B79"/>
    <w:rsid w:val="00390109"/>
    <w:rsid w:val="00391DAB"/>
    <w:rsid w:val="00394F2D"/>
    <w:rsid w:val="0039754D"/>
    <w:rsid w:val="003B1CB3"/>
    <w:rsid w:val="003C0E25"/>
    <w:rsid w:val="003D2862"/>
    <w:rsid w:val="003D4A61"/>
    <w:rsid w:val="003E0C96"/>
    <w:rsid w:val="00462156"/>
    <w:rsid w:val="004630B3"/>
    <w:rsid w:val="004658E5"/>
    <w:rsid w:val="00471C1F"/>
    <w:rsid w:val="004737A0"/>
    <w:rsid w:val="004903F6"/>
    <w:rsid w:val="004950D1"/>
    <w:rsid w:val="004A1C81"/>
    <w:rsid w:val="004B2FD2"/>
    <w:rsid w:val="004B4C6D"/>
    <w:rsid w:val="004C0E91"/>
    <w:rsid w:val="004C1B6F"/>
    <w:rsid w:val="004D7862"/>
    <w:rsid w:val="004D7A01"/>
    <w:rsid w:val="004F1368"/>
    <w:rsid w:val="00500240"/>
    <w:rsid w:val="00500E0B"/>
    <w:rsid w:val="00507617"/>
    <w:rsid w:val="00520F7F"/>
    <w:rsid w:val="005216A9"/>
    <w:rsid w:val="00543C85"/>
    <w:rsid w:val="005539B3"/>
    <w:rsid w:val="005539D9"/>
    <w:rsid w:val="00555C16"/>
    <w:rsid w:val="005665B5"/>
    <w:rsid w:val="005849C1"/>
    <w:rsid w:val="00592B4F"/>
    <w:rsid w:val="005966D1"/>
    <w:rsid w:val="005C08FC"/>
    <w:rsid w:val="005C5B37"/>
    <w:rsid w:val="005F3A28"/>
    <w:rsid w:val="005F70F7"/>
    <w:rsid w:val="005F7B43"/>
    <w:rsid w:val="006000FC"/>
    <w:rsid w:val="00601554"/>
    <w:rsid w:val="00604A90"/>
    <w:rsid w:val="00617B2F"/>
    <w:rsid w:val="0062018F"/>
    <w:rsid w:val="00621170"/>
    <w:rsid w:val="006330E4"/>
    <w:rsid w:val="0063454E"/>
    <w:rsid w:val="00650B3A"/>
    <w:rsid w:val="00651839"/>
    <w:rsid w:val="00676B0B"/>
    <w:rsid w:val="00681EC2"/>
    <w:rsid w:val="0069574D"/>
    <w:rsid w:val="006C4606"/>
    <w:rsid w:val="00704433"/>
    <w:rsid w:val="00711B21"/>
    <w:rsid w:val="00737234"/>
    <w:rsid w:val="00776E68"/>
    <w:rsid w:val="007A06EE"/>
    <w:rsid w:val="007A629E"/>
    <w:rsid w:val="007B076A"/>
    <w:rsid w:val="007C0E16"/>
    <w:rsid w:val="007C2214"/>
    <w:rsid w:val="007E1D24"/>
    <w:rsid w:val="007E3759"/>
    <w:rsid w:val="00811751"/>
    <w:rsid w:val="0081282C"/>
    <w:rsid w:val="00813234"/>
    <w:rsid w:val="0081421A"/>
    <w:rsid w:val="0082621D"/>
    <w:rsid w:val="00831789"/>
    <w:rsid w:val="00834560"/>
    <w:rsid w:val="0085138F"/>
    <w:rsid w:val="00853DDD"/>
    <w:rsid w:val="00867380"/>
    <w:rsid w:val="00875C3E"/>
    <w:rsid w:val="00877E6E"/>
    <w:rsid w:val="00880BE1"/>
    <w:rsid w:val="0088211E"/>
    <w:rsid w:val="008A3FB1"/>
    <w:rsid w:val="008B063B"/>
    <w:rsid w:val="008B425C"/>
    <w:rsid w:val="008C4989"/>
    <w:rsid w:val="008D196C"/>
    <w:rsid w:val="008D2BCF"/>
    <w:rsid w:val="008D5761"/>
    <w:rsid w:val="008D6193"/>
    <w:rsid w:val="008D7053"/>
    <w:rsid w:val="008F12BA"/>
    <w:rsid w:val="008F5184"/>
    <w:rsid w:val="0092478C"/>
    <w:rsid w:val="00947063"/>
    <w:rsid w:val="00950F5A"/>
    <w:rsid w:val="009523EE"/>
    <w:rsid w:val="00957180"/>
    <w:rsid w:val="00957FEC"/>
    <w:rsid w:val="009644E5"/>
    <w:rsid w:val="00976BEC"/>
    <w:rsid w:val="00982AC5"/>
    <w:rsid w:val="00993261"/>
    <w:rsid w:val="009B6155"/>
    <w:rsid w:val="009D7089"/>
    <w:rsid w:val="009E4E99"/>
    <w:rsid w:val="009F0603"/>
    <w:rsid w:val="00A045FB"/>
    <w:rsid w:val="00A2065E"/>
    <w:rsid w:val="00A415FB"/>
    <w:rsid w:val="00A42769"/>
    <w:rsid w:val="00A47E1B"/>
    <w:rsid w:val="00A61E3E"/>
    <w:rsid w:val="00A775C7"/>
    <w:rsid w:val="00A824F5"/>
    <w:rsid w:val="00A90B90"/>
    <w:rsid w:val="00A93263"/>
    <w:rsid w:val="00A95FAC"/>
    <w:rsid w:val="00AB2E67"/>
    <w:rsid w:val="00AD17B5"/>
    <w:rsid w:val="00AD5A21"/>
    <w:rsid w:val="00AF5F96"/>
    <w:rsid w:val="00B01458"/>
    <w:rsid w:val="00B01B24"/>
    <w:rsid w:val="00B07E50"/>
    <w:rsid w:val="00B40BD3"/>
    <w:rsid w:val="00B43C86"/>
    <w:rsid w:val="00B6544D"/>
    <w:rsid w:val="00B709A4"/>
    <w:rsid w:val="00B74901"/>
    <w:rsid w:val="00B967FE"/>
    <w:rsid w:val="00BC7667"/>
    <w:rsid w:val="00BD0120"/>
    <w:rsid w:val="00BD2E8B"/>
    <w:rsid w:val="00BD40F4"/>
    <w:rsid w:val="00BD7557"/>
    <w:rsid w:val="00C13A76"/>
    <w:rsid w:val="00C358E5"/>
    <w:rsid w:val="00C61432"/>
    <w:rsid w:val="00C8775F"/>
    <w:rsid w:val="00CA23C1"/>
    <w:rsid w:val="00CA6247"/>
    <w:rsid w:val="00CC60D8"/>
    <w:rsid w:val="00D03C75"/>
    <w:rsid w:val="00D13696"/>
    <w:rsid w:val="00D1441F"/>
    <w:rsid w:val="00D20977"/>
    <w:rsid w:val="00D250B8"/>
    <w:rsid w:val="00D36A8F"/>
    <w:rsid w:val="00D41E63"/>
    <w:rsid w:val="00D6095E"/>
    <w:rsid w:val="00D64FC5"/>
    <w:rsid w:val="00D83F0B"/>
    <w:rsid w:val="00D93098"/>
    <w:rsid w:val="00D94E98"/>
    <w:rsid w:val="00DA0C41"/>
    <w:rsid w:val="00DC38C0"/>
    <w:rsid w:val="00DC7849"/>
    <w:rsid w:val="00DD3521"/>
    <w:rsid w:val="00DE1D62"/>
    <w:rsid w:val="00E1443A"/>
    <w:rsid w:val="00E23EBB"/>
    <w:rsid w:val="00E2707B"/>
    <w:rsid w:val="00E3146E"/>
    <w:rsid w:val="00E32D66"/>
    <w:rsid w:val="00E3382B"/>
    <w:rsid w:val="00E53E5B"/>
    <w:rsid w:val="00E607AB"/>
    <w:rsid w:val="00E6422E"/>
    <w:rsid w:val="00E66508"/>
    <w:rsid w:val="00E7230B"/>
    <w:rsid w:val="00E75C73"/>
    <w:rsid w:val="00E87BAA"/>
    <w:rsid w:val="00E96236"/>
    <w:rsid w:val="00EB0F3A"/>
    <w:rsid w:val="00EB2734"/>
    <w:rsid w:val="00EC3F1A"/>
    <w:rsid w:val="00EC5CD3"/>
    <w:rsid w:val="00ED303D"/>
    <w:rsid w:val="00ED3676"/>
    <w:rsid w:val="00ED5274"/>
    <w:rsid w:val="00EE09D7"/>
    <w:rsid w:val="00EF6FBF"/>
    <w:rsid w:val="00F02BBE"/>
    <w:rsid w:val="00F051F1"/>
    <w:rsid w:val="00F06E28"/>
    <w:rsid w:val="00F14AE6"/>
    <w:rsid w:val="00F27826"/>
    <w:rsid w:val="00F35310"/>
    <w:rsid w:val="00F43FE7"/>
    <w:rsid w:val="00F56E20"/>
    <w:rsid w:val="00F60690"/>
    <w:rsid w:val="00F65673"/>
    <w:rsid w:val="00F7038D"/>
    <w:rsid w:val="00F7480F"/>
    <w:rsid w:val="00F87F49"/>
    <w:rsid w:val="00F90162"/>
    <w:rsid w:val="00FA31F6"/>
    <w:rsid w:val="00FA3B44"/>
    <w:rsid w:val="00FB03DA"/>
    <w:rsid w:val="00FC7A0D"/>
    <w:rsid w:val="00FE0A15"/>
    <w:rsid w:val="00FE25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C15940E"/>
  <w15:docId w15:val="{F9BF4776-7951-4686-8837-2D28DC5BB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676"/>
    <w:pPr>
      <w:spacing w:after="0" w:line="240" w:lineRule="auto"/>
    </w:pPr>
    <w:rPr>
      <w:rFonts w:ascii="Times" w:eastAsia="Times" w:hAnsi="Times"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
    <w:name w:val="head"/>
    <w:basedOn w:val="Normal"/>
    <w:rsid w:val="00ED3676"/>
    <w:pPr>
      <w:spacing w:after="240" w:line="320" w:lineRule="exact"/>
    </w:pPr>
    <w:rPr>
      <w:rFonts w:ascii="Arial" w:eastAsia="Times New Roman" w:hAnsi="Arial"/>
      <w:b/>
      <w:color w:val="333399"/>
      <w:sz w:val="32"/>
      <w:lang w:val="en-US"/>
    </w:rPr>
  </w:style>
  <w:style w:type="paragraph" w:customStyle="1" w:styleId="sub">
    <w:name w:val="sub"/>
    <w:basedOn w:val="Normal"/>
    <w:autoRedefine/>
    <w:rsid w:val="00ED3676"/>
    <w:pPr>
      <w:ind w:left="-567"/>
    </w:pPr>
    <w:rPr>
      <w:rFonts w:ascii="Arial" w:eastAsia="Times New Roman" w:hAnsi="Arial"/>
      <w:b/>
      <w:color w:val="96BE2B"/>
      <w:spacing w:val="-24"/>
      <w:sz w:val="32"/>
      <w:szCs w:val="32"/>
    </w:rPr>
  </w:style>
  <w:style w:type="paragraph" w:customStyle="1" w:styleId="tabs">
    <w:name w:val="tabs"/>
    <w:basedOn w:val="Normal"/>
    <w:rsid w:val="00ED3676"/>
    <w:pPr>
      <w:numPr>
        <w:numId w:val="1"/>
      </w:numPr>
    </w:pPr>
    <w:rPr>
      <w:rFonts w:ascii="Arial" w:eastAsia="Times New Roman" w:hAnsi="Arial"/>
      <w:sz w:val="20"/>
    </w:rPr>
  </w:style>
  <w:style w:type="paragraph" w:customStyle="1" w:styleId="blocktext">
    <w:name w:val="blocktext"/>
    <w:basedOn w:val="Normal"/>
    <w:rsid w:val="00ED3676"/>
    <w:rPr>
      <w:rFonts w:ascii="Arial" w:eastAsia="Times New Roman" w:hAnsi="Arial"/>
      <w:sz w:val="20"/>
      <w:lang w:val="en-US"/>
    </w:rPr>
  </w:style>
  <w:style w:type="paragraph" w:customStyle="1" w:styleId="Noparagraphstyle">
    <w:name w:val="[No paragraph style]"/>
    <w:rsid w:val="00ED3676"/>
    <w:pPr>
      <w:widowControl w:val="0"/>
      <w:autoSpaceDE w:val="0"/>
      <w:autoSpaceDN w:val="0"/>
      <w:adjustRightInd w:val="0"/>
      <w:spacing w:after="0" w:line="288" w:lineRule="auto"/>
      <w:textAlignment w:val="center"/>
    </w:pPr>
    <w:rPr>
      <w:rFonts w:ascii="Times" w:eastAsia="Times New Roman" w:hAnsi="Times" w:cs="Times New Roman"/>
      <w:color w:val="000000"/>
      <w:sz w:val="24"/>
      <w:szCs w:val="20"/>
      <w:lang w:val="en-US" w:eastAsia="en-GB"/>
    </w:rPr>
  </w:style>
  <w:style w:type="paragraph" w:customStyle="1" w:styleId="body">
    <w:name w:val="body"/>
    <w:basedOn w:val="Normal"/>
    <w:link w:val="bodyChar"/>
    <w:rsid w:val="00ED3676"/>
    <w:pPr>
      <w:spacing w:line="240" w:lineRule="exact"/>
    </w:pPr>
    <w:rPr>
      <w:rFonts w:ascii="L Frutiger Light" w:hAnsi="L Frutiger Light"/>
      <w:color w:val="003366"/>
      <w:sz w:val="20"/>
      <w:lang w:val="x-none" w:eastAsia="x-none"/>
    </w:rPr>
  </w:style>
  <w:style w:type="paragraph" w:customStyle="1" w:styleId="main">
    <w:name w:val="main"/>
    <w:basedOn w:val="Noparagraphstyle"/>
    <w:rsid w:val="00ED3676"/>
    <w:pPr>
      <w:spacing w:line="800" w:lineRule="atLeast"/>
    </w:pPr>
    <w:rPr>
      <w:rFonts w:ascii="Frutiger" w:hAnsi="Frutiger"/>
      <w:color w:val="3D5B73"/>
      <w:spacing w:val="-38"/>
      <w:sz w:val="96"/>
    </w:rPr>
  </w:style>
  <w:style w:type="paragraph" w:customStyle="1" w:styleId="mainhead">
    <w:name w:val="mainhead"/>
    <w:basedOn w:val="main"/>
    <w:rsid w:val="00ED3676"/>
    <w:pPr>
      <w:spacing w:line="880" w:lineRule="exact"/>
    </w:pPr>
    <w:rPr>
      <w:rFonts w:ascii="L Frutiger Light" w:hAnsi="L Frutiger Light"/>
    </w:rPr>
  </w:style>
  <w:style w:type="paragraph" w:styleId="Header">
    <w:name w:val="header"/>
    <w:basedOn w:val="Normal"/>
    <w:link w:val="HeaderChar"/>
    <w:semiHidden/>
    <w:rsid w:val="00ED3676"/>
    <w:pPr>
      <w:tabs>
        <w:tab w:val="center" w:pos="4320"/>
        <w:tab w:val="right" w:pos="8640"/>
      </w:tabs>
    </w:pPr>
  </w:style>
  <w:style w:type="character" w:customStyle="1" w:styleId="HeaderChar">
    <w:name w:val="Header Char"/>
    <w:basedOn w:val="DefaultParagraphFont"/>
    <w:link w:val="Header"/>
    <w:semiHidden/>
    <w:rsid w:val="00ED3676"/>
    <w:rPr>
      <w:rFonts w:ascii="Times" w:eastAsia="Times" w:hAnsi="Times" w:cs="Times New Roman"/>
      <w:sz w:val="24"/>
      <w:szCs w:val="20"/>
      <w:lang w:eastAsia="en-GB"/>
    </w:rPr>
  </w:style>
  <w:style w:type="paragraph" w:styleId="Footer">
    <w:name w:val="footer"/>
    <w:basedOn w:val="Normal"/>
    <w:link w:val="FooterChar"/>
    <w:uiPriority w:val="99"/>
    <w:rsid w:val="00ED3676"/>
    <w:pPr>
      <w:widowControl/>
      <w:numPr>
        <w:numId w:val="3"/>
      </w:numPr>
      <w:tabs>
        <w:tab w:val="clear" w:pos="180"/>
        <w:tab w:val="center" w:pos="4320"/>
        <w:tab w:val="right" w:pos="8640"/>
      </w:tabs>
      <w:autoSpaceDE/>
      <w:autoSpaceDN/>
      <w:adjustRightInd/>
      <w:ind w:left="0" w:firstLine="0"/>
    </w:pPr>
    <w:rPr>
      <w:lang w:val="x-none" w:eastAsia="x-none"/>
    </w:rPr>
  </w:style>
  <w:style w:type="character" w:customStyle="1" w:styleId="FooterChar">
    <w:name w:val="Footer Char"/>
    <w:basedOn w:val="DefaultParagraphFont"/>
    <w:link w:val="Footer"/>
    <w:uiPriority w:val="99"/>
    <w:rsid w:val="00ED3676"/>
    <w:rPr>
      <w:rFonts w:ascii="Times" w:eastAsia="Times" w:hAnsi="Times" w:cs="Times New Roman"/>
      <w:sz w:val="24"/>
      <w:szCs w:val="20"/>
      <w:lang w:val="x-none" w:eastAsia="x-none"/>
    </w:rPr>
  </w:style>
  <w:style w:type="paragraph" w:customStyle="1" w:styleId="subsub">
    <w:name w:val="sub sub"/>
    <w:basedOn w:val="sub"/>
    <w:rsid w:val="00ED3676"/>
    <w:pPr>
      <w:widowControl w:val="0"/>
      <w:autoSpaceDE w:val="0"/>
      <w:autoSpaceDN w:val="0"/>
      <w:adjustRightInd w:val="0"/>
      <w:spacing w:before="57" w:line="280" w:lineRule="atLeast"/>
      <w:textAlignment w:val="center"/>
    </w:pPr>
    <w:rPr>
      <w:rFonts w:ascii="R Frutiger Roman" w:hAnsi="R Frutiger Roman"/>
      <w:b w:val="0"/>
      <w:color w:val="C3901D"/>
      <w:spacing w:val="-14"/>
      <w:sz w:val="28"/>
      <w:lang w:val="en-US"/>
    </w:rPr>
  </w:style>
  <w:style w:type="paragraph" w:customStyle="1" w:styleId="subb">
    <w:name w:val="subb"/>
    <w:basedOn w:val="sub"/>
    <w:rsid w:val="00ED3676"/>
    <w:rPr>
      <w:b w:val="0"/>
      <w:color w:val="C39323"/>
      <w:sz w:val="48"/>
    </w:rPr>
  </w:style>
  <w:style w:type="paragraph" w:customStyle="1" w:styleId="subsubsub">
    <w:name w:val="sub sub sub"/>
    <w:basedOn w:val="body"/>
    <w:rsid w:val="00ED3676"/>
    <w:pPr>
      <w:widowControl w:val="0"/>
      <w:autoSpaceDE w:val="0"/>
      <w:autoSpaceDN w:val="0"/>
      <w:adjustRightInd w:val="0"/>
      <w:textAlignment w:val="center"/>
    </w:pPr>
    <w:rPr>
      <w:rFonts w:ascii="R Frutiger Roman" w:eastAsia="Times New Roman" w:hAnsi="R Frutiger Roman"/>
      <w:color w:val="3C466D"/>
      <w:spacing w:val="-7"/>
      <w:sz w:val="22"/>
      <w:lang w:val="en-US"/>
    </w:rPr>
  </w:style>
  <w:style w:type="paragraph" w:customStyle="1" w:styleId="link">
    <w:name w:val="link"/>
    <w:basedOn w:val="body"/>
    <w:rsid w:val="00ED3676"/>
    <w:pPr>
      <w:widowControl w:val="0"/>
      <w:autoSpaceDE w:val="0"/>
      <w:autoSpaceDN w:val="0"/>
      <w:adjustRightInd w:val="0"/>
      <w:spacing w:after="170" w:line="288" w:lineRule="auto"/>
      <w:textAlignment w:val="center"/>
    </w:pPr>
    <w:rPr>
      <w:rFonts w:ascii="Frutiger" w:eastAsia="Times New Roman" w:hAnsi="Frutiger"/>
      <w:b/>
      <w:color w:val="C3901D"/>
      <w:u w:val="thick"/>
      <w:lang w:val="en-US"/>
    </w:rPr>
  </w:style>
  <w:style w:type="paragraph" w:styleId="BalloonText">
    <w:name w:val="Balloon Text"/>
    <w:basedOn w:val="Normal"/>
    <w:link w:val="BalloonTextChar"/>
    <w:uiPriority w:val="99"/>
    <w:semiHidden/>
    <w:unhideWhenUsed/>
    <w:rsid w:val="00ED3676"/>
    <w:rPr>
      <w:rFonts w:ascii="Tahoma" w:eastAsia="Calibri" w:hAnsi="Tahoma"/>
      <w:sz w:val="16"/>
      <w:szCs w:val="16"/>
      <w:lang w:val="x-none" w:eastAsia="en-US"/>
    </w:rPr>
  </w:style>
  <w:style w:type="character" w:customStyle="1" w:styleId="BalloonTextChar">
    <w:name w:val="Balloon Text Char"/>
    <w:basedOn w:val="DefaultParagraphFont"/>
    <w:link w:val="BalloonText"/>
    <w:uiPriority w:val="99"/>
    <w:semiHidden/>
    <w:rsid w:val="00ED3676"/>
    <w:rPr>
      <w:rFonts w:ascii="Tahoma" w:eastAsia="Calibri" w:hAnsi="Tahoma" w:cs="Times New Roman"/>
      <w:sz w:val="16"/>
      <w:szCs w:val="16"/>
      <w:lang w:val="x-none"/>
    </w:rPr>
  </w:style>
  <w:style w:type="character" w:styleId="Hyperlink">
    <w:name w:val="Hyperlink"/>
    <w:unhideWhenUsed/>
    <w:rsid w:val="00ED3676"/>
    <w:rPr>
      <w:color w:val="0000FF"/>
      <w:u w:val="single"/>
    </w:rPr>
  </w:style>
  <w:style w:type="paragraph" w:customStyle="1" w:styleId="BCSParagraph">
    <w:name w:val="| BCS | Paragraph"/>
    <w:link w:val="BCSParagraphChar"/>
    <w:rsid w:val="00ED3676"/>
    <w:pPr>
      <w:overflowPunct w:val="0"/>
      <w:autoSpaceDE w:val="0"/>
      <w:autoSpaceDN w:val="0"/>
      <w:adjustRightInd w:val="0"/>
      <w:spacing w:after="240" w:line="300" w:lineRule="exact"/>
      <w:textAlignment w:val="baseline"/>
    </w:pPr>
    <w:rPr>
      <w:rFonts w:ascii="Arial" w:eastAsia="Times New Roman" w:hAnsi="Arial" w:cs="Arial"/>
      <w:color w:val="000000"/>
      <w:sz w:val="24"/>
      <w:szCs w:val="20"/>
      <w:lang w:eastAsia="en-GB"/>
    </w:rPr>
  </w:style>
  <w:style w:type="character" w:customStyle="1" w:styleId="BCSParagraphChar">
    <w:name w:val="| BCS | Paragraph Char"/>
    <w:link w:val="BCSParagraph"/>
    <w:rsid w:val="00ED3676"/>
    <w:rPr>
      <w:rFonts w:ascii="Arial" w:eastAsia="Times New Roman" w:hAnsi="Arial" w:cs="Arial"/>
      <w:color w:val="000000"/>
      <w:sz w:val="24"/>
      <w:szCs w:val="20"/>
      <w:lang w:eastAsia="en-GB"/>
    </w:rPr>
  </w:style>
  <w:style w:type="paragraph" w:customStyle="1" w:styleId="BCSBulletparagraph">
    <w:name w:val="| BCS | Bullet paragraph"/>
    <w:basedOn w:val="Normal"/>
    <w:rsid w:val="00ED3676"/>
    <w:pPr>
      <w:numPr>
        <w:ilvl w:val="8"/>
        <w:numId w:val="2"/>
      </w:numPr>
      <w:tabs>
        <w:tab w:val="clear" w:pos="6480"/>
        <w:tab w:val="left" w:pos="720"/>
        <w:tab w:val="left" w:pos="1077"/>
      </w:tabs>
      <w:overflowPunct w:val="0"/>
      <w:autoSpaceDE w:val="0"/>
      <w:autoSpaceDN w:val="0"/>
      <w:adjustRightInd w:val="0"/>
      <w:spacing w:after="40" w:line="300" w:lineRule="exact"/>
      <w:ind w:left="1077" w:hanging="357"/>
      <w:textAlignment w:val="baseline"/>
    </w:pPr>
    <w:rPr>
      <w:rFonts w:ascii="Arial" w:eastAsia="Times New Roman" w:hAnsi="Arial" w:cs="Arial"/>
    </w:rPr>
  </w:style>
  <w:style w:type="paragraph" w:customStyle="1" w:styleId="BCSTinytext">
    <w:name w:val="| BCS | Tiny text"/>
    <w:rsid w:val="00ED3676"/>
    <w:pPr>
      <w:spacing w:before="40" w:after="40" w:line="245" w:lineRule="exact"/>
    </w:pPr>
    <w:rPr>
      <w:rFonts w:ascii="Arial" w:eastAsia="Times New Roman" w:hAnsi="Arial" w:cs="Arial"/>
      <w:color w:val="000000"/>
      <w:sz w:val="18"/>
      <w:szCs w:val="16"/>
      <w:lang w:eastAsia="en-GB"/>
    </w:rPr>
  </w:style>
  <w:style w:type="character" w:customStyle="1" w:styleId="apple-style-span">
    <w:name w:val="apple-style-span"/>
    <w:rsid w:val="00ED3676"/>
    <w:rPr>
      <w:color w:val="000000"/>
      <w:sz w:val="20"/>
    </w:rPr>
  </w:style>
  <w:style w:type="character" w:customStyle="1" w:styleId="Hyperlink1">
    <w:name w:val="Hyperlink1"/>
    <w:rsid w:val="00ED3676"/>
    <w:rPr>
      <w:color w:val="0000FF"/>
      <w:sz w:val="20"/>
      <w:u w:val="single"/>
    </w:rPr>
  </w:style>
  <w:style w:type="paragraph" w:customStyle="1" w:styleId="GreenHeadingArial16Templates">
    <w:name w:val="Green Heading Arial 16 Templates"/>
    <w:basedOn w:val="Normal"/>
    <w:link w:val="GreenHeadingArial16TemplatesChar"/>
    <w:qFormat/>
    <w:rsid w:val="00ED3676"/>
    <w:pPr>
      <w:ind w:left="-567"/>
    </w:pPr>
    <w:rPr>
      <w:rFonts w:ascii="Arial" w:hAnsi="Arial"/>
      <w:b/>
      <w:color w:val="96BE2B"/>
      <w:sz w:val="32"/>
      <w:szCs w:val="32"/>
      <w:lang w:val="x-none" w:eastAsia="x-none"/>
    </w:rPr>
  </w:style>
  <w:style w:type="paragraph" w:customStyle="1" w:styleId="GreyArial10body-Templates">
    <w:name w:val="Grey Arial 10 body - Templates"/>
    <w:basedOn w:val="body"/>
    <w:link w:val="GreyArial10body-TemplatesChar"/>
    <w:qFormat/>
    <w:rsid w:val="00ED3676"/>
    <w:pPr>
      <w:spacing w:after="57"/>
      <w:ind w:left="-567"/>
    </w:pPr>
    <w:rPr>
      <w:rFonts w:ascii="Arial" w:hAnsi="Arial"/>
      <w:color w:val="494949"/>
    </w:rPr>
  </w:style>
  <w:style w:type="character" w:customStyle="1" w:styleId="GreenHeadingArial16TemplatesChar">
    <w:name w:val="Green Heading Arial 16 Templates Char"/>
    <w:link w:val="GreenHeadingArial16Templates"/>
    <w:rsid w:val="00ED3676"/>
    <w:rPr>
      <w:rFonts w:ascii="Arial" w:eastAsia="Times" w:hAnsi="Arial" w:cs="Times New Roman"/>
      <w:b/>
      <w:color w:val="96BE2B"/>
      <w:sz w:val="32"/>
      <w:szCs w:val="32"/>
      <w:lang w:val="x-none" w:eastAsia="x-none"/>
    </w:rPr>
  </w:style>
  <w:style w:type="paragraph" w:customStyle="1" w:styleId="Blue-Arial10-optionaltext-templates">
    <w:name w:val="Blue - Arial 10 - optional text - templates"/>
    <w:basedOn w:val="body"/>
    <w:link w:val="Blue-Arial10-optionaltext-templatesChar"/>
    <w:qFormat/>
    <w:rsid w:val="00ED3676"/>
    <w:pPr>
      <w:spacing w:after="200"/>
      <w:ind w:left="-567"/>
    </w:pPr>
    <w:rPr>
      <w:rFonts w:ascii="Arial" w:hAnsi="Arial"/>
      <w:color w:val="466DB0"/>
    </w:rPr>
  </w:style>
  <w:style w:type="character" w:customStyle="1" w:styleId="bodyChar">
    <w:name w:val="body Char"/>
    <w:link w:val="body"/>
    <w:rsid w:val="00ED3676"/>
    <w:rPr>
      <w:rFonts w:ascii="L Frutiger Light" w:eastAsia="Times" w:hAnsi="L Frutiger Light" w:cs="Times New Roman"/>
      <w:color w:val="003366"/>
      <w:sz w:val="20"/>
      <w:szCs w:val="20"/>
      <w:lang w:val="x-none" w:eastAsia="x-none"/>
    </w:rPr>
  </w:style>
  <w:style w:type="character" w:customStyle="1" w:styleId="GreyArial10body-TemplatesChar">
    <w:name w:val="Grey Arial 10 body - Templates Char"/>
    <w:link w:val="GreyArial10body-Templates"/>
    <w:rsid w:val="00ED3676"/>
    <w:rPr>
      <w:rFonts w:ascii="Arial" w:eastAsia="Times" w:hAnsi="Arial" w:cs="Times New Roman"/>
      <w:color w:val="494949"/>
      <w:sz w:val="20"/>
      <w:szCs w:val="20"/>
      <w:lang w:val="x-none" w:eastAsia="x-none"/>
    </w:rPr>
  </w:style>
  <w:style w:type="paragraph" w:styleId="NormalWeb">
    <w:name w:val="Normal (Web)"/>
    <w:basedOn w:val="Normal"/>
    <w:uiPriority w:val="99"/>
    <w:semiHidden/>
    <w:unhideWhenUsed/>
    <w:rsid w:val="00ED3676"/>
    <w:pPr>
      <w:spacing w:before="100" w:beforeAutospacing="1" w:after="100" w:afterAutospacing="1"/>
    </w:pPr>
    <w:rPr>
      <w:rFonts w:ascii="Times New Roman" w:eastAsia="Times New Roman" w:hAnsi="Times New Roman"/>
      <w:szCs w:val="24"/>
    </w:rPr>
  </w:style>
  <w:style w:type="character" w:customStyle="1" w:styleId="Blue-Arial10-optionaltext-templatesChar">
    <w:name w:val="Blue - Arial 10 - optional text - templates Char"/>
    <w:link w:val="Blue-Arial10-optionaltext-templates"/>
    <w:rsid w:val="00ED3676"/>
    <w:rPr>
      <w:rFonts w:ascii="Arial" w:eastAsia="Times" w:hAnsi="Arial" w:cs="Times New Roman"/>
      <w:color w:val="466DB0"/>
      <w:sz w:val="20"/>
      <w:szCs w:val="20"/>
      <w:lang w:val="x-none" w:eastAsia="x-none"/>
    </w:rPr>
  </w:style>
  <w:style w:type="character" w:styleId="Strong">
    <w:name w:val="Strong"/>
    <w:uiPriority w:val="22"/>
    <w:qFormat/>
    <w:rsid w:val="00ED3676"/>
    <w:rPr>
      <w:b/>
      <w:bCs/>
    </w:rPr>
  </w:style>
  <w:style w:type="character" w:customStyle="1" w:styleId="apple-converted-space">
    <w:name w:val="apple-converted-space"/>
    <w:rsid w:val="00ED3676"/>
  </w:style>
  <w:style w:type="paragraph" w:customStyle="1" w:styleId="OCsubtitle">
    <w:name w:val="OC subtitle"/>
    <w:basedOn w:val="Normal"/>
    <w:link w:val="OCsubtitleChar"/>
    <w:qFormat/>
    <w:rsid w:val="00ED3676"/>
    <w:pPr>
      <w:spacing w:after="200" w:line="276" w:lineRule="auto"/>
    </w:pPr>
    <w:rPr>
      <w:rFonts w:ascii="VAG Rounded Std Light" w:eastAsia="Times New Roman" w:hAnsi="VAG Rounded Std Light"/>
      <w:b/>
      <w:color w:val="5078B4"/>
      <w:sz w:val="22"/>
      <w:szCs w:val="22"/>
      <w:lang w:val="x-none" w:eastAsia="x-none"/>
    </w:rPr>
  </w:style>
  <w:style w:type="character" w:customStyle="1" w:styleId="OCsubtitleChar">
    <w:name w:val="OC subtitle Char"/>
    <w:link w:val="OCsubtitle"/>
    <w:rsid w:val="00ED3676"/>
    <w:rPr>
      <w:rFonts w:ascii="VAG Rounded Std Light" w:eastAsia="Times New Roman" w:hAnsi="VAG Rounded Std Light" w:cs="Times New Roman"/>
      <w:b/>
      <w:color w:val="5078B4"/>
      <w:lang w:val="x-none" w:eastAsia="x-none"/>
    </w:rPr>
  </w:style>
  <w:style w:type="paragraph" w:customStyle="1" w:styleId="OCMainTitle">
    <w:name w:val="OC Main Title"/>
    <w:basedOn w:val="Normal"/>
    <w:link w:val="OCMainTitleChar"/>
    <w:qFormat/>
    <w:rsid w:val="00ED3676"/>
    <w:pPr>
      <w:spacing w:after="200" w:line="276" w:lineRule="auto"/>
    </w:pPr>
    <w:rPr>
      <w:rFonts w:ascii="VAG Rounded Std Light" w:eastAsia="Times New Roman" w:hAnsi="VAG Rounded Std Light"/>
      <w:color w:val="9AC01C"/>
      <w:sz w:val="32"/>
      <w:lang w:val="x-none" w:eastAsia="x-none"/>
    </w:rPr>
  </w:style>
  <w:style w:type="character" w:customStyle="1" w:styleId="OCMainTitleChar">
    <w:name w:val="OC Main Title Char"/>
    <w:link w:val="OCMainTitle"/>
    <w:rsid w:val="00ED3676"/>
    <w:rPr>
      <w:rFonts w:ascii="VAG Rounded Std Light" w:eastAsia="Times New Roman" w:hAnsi="VAG Rounded Std Light" w:cs="Times New Roman"/>
      <w:color w:val="9AC01C"/>
      <w:sz w:val="32"/>
      <w:szCs w:val="20"/>
      <w:lang w:val="x-none" w:eastAsia="x-none"/>
    </w:rPr>
  </w:style>
  <w:style w:type="paragraph" w:customStyle="1" w:styleId="Default">
    <w:name w:val="Default"/>
    <w:rsid w:val="00ED3676"/>
    <w:pPr>
      <w:autoSpaceDE w:val="0"/>
      <w:autoSpaceDN w:val="0"/>
      <w:adjustRightInd w:val="0"/>
      <w:spacing w:after="0" w:line="240" w:lineRule="auto"/>
    </w:pPr>
    <w:rPr>
      <w:rFonts w:ascii="YDUOYF+Frutiger-Roman" w:eastAsia="Calibri" w:hAnsi="YDUOYF+Frutiger-Roman" w:cs="YDUOYF+Frutiger-Roman"/>
      <w:color w:val="000000"/>
      <w:sz w:val="24"/>
      <w:szCs w:val="24"/>
    </w:rPr>
  </w:style>
  <w:style w:type="paragraph" w:customStyle="1" w:styleId="Pa13">
    <w:name w:val="Pa13"/>
    <w:basedOn w:val="Default"/>
    <w:next w:val="Default"/>
    <w:uiPriority w:val="99"/>
    <w:rsid w:val="00ED3676"/>
    <w:pPr>
      <w:spacing w:line="201" w:lineRule="atLeast"/>
    </w:pPr>
    <w:rPr>
      <w:rFonts w:cs="Times New Roman"/>
      <w:color w:val="auto"/>
    </w:rPr>
  </w:style>
  <w:style w:type="paragraph" w:customStyle="1" w:styleId="Pa16">
    <w:name w:val="Pa16"/>
    <w:basedOn w:val="Default"/>
    <w:next w:val="Default"/>
    <w:uiPriority w:val="99"/>
    <w:rsid w:val="00ED3676"/>
    <w:pPr>
      <w:spacing w:line="201" w:lineRule="atLeast"/>
    </w:pPr>
    <w:rPr>
      <w:rFonts w:cs="Times New Roman"/>
      <w:color w:val="auto"/>
    </w:rPr>
  </w:style>
  <w:style w:type="paragraph" w:customStyle="1" w:styleId="Pa14">
    <w:name w:val="Pa14"/>
    <w:basedOn w:val="Default"/>
    <w:next w:val="Default"/>
    <w:uiPriority w:val="99"/>
    <w:rsid w:val="00ED3676"/>
    <w:pPr>
      <w:spacing w:line="201" w:lineRule="atLeast"/>
    </w:pPr>
    <w:rPr>
      <w:rFonts w:cs="Times New Roman"/>
      <w:color w:val="auto"/>
    </w:rPr>
  </w:style>
  <w:style w:type="character" w:customStyle="1" w:styleId="A11">
    <w:name w:val="A11"/>
    <w:uiPriority w:val="99"/>
    <w:rsid w:val="00ED3676"/>
    <w:rPr>
      <w:rFonts w:ascii="VFQWIL+Frutiger-Italic" w:hAnsi="VFQWIL+Frutiger-Italic" w:cs="VFQWIL+Frutiger-Italic"/>
      <w:color w:val="000000"/>
      <w:sz w:val="11"/>
      <w:szCs w:val="11"/>
    </w:rPr>
  </w:style>
  <w:style w:type="paragraph" w:customStyle="1" w:styleId="Body0">
    <w:name w:val="Body"/>
    <w:rsid w:val="00ED3676"/>
    <w:pPr>
      <w:spacing w:after="0" w:line="240" w:lineRule="auto"/>
    </w:pPr>
    <w:rPr>
      <w:rFonts w:ascii="Helvetica" w:eastAsia="ヒラギノ角ゴ Pro W3" w:hAnsi="Helvetica" w:cs="Times New Roman"/>
      <w:color w:val="000000"/>
      <w:sz w:val="24"/>
      <w:szCs w:val="20"/>
      <w:lang w:val="en-US" w:eastAsia="en-GB"/>
    </w:rPr>
  </w:style>
  <w:style w:type="paragraph" w:customStyle="1" w:styleId="BodyA">
    <w:name w:val="Body A"/>
    <w:autoRedefine/>
    <w:rsid w:val="00ED3676"/>
    <w:pPr>
      <w:spacing w:after="0" w:line="240" w:lineRule="auto"/>
    </w:pPr>
    <w:rPr>
      <w:rFonts w:ascii="Helvetica" w:eastAsia="ヒラギノ角ゴ Pro W3" w:hAnsi="Helvetica" w:cs="Times New Roman"/>
      <w:color w:val="000000"/>
      <w:sz w:val="24"/>
      <w:szCs w:val="20"/>
      <w:lang w:val="en-US" w:eastAsia="en-GB"/>
    </w:rPr>
  </w:style>
  <w:style w:type="paragraph" w:styleId="FootnoteText">
    <w:name w:val="footnote text"/>
    <w:basedOn w:val="Normal"/>
    <w:link w:val="FootnoteTextChar"/>
    <w:uiPriority w:val="99"/>
    <w:semiHidden/>
    <w:unhideWhenUsed/>
    <w:rsid w:val="002C370D"/>
    <w:rPr>
      <w:sz w:val="20"/>
    </w:rPr>
  </w:style>
  <w:style w:type="character" w:customStyle="1" w:styleId="FootnoteTextChar">
    <w:name w:val="Footnote Text Char"/>
    <w:basedOn w:val="DefaultParagraphFont"/>
    <w:link w:val="FootnoteText"/>
    <w:uiPriority w:val="99"/>
    <w:semiHidden/>
    <w:rsid w:val="002C370D"/>
    <w:rPr>
      <w:rFonts w:ascii="Times" w:eastAsia="Times" w:hAnsi="Times" w:cs="Times New Roman"/>
      <w:sz w:val="20"/>
      <w:szCs w:val="20"/>
      <w:lang w:eastAsia="en-GB"/>
    </w:rPr>
  </w:style>
  <w:style w:type="character" w:styleId="FootnoteReference">
    <w:name w:val="footnote reference"/>
    <w:basedOn w:val="DefaultParagraphFont"/>
    <w:uiPriority w:val="99"/>
    <w:semiHidden/>
    <w:unhideWhenUsed/>
    <w:rsid w:val="002C370D"/>
    <w:rPr>
      <w:vertAlign w:val="superscript"/>
    </w:rPr>
  </w:style>
  <w:style w:type="character" w:styleId="FollowedHyperlink">
    <w:name w:val="FollowedHyperlink"/>
    <w:basedOn w:val="DefaultParagraphFont"/>
    <w:uiPriority w:val="99"/>
    <w:semiHidden/>
    <w:unhideWhenUsed/>
    <w:rsid w:val="002D5208"/>
    <w:rPr>
      <w:color w:val="954F72" w:themeColor="followedHyperlink"/>
      <w:u w:val="single"/>
    </w:rPr>
  </w:style>
  <w:style w:type="paragraph" w:styleId="ListParagraph">
    <w:name w:val="List Paragraph"/>
    <w:basedOn w:val="Normal"/>
    <w:qFormat/>
    <w:rsid w:val="00A95FAC"/>
    <w:pPr>
      <w:ind w:left="720"/>
      <w:contextualSpacing/>
    </w:pPr>
    <w:rPr>
      <w:rFonts w:ascii="Times New Roman" w:eastAsia="Times New Roman" w:hAnsi="Times New Roman"/>
      <w:szCs w:val="24"/>
    </w:rPr>
  </w:style>
  <w:style w:type="paragraph" w:customStyle="1" w:styleId="Standard">
    <w:name w:val="Standard"/>
    <w:rsid w:val="00650B3A"/>
    <w:pPr>
      <w:suppressAutoHyphens/>
      <w:autoSpaceDN w:val="0"/>
      <w:spacing w:after="0" w:line="240" w:lineRule="auto"/>
      <w:textAlignment w:val="baseline"/>
    </w:pPr>
    <w:rPr>
      <w:rFonts w:ascii="Arial" w:eastAsia="Times New Roman" w:hAnsi="Arial" w:cs="Arial"/>
      <w:color w:val="000000"/>
      <w:kern w:val="3"/>
      <w:sz w:val="24"/>
      <w:szCs w:val="24"/>
      <w:lang w:eastAsia="en-GB"/>
    </w:rPr>
  </w:style>
  <w:style w:type="numbering" w:customStyle="1" w:styleId="WWNum2">
    <w:name w:val="WWNum2"/>
    <w:basedOn w:val="NoList"/>
    <w:rsid w:val="00776E68"/>
    <w:pPr>
      <w:numPr>
        <w:numId w:val="7"/>
      </w:numPr>
    </w:pPr>
  </w:style>
  <w:style w:type="numbering" w:customStyle="1" w:styleId="WWNum3">
    <w:name w:val="WWNum3"/>
    <w:basedOn w:val="NoList"/>
    <w:rsid w:val="00776E68"/>
    <w:pPr>
      <w:numPr>
        <w:numId w:val="8"/>
      </w:numPr>
    </w:pPr>
  </w:style>
  <w:style w:type="numbering" w:customStyle="1" w:styleId="WWNum4">
    <w:name w:val="WWNum4"/>
    <w:basedOn w:val="NoList"/>
    <w:rsid w:val="00776E68"/>
    <w:pPr>
      <w:numPr>
        <w:numId w:val="9"/>
      </w:numPr>
    </w:pPr>
  </w:style>
  <w:style w:type="numbering" w:customStyle="1" w:styleId="WWNum5">
    <w:name w:val="WWNum5"/>
    <w:basedOn w:val="NoList"/>
    <w:rsid w:val="00776E68"/>
    <w:pPr>
      <w:numPr>
        <w:numId w:val="10"/>
      </w:numPr>
    </w:pPr>
  </w:style>
  <w:style w:type="numbering" w:customStyle="1" w:styleId="WWNum6">
    <w:name w:val="WWNum6"/>
    <w:basedOn w:val="NoList"/>
    <w:rsid w:val="00776E68"/>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500255">
      <w:bodyDiv w:val="1"/>
      <w:marLeft w:val="0"/>
      <w:marRight w:val="0"/>
      <w:marTop w:val="0"/>
      <w:marBottom w:val="0"/>
      <w:divBdr>
        <w:top w:val="none" w:sz="0" w:space="0" w:color="auto"/>
        <w:left w:val="none" w:sz="0" w:space="0" w:color="auto"/>
        <w:bottom w:val="none" w:sz="0" w:space="0" w:color="auto"/>
        <w:right w:val="none" w:sz="0" w:space="0" w:color="auto"/>
      </w:divBdr>
      <w:divsChild>
        <w:div w:id="1085345633">
          <w:marLeft w:val="0"/>
          <w:marRight w:val="0"/>
          <w:marTop w:val="0"/>
          <w:marBottom w:val="0"/>
          <w:divBdr>
            <w:top w:val="none" w:sz="0" w:space="0" w:color="auto"/>
            <w:left w:val="none" w:sz="0" w:space="0" w:color="auto"/>
            <w:bottom w:val="none" w:sz="0" w:space="0" w:color="auto"/>
            <w:right w:val="none" w:sz="0" w:space="0" w:color="auto"/>
          </w:divBdr>
          <w:divsChild>
            <w:div w:id="1710179938">
              <w:marLeft w:val="0"/>
              <w:marRight w:val="0"/>
              <w:marTop w:val="0"/>
              <w:marBottom w:val="0"/>
              <w:divBdr>
                <w:top w:val="none" w:sz="0" w:space="0" w:color="auto"/>
                <w:left w:val="none" w:sz="0" w:space="0" w:color="auto"/>
                <w:bottom w:val="none" w:sz="0" w:space="0" w:color="auto"/>
                <w:right w:val="none" w:sz="0" w:space="0" w:color="auto"/>
              </w:divBdr>
              <w:divsChild>
                <w:div w:id="119033911">
                  <w:marLeft w:val="0"/>
                  <w:marRight w:val="0"/>
                  <w:marTop w:val="0"/>
                  <w:marBottom w:val="0"/>
                  <w:divBdr>
                    <w:top w:val="none" w:sz="0" w:space="0" w:color="auto"/>
                    <w:left w:val="none" w:sz="0" w:space="0" w:color="auto"/>
                    <w:bottom w:val="none" w:sz="0" w:space="0" w:color="auto"/>
                    <w:right w:val="none" w:sz="0" w:space="0" w:color="auto"/>
                  </w:divBdr>
                  <w:divsChild>
                    <w:div w:id="1912543664">
                      <w:marLeft w:val="0"/>
                      <w:marRight w:val="0"/>
                      <w:marTop w:val="0"/>
                      <w:marBottom w:val="0"/>
                      <w:divBdr>
                        <w:top w:val="none" w:sz="0" w:space="0" w:color="auto"/>
                        <w:left w:val="none" w:sz="0" w:space="0" w:color="auto"/>
                        <w:bottom w:val="none" w:sz="0" w:space="0" w:color="auto"/>
                        <w:right w:val="none" w:sz="0" w:space="0" w:color="auto"/>
                      </w:divBdr>
                      <w:divsChild>
                        <w:div w:id="1998338889">
                          <w:marLeft w:val="0"/>
                          <w:marRight w:val="0"/>
                          <w:marTop w:val="0"/>
                          <w:marBottom w:val="0"/>
                          <w:divBdr>
                            <w:top w:val="none" w:sz="0" w:space="0" w:color="auto"/>
                            <w:left w:val="none" w:sz="0" w:space="0" w:color="auto"/>
                            <w:bottom w:val="none" w:sz="0" w:space="0" w:color="auto"/>
                            <w:right w:val="none" w:sz="0" w:space="0" w:color="auto"/>
                          </w:divBdr>
                          <w:divsChild>
                            <w:div w:id="323048370">
                              <w:marLeft w:val="2775"/>
                              <w:marRight w:val="0"/>
                              <w:marTop w:val="0"/>
                              <w:marBottom w:val="0"/>
                              <w:divBdr>
                                <w:top w:val="none" w:sz="0" w:space="0" w:color="auto"/>
                                <w:left w:val="none" w:sz="0" w:space="0" w:color="auto"/>
                                <w:bottom w:val="none" w:sz="0" w:space="0" w:color="auto"/>
                                <w:right w:val="none" w:sz="0" w:space="0" w:color="auto"/>
                              </w:divBdr>
                              <w:divsChild>
                                <w:div w:id="167066488">
                                  <w:marLeft w:val="75"/>
                                  <w:marRight w:val="0"/>
                                  <w:marTop w:val="0"/>
                                  <w:marBottom w:val="0"/>
                                  <w:divBdr>
                                    <w:top w:val="none" w:sz="0" w:space="0" w:color="auto"/>
                                    <w:left w:val="none" w:sz="0" w:space="0" w:color="auto"/>
                                    <w:bottom w:val="none" w:sz="0" w:space="0" w:color="auto"/>
                                    <w:right w:val="none" w:sz="0" w:space="0" w:color="auto"/>
                                  </w:divBdr>
                                  <w:divsChild>
                                    <w:div w:id="779227521">
                                      <w:marLeft w:val="0"/>
                                      <w:marRight w:val="0"/>
                                      <w:marTop w:val="0"/>
                                      <w:marBottom w:val="0"/>
                                      <w:divBdr>
                                        <w:top w:val="none" w:sz="0" w:space="0" w:color="auto"/>
                                        <w:left w:val="none" w:sz="0" w:space="0" w:color="auto"/>
                                        <w:bottom w:val="none" w:sz="0" w:space="0" w:color="auto"/>
                                        <w:right w:val="none" w:sz="0" w:space="0" w:color="auto"/>
                                      </w:divBdr>
                                      <w:divsChild>
                                        <w:div w:id="205067747">
                                          <w:marLeft w:val="0"/>
                                          <w:marRight w:val="0"/>
                                          <w:marTop w:val="0"/>
                                          <w:marBottom w:val="0"/>
                                          <w:divBdr>
                                            <w:top w:val="none" w:sz="0" w:space="0" w:color="auto"/>
                                            <w:left w:val="none" w:sz="0" w:space="0" w:color="auto"/>
                                            <w:bottom w:val="none" w:sz="0" w:space="0" w:color="auto"/>
                                            <w:right w:val="none" w:sz="0" w:space="0" w:color="auto"/>
                                          </w:divBdr>
                                          <w:divsChild>
                                            <w:div w:id="848057964">
                                              <w:marLeft w:val="0"/>
                                              <w:marRight w:val="0"/>
                                              <w:marTop w:val="0"/>
                                              <w:marBottom w:val="0"/>
                                              <w:divBdr>
                                                <w:top w:val="none" w:sz="0" w:space="0" w:color="auto"/>
                                                <w:left w:val="none" w:sz="0" w:space="0" w:color="auto"/>
                                                <w:bottom w:val="none" w:sz="0" w:space="0" w:color="auto"/>
                                                <w:right w:val="none" w:sz="0" w:space="0" w:color="auto"/>
                                              </w:divBdr>
                                              <w:divsChild>
                                                <w:div w:id="1128089026">
                                                  <w:marLeft w:val="0"/>
                                                  <w:marRight w:val="0"/>
                                                  <w:marTop w:val="0"/>
                                                  <w:marBottom w:val="0"/>
                                                  <w:divBdr>
                                                    <w:top w:val="none" w:sz="0" w:space="0" w:color="auto"/>
                                                    <w:left w:val="none" w:sz="0" w:space="0" w:color="auto"/>
                                                    <w:bottom w:val="none" w:sz="0" w:space="0" w:color="auto"/>
                                                    <w:right w:val="none" w:sz="0" w:space="0" w:color="auto"/>
                                                  </w:divBdr>
                                                  <w:divsChild>
                                                    <w:div w:id="1716393740">
                                                      <w:marLeft w:val="0"/>
                                                      <w:marRight w:val="0"/>
                                                      <w:marTop w:val="0"/>
                                                      <w:marBottom w:val="0"/>
                                                      <w:divBdr>
                                                        <w:top w:val="none" w:sz="0" w:space="0" w:color="auto"/>
                                                        <w:left w:val="none" w:sz="0" w:space="0" w:color="auto"/>
                                                        <w:bottom w:val="none" w:sz="0" w:space="0" w:color="auto"/>
                                                        <w:right w:val="none" w:sz="0" w:space="0" w:color="auto"/>
                                                      </w:divBdr>
                                                      <w:divsChild>
                                                        <w:div w:id="1662806760">
                                                          <w:marLeft w:val="150"/>
                                                          <w:marRight w:val="150"/>
                                                          <w:marTop w:val="75"/>
                                                          <w:marBottom w:val="75"/>
                                                          <w:divBdr>
                                                            <w:top w:val="none" w:sz="0" w:space="0" w:color="auto"/>
                                                            <w:left w:val="none" w:sz="0" w:space="0" w:color="auto"/>
                                                            <w:bottom w:val="none" w:sz="0" w:space="0" w:color="auto"/>
                                                            <w:right w:val="none" w:sz="0" w:space="0" w:color="auto"/>
                                                          </w:divBdr>
                                                          <w:divsChild>
                                                            <w:div w:id="1572809710">
                                                              <w:marLeft w:val="28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03577052">
      <w:bodyDiv w:val="1"/>
      <w:marLeft w:val="0"/>
      <w:marRight w:val="0"/>
      <w:marTop w:val="0"/>
      <w:marBottom w:val="0"/>
      <w:divBdr>
        <w:top w:val="none" w:sz="0" w:space="0" w:color="auto"/>
        <w:left w:val="none" w:sz="0" w:space="0" w:color="auto"/>
        <w:bottom w:val="none" w:sz="0" w:space="0" w:color="auto"/>
        <w:right w:val="none" w:sz="0" w:space="0" w:color="auto"/>
      </w:divBdr>
      <w:divsChild>
        <w:div w:id="234441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ildnet.com/parents-and-carer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saferinternet.org.uk/" TargetMode="External"/><Relationship Id="rId4" Type="http://schemas.openxmlformats.org/officeDocument/2006/relationships/settings" Target="settings.xml"/><Relationship Id="rId9" Type="http://schemas.openxmlformats.org/officeDocument/2006/relationships/hyperlink" Target="https://hwb.wales.gov.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1BF32-9AC7-4264-BDD0-212DFB9EF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6366</Words>
  <Characters>36292</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Carmarthenshire County Council</Company>
  <LinksUpToDate>false</LinksUpToDate>
  <CharactersWithSpaces>42573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Richards</dc:creator>
  <cp:lastModifiedBy>E DAVIES (Ysgol Griffith Jones)</cp:lastModifiedBy>
  <cp:revision>5</cp:revision>
  <cp:lastPrinted>2019-05-12T10:07:00Z</cp:lastPrinted>
  <dcterms:created xsi:type="dcterms:W3CDTF">2025-09-19T13:03:00Z</dcterms:created>
  <dcterms:modified xsi:type="dcterms:W3CDTF">2025-09-19T13:07:00Z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A8751833</vt:lpwstr>
  </property>
  <property fmtid="{D5CDD505-2E9C-101B-9397-08002B2CF9AE}" pid="4" name="Objective-Title">
    <vt:lpwstr>360Cymru E-Safety Template Policy (English) 21-10-14 Hwb</vt:lpwstr>
  </property>
  <property fmtid="{D5CDD505-2E9C-101B-9397-08002B2CF9AE}" pid="5" name="Objective-Comment">
    <vt:lpwstr/>
  </property>
  <property fmtid="{D5CDD505-2E9C-101B-9397-08002B2CF9AE}" pid="6" name="Objective-CreationStamp">
    <vt:filetime>2014-10-27T15:13:06Z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2014-10-27T15:38:12Z</vt:filetime>
  </property>
  <property fmtid="{D5CDD505-2E9C-101B-9397-08002B2CF9AE}" pid="11" name="Objective-Owner">
    <vt:lpwstr>Wood, Andrew (DfES - Digital Learning Division)</vt:lpwstr>
  </property>
  <property fmtid="{D5CDD505-2E9C-101B-9397-08002B2CF9AE}" pid="12" name="Objective-Path">
    <vt:lpwstr>Objective Global Folder:Corporate File Plan:PROCUREMENT:Procurement over Official Journal of the EU (OJEU):DfES - ICT Unit - CO66/2013/2014 - New Procurement: eSafety Guidelines &amp; Support:DfES - ICT Unit - CO66/2013/2014 - New Procurement: eSafety Guideli</vt:lpwstr>
  </property>
  <property fmtid="{D5CDD505-2E9C-101B-9397-08002B2CF9AE}" pid="13" name="Objective-Parent">
    <vt:lpwstr>DfES - ICT Unit - CO66/2013/2014 - New Procurement: eSafety Guidelines &amp; Support - Post Award Contract Management</vt:lpwstr>
  </property>
  <property fmtid="{D5CDD505-2E9C-101B-9397-08002B2CF9AE}" pid="14" name="Objective-State">
    <vt:lpwstr>Being Drafted</vt:lpwstr>
  </property>
  <property fmtid="{D5CDD505-2E9C-101B-9397-08002B2CF9AE}" pid="15" name="Objective-Version">
    <vt:lpwstr>0.2</vt:lpwstr>
  </property>
  <property fmtid="{D5CDD505-2E9C-101B-9397-08002B2CF9AE}" pid="16" name="Objective-VersionNumber">
    <vt:r8>2</vt:r8>
  </property>
  <property fmtid="{D5CDD505-2E9C-101B-9397-08002B2CF9AE}" pid="17" name="Objective-VersionComment">
    <vt:lpwstr>Version 2</vt:lpwstr>
  </property>
  <property fmtid="{D5CDD505-2E9C-101B-9397-08002B2CF9AE}" pid="18" name="Objective-FileNumber">
    <vt:lpwstr/>
  </property>
  <property fmtid="{D5CDD505-2E9C-101B-9397-08002B2CF9AE}" pid="19" name="Objective-Classification">
    <vt:lpwstr>[Inherited - Official - Sensitive]</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2014-10-27T00:00:00Z</vt:filetime>
  </property>
  <property fmtid="{D5CDD505-2E9C-101B-9397-08002B2CF9AE}" pid="23" name="Objective-What to Keep [system]">
    <vt:lpwstr>No</vt:lpwstr>
  </property>
  <property fmtid="{D5CDD505-2E9C-101B-9397-08002B2CF9AE}" pid="24" name="Objective-Official Translation [system]">
    <vt:lpwstr/>
  </property>
</Properties>
</file>