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68EC1" w14:textId="1ACC2CEC" w:rsidR="00936322" w:rsidRDefault="00CA62CD" w:rsidP="00CA62CD">
      <w:pPr>
        <w:rPr>
          <w:b/>
          <w:sz w:val="28"/>
          <w:szCs w:val="28"/>
        </w:rPr>
      </w:pPr>
      <w:r w:rsidRPr="00062EB2">
        <w:rPr>
          <w:b/>
          <w:sz w:val="28"/>
          <w:szCs w:val="28"/>
        </w:rPr>
        <w:t>About Me…</w:t>
      </w:r>
      <w:r>
        <w:rPr>
          <w:b/>
          <w:sz w:val="28"/>
          <w:szCs w:val="28"/>
        </w:rPr>
        <w:t xml:space="preserve">.. </w:t>
      </w:r>
      <w:r w:rsidR="00936322" w:rsidRPr="00936322">
        <w:rPr>
          <w:rStyle w:val="Strong"/>
          <w:sz w:val="28"/>
          <w:szCs w:val="28"/>
        </w:rPr>
        <w:t>Victoria Esaias</w:t>
      </w:r>
      <w:r w:rsidR="00936322">
        <w:br/>
      </w:r>
      <w:r w:rsidR="00936322" w:rsidRPr="00936322">
        <w:rPr>
          <w:sz w:val="24"/>
          <w:szCs w:val="24"/>
        </w:rPr>
        <w:t>Children &amp; Families Team Worker</w:t>
      </w:r>
      <w:r w:rsidR="00936322">
        <w:rPr>
          <w:sz w:val="24"/>
          <w:szCs w:val="24"/>
        </w:rPr>
        <w:t>,</w:t>
      </w:r>
      <w:r w:rsidR="00663706">
        <w:rPr>
          <w:sz w:val="24"/>
          <w:szCs w:val="24"/>
        </w:rPr>
        <w:t xml:space="preserve"> EIP</w:t>
      </w:r>
      <w:r w:rsidR="00936322" w:rsidRPr="00936322">
        <w:rPr>
          <w:sz w:val="24"/>
          <w:szCs w:val="24"/>
        </w:rPr>
        <w:br/>
        <w:t>Supporting families in Sandfields, Aberavon, Baglan, and Briton Ferry areas of Neath Port Talbot</w:t>
      </w:r>
    </w:p>
    <w:p w14:paraId="70182DF0" w14:textId="0382C9DB" w:rsidR="00CA62CD" w:rsidRPr="00062EB2" w:rsidRDefault="00CA62CD" w:rsidP="00CA62CD">
      <w:pPr>
        <w:rPr>
          <w:sz w:val="28"/>
          <w:szCs w:val="28"/>
        </w:rPr>
      </w:pPr>
      <w:r>
        <w:rPr>
          <w:b/>
          <w:sz w:val="28"/>
          <w:szCs w:val="28"/>
        </w:rPr>
        <w:t xml:space="preserve">     </w:t>
      </w:r>
      <w:r>
        <w:rPr>
          <w:noProof/>
          <w:sz w:val="28"/>
          <w:szCs w:val="28"/>
        </w:rPr>
        <w:drawing>
          <wp:inline distT="0" distB="0" distL="0" distR="0" wp14:anchorId="5AF1D8BE" wp14:editId="1442BAEE">
            <wp:extent cx="1394460" cy="2286000"/>
            <wp:effectExtent l="0" t="0" r="0" b="0"/>
            <wp:docPr id="1536238854" name="Picture 3" descr="A close-up of a person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38854" name="Picture 3" descr="A close-up of a person smiling&#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8664" cy="2309285"/>
                    </a:xfrm>
                    <a:prstGeom prst="rect">
                      <a:avLst/>
                    </a:prstGeom>
                  </pic:spPr>
                </pic:pic>
              </a:graphicData>
            </a:graphic>
          </wp:inline>
        </w:drawing>
      </w:r>
    </w:p>
    <w:p w14:paraId="6B498ADA" w14:textId="77777777" w:rsidR="00CA62CD" w:rsidRDefault="00CA62CD" w:rsidP="00CA62CD">
      <w:r w:rsidRPr="00742C9B">
        <w:rPr>
          <w:b/>
          <w:noProof/>
          <w:lang w:eastAsia="en-GB"/>
        </w:rPr>
        <mc:AlternateContent>
          <mc:Choice Requires="wps">
            <w:drawing>
              <wp:anchor distT="45720" distB="45720" distL="114300" distR="114300" simplePos="0" relativeHeight="251659264" behindDoc="0" locked="0" layoutInCell="1" allowOverlap="1" wp14:anchorId="3BD9225E" wp14:editId="14083529">
                <wp:simplePos x="0" y="0"/>
                <wp:positionH relativeFrom="margin">
                  <wp:align>left</wp:align>
                </wp:positionH>
                <wp:positionV relativeFrom="paragraph">
                  <wp:posOffset>56515</wp:posOffset>
                </wp:positionV>
                <wp:extent cx="3017520" cy="7315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31520"/>
                        </a:xfrm>
                        <a:prstGeom prst="rect">
                          <a:avLst/>
                        </a:prstGeom>
                        <a:solidFill>
                          <a:srgbClr val="FFFFFF"/>
                        </a:solidFill>
                        <a:ln w="9525">
                          <a:noFill/>
                          <a:miter lim="800000"/>
                          <a:headEnd/>
                          <a:tailEnd/>
                        </a:ln>
                      </wps:spPr>
                      <wps:txbx>
                        <w:txbxContent>
                          <w:p w14:paraId="33BB80D2" w14:textId="77777777" w:rsidR="00CA62CD" w:rsidRPr="00062EB2" w:rsidRDefault="00CA62CD" w:rsidP="00CA62CD">
                            <w:pPr>
                              <w:rPr>
                                <w:sz w:val="28"/>
                                <w:szCs w:val="28"/>
                              </w:rPr>
                            </w:pPr>
                            <w:r w:rsidRPr="00062EB2">
                              <w:rPr>
                                <w:sz w:val="28"/>
                                <w:szCs w:val="28"/>
                              </w:rPr>
                              <w:t>Tel/ Ffôn: 07815705847</w:t>
                            </w:r>
                          </w:p>
                          <w:p w14:paraId="3B49CF48" w14:textId="77777777" w:rsidR="00CA62CD" w:rsidRPr="00062EB2" w:rsidRDefault="00CA62CD" w:rsidP="00CA62CD">
                            <w:pPr>
                              <w:rPr>
                                <w:sz w:val="28"/>
                                <w:szCs w:val="28"/>
                              </w:rPr>
                            </w:pPr>
                            <w:r w:rsidRPr="00062EB2">
                              <w:rPr>
                                <w:sz w:val="28"/>
                                <w:szCs w:val="28"/>
                              </w:rPr>
                              <w:t>Email: v.esaias@npt.gov.uk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9225E" id="_x0000_t202" coordsize="21600,21600" o:spt="202" path="m,l,21600r21600,l21600,xe">
                <v:stroke joinstyle="miter"/>
                <v:path gradientshapeok="t" o:connecttype="rect"/>
              </v:shapetype>
              <v:shape id="Text Box 2" o:spid="_x0000_s1026" type="#_x0000_t202" style="position:absolute;margin-left:0;margin-top:4.45pt;width:237.6pt;height:57.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" stroked="f">
                <v:textbox>
                  <w:txbxContent>
                    <w:p w14:paraId="33BB80D2" w14:textId="77777777" w:rsidR="00CA62CD" w:rsidRPr="00062EB2" w:rsidRDefault="00CA62CD" w:rsidP="00CA62CD">
                      <w:pPr>
                        <w:rPr>
                          <w:sz w:val="28"/>
                          <w:szCs w:val="28"/>
                        </w:rPr>
                      </w:pPr>
                      <w:r w:rsidRPr="00062EB2">
                        <w:rPr>
                          <w:sz w:val="28"/>
                          <w:szCs w:val="28"/>
                        </w:rPr>
                        <w:t xml:space="preserve">Tel/ </w:t>
                      </w:r>
                      <w:proofErr w:type="spellStart"/>
                      <w:r w:rsidRPr="00062EB2">
                        <w:rPr>
                          <w:sz w:val="28"/>
                          <w:szCs w:val="28"/>
                        </w:rPr>
                        <w:t>Ffôn</w:t>
                      </w:r>
                      <w:proofErr w:type="spellEnd"/>
                      <w:r w:rsidRPr="00062EB2">
                        <w:rPr>
                          <w:sz w:val="28"/>
                          <w:szCs w:val="28"/>
                        </w:rPr>
                        <w:t>: 07815705847</w:t>
                      </w:r>
                    </w:p>
                    <w:p w14:paraId="3B49CF48" w14:textId="77777777" w:rsidR="00CA62CD" w:rsidRPr="00062EB2" w:rsidRDefault="00CA62CD" w:rsidP="00CA62CD">
                      <w:pPr>
                        <w:rPr>
                          <w:sz w:val="28"/>
                          <w:szCs w:val="28"/>
                        </w:rPr>
                      </w:pPr>
                      <w:r w:rsidRPr="00062EB2">
                        <w:rPr>
                          <w:sz w:val="28"/>
                          <w:szCs w:val="28"/>
                        </w:rPr>
                        <w:t>Email: v.esaias@npt.gov.uk</w:t>
                      </w:r>
                    </w:p>
                  </w:txbxContent>
                </v:textbox>
                <w10:wrap type="square" anchorx="margin"/>
              </v:shape>
            </w:pict>
          </mc:Fallback>
        </mc:AlternateContent>
      </w:r>
    </w:p>
    <w:p w14:paraId="7F60AB60" w14:textId="77777777" w:rsidR="00CA62CD" w:rsidRDefault="00CA62CD" w:rsidP="00CA62CD">
      <w:pPr>
        <w:ind w:left="5040" w:firstLine="1440"/>
        <w:jc w:val="center"/>
      </w:pPr>
      <w:r>
        <w:t xml:space="preserve">  </w:t>
      </w:r>
    </w:p>
    <w:p w14:paraId="3A9B8E84" w14:textId="77777777" w:rsidR="00CA62CD" w:rsidRDefault="00CA62CD" w:rsidP="00CA62CD">
      <w:pPr>
        <w:rPr>
          <w:b/>
        </w:rPr>
      </w:pPr>
    </w:p>
    <w:p w14:paraId="1E10A0A5" w14:textId="77777777" w:rsidR="00936322" w:rsidRPr="00936322" w:rsidRDefault="00663706" w:rsidP="0093632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1141A2D6">
          <v:rect id="_x0000_i1025" style="width:0;height:1.5pt" o:hralign="center" o:hrstd="t" o:hr="t" fillcolor="#a0a0a0" stroked="f"/>
        </w:pict>
      </w:r>
    </w:p>
    <w:p w14:paraId="1254534A" w14:textId="73DD2B93" w:rsidR="00936322" w:rsidRPr="00936322" w:rsidRDefault="00936322" w:rsidP="00936322">
      <w:pPr>
        <w:rPr>
          <w:b/>
          <w:sz w:val="28"/>
          <w:szCs w:val="28"/>
        </w:rPr>
      </w:pPr>
      <w:r w:rsidRPr="00062EB2">
        <w:rPr>
          <w:b/>
          <w:sz w:val="28"/>
          <w:szCs w:val="28"/>
        </w:rPr>
        <w:t xml:space="preserve">What Can Our Team Offer? </w:t>
      </w:r>
    </w:p>
    <w:p w14:paraId="7EEF968E" w14:textId="437FA11B" w:rsidR="00936322" w:rsidRPr="00936322" w:rsidRDefault="00936322" w:rsidP="00936322">
      <w:pPr>
        <w:spacing w:before="100" w:beforeAutospacing="1" w:after="100" w:afterAutospacing="1" w:line="240" w:lineRule="auto"/>
        <w:rPr>
          <w:rFonts w:eastAsia="Times New Roman" w:cs="Times New Roman"/>
          <w:sz w:val="24"/>
          <w:szCs w:val="24"/>
          <w:lang w:eastAsia="en-GB"/>
        </w:rPr>
      </w:pPr>
      <w:r w:rsidRPr="00936322">
        <w:rPr>
          <w:rFonts w:eastAsia="Times New Roman" w:cs="Times New Roman"/>
          <w:sz w:val="24"/>
          <w:szCs w:val="24"/>
          <w:lang w:eastAsia="en-GB"/>
        </w:rPr>
        <w:t>Support for Families Across Neath Port Talbot</w:t>
      </w:r>
    </w:p>
    <w:p w14:paraId="486FC3C4" w14:textId="77777777" w:rsidR="00936322" w:rsidRPr="00936322" w:rsidRDefault="00936322" w:rsidP="00936322">
      <w:pPr>
        <w:spacing w:before="100" w:beforeAutospacing="1" w:after="100" w:afterAutospacing="1" w:line="240" w:lineRule="auto"/>
        <w:rPr>
          <w:rFonts w:eastAsia="Times New Roman" w:cs="Calibri"/>
          <w:sz w:val="24"/>
          <w:szCs w:val="24"/>
          <w:lang w:eastAsia="en-GB"/>
        </w:rPr>
      </w:pPr>
      <w:r w:rsidRPr="00936322">
        <w:rPr>
          <w:rFonts w:eastAsia="Times New Roman" w:cs="Calibri"/>
          <w:sz w:val="24"/>
          <w:szCs w:val="24"/>
          <w:lang w:eastAsia="en-GB"/>
        </w:rPr>
        <w:t>The Children &amp; Families Team provides support to families with children aged 0–18 living throughout Neath Port Talbot.</w:t>
      </w:r>
    </w:p>
    <w:p w14:paraId="077F7194" w14:textId="77777777" w:rsidR="003A715F" w:rsidRDefault="00936322" w:rsidP="00936322">
      <w:pPr>
        <w:spacing w:before="100" w:beforeAutospacing="1" w:after="100" w:afterAutospacing="1" w:line="240" w:lineRule="auto"/>
        <w:rPr>
          <w:rFonts w:eastAsia="Times New Roman" w:cs="Calibri"/>
          <w:sz w:val="24"/>
          <w:szCs w:val="24"/>
          <w:lang w:eastAsia="en-GB"/>
        </w:rPr>
      </w:pPr>
      <w:r w:rsidRPr="00936322">
        <w:rPr>
          <w:rFonts w:eastAsia="Times New Roman" w:cs="Calibri"/>
          <w:sz w:val="24"/>
          <w:szCs w:val="24"/>
          <w:lang w:eastAsia="en-GB"/>
        </w:rPr>
        <w:t>We offer tailored one-to-one support through referrals made to the Early Intervention and Prevention Panel via SPOC. In addition, we deliver group sessions, play activities, and themed activity days to help families connect, learn, and grow together.</w:t>
      </w:r>
      <w:r w:rsidRPr="00936322">
        <w:rPr>
          <w:rStyle w:val="Heading1Char"/>
          <w:sz w:val="24"/>
          <w:szCs w:val="24"/>
        </w:rPr>
        <w:t xml:space="preserve"> </w:t>
      </w:r>
      <w:r w:rsidRPr="00936322">
        <w:rPr>
          <w:sz w:val="24"/>
          <w:szCs w:val="24"/>
        </w:rPr>
        <w:br/>
      </w:r>
    </w:p>
    <w:p w14:paraId="1CE5CF6E" w14:textId="1219EC00" w:rsidR="00936322" w:rsidRPr="00936322" w:rsidRDefault="00936322" w:rsidP="00936322">
      <w:pPr>
        <w:spacing w:before="100" w:beforeAutospacing="1" w:after="100" w:afterAutospacing="1" w:line="240" w:lineRule="auto"/>
        <w:rPr>
          <w:rFonts w:eastAsia="Times New Roman" w:cs="Calibri"/>
          <w:sz w:val="24"/>
          <w:szCs w:val="24"/>
          <w:lang w:eastAsia="en-GB"/>
        </w:rPr>
      </w:pPr>
      <w:r w:rsidRPr="00936322">
        <w:rPr>
          <w:rFonts w:eastAsia="Times New Roman" w:cs="Calibri"/>
          <w:sz w:val="24"/>
          <w:szCs w:val="24"/>
          <w:lang w:eastAsia="en-GB"/>
        </w:rPr>
        <w:t>Attached is a list of the groups we currently offer and can support you with.</w:t>
      </w:r>
    </w:p>
    <w:p w14:paraId="37537313" w14:textId="77777777" w:rsidR="00936322" w:rsidRPr="00936322" w:rsidRDefault="00936322" w:rsidP="00936322">
      <w:pPr>
        <w:spacing w:before="100" w:beforeAutospacing="1" w:after="100" w:afterAutospacing="1" w:line="240" w:lineRule="auto"/>
        <w:rPr>
          <w:rFonts w:eastAsia="Times New Roman" w:cs="Calibri"/>
          <w:sz w:val="24"/>
          <w:szCs w:val="24"/>
          <w:lang w:eastAsia="en-GB"/>
        </w:rPr>
      </w:pPr>
      <w:r w:rsidRPr="00936322">
        <w:rPr>
          <w:rFonts w:eastAsia="Times New Roman" w:cs="Calibri"/>
          <w:sz w:val="24"/>
          <w:szCs w:val="24"/>
          <w:lang w:eastAsia="en-GB"/>
        </w:rPr>
        <w:t>If you’d like more information or would like to arrange a visit from our team, please don’t hesitate to get in touch — we’re here to help.</w:t>
      </w:r>
    </w:p>
    <w:p w14:paraId="76CC3D2B" w14:textId="7226259E" w:rsidR="00CA62CD" w:rsidRDefault="00CA62CD" w:rsidP="00CA62CD">
      <w:r w:rsidRPr="00742C9B">
        <w:rPr>
          <w:b/>
          <w:noProof/>
          <w:lang w:eastAsia="en-GB"/>
        </w:rPr>
        <w:drawing>
          <wp:anchor distT="0" distB="0" distL="114300" distR="114300" simplePos="0" relativeHeight="251661312" behindDoc="1" locked="0" layoutInCell="1" allowOverlap="1" wp14:anchorId="3C7E2199" wp14:editId="7D2B6A60">
            <wp:simplePos x="0" y="0"/>
            <wp:positionH relativeFrom="margin">
              <wp:align>left</wp:align>
            </wp:positionH>
            <wp:positionV relativeFrom="paragraph">
              <wp:posOffset>1270</wp:posOffset>
            </wp:positionV>
            <wp:extent cx="3931920" cy="861060"/>
            <wp:effectExtent l="0" t="0" r="0" b="0"/>
            <wp:wrapNone/>
            <wp:docPr id="2"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logos with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1920" cy="861060"/>
                    </a:xfrm>
                    <a:prstGeom prst="rect">
                      <a:avLst/>
                    </a:prstGeom>
                    <a:noFill/>
                  </pic:spPr>
                </pic:pic>
              </a:graphicData>
            </a:graphic>
            <wp14:sizeRelH relativeFrom="margin">
              <wp14:pctWidth>0</wp14:pctWidth>
            </wp14:sizeRelH>
            <wp14:sizeRelV relativeFrom="margin">
              <wp14:pctHeight>0</wp14:pctHeight>
            </wp14:sizeRelV>
          </wp:anchor>
        </w:drawing>
      </w:r>
    </w:p>
    <w:sectPr w:rsidR="00CA6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CD"/>
    <w:rsid w:val="003A715F"/>
    <w:rsid w:val="003B33B5"/>
    <w:rsid w:val="00663706"/>
    <w:rsid w:val="0071644B"/>
    <w:rsid w:val="00801E96"/>
    <w:rsid w:val="008612D9"/>
    <w:rsid w:val="00936322"/>
    <w:rsid w:val="00A1402D"/>
    <w:rsid w:val="00B33CA1"/>
    <w:rsid w:val="00BE66AF"/>
    <w:rsid w:val="00CA62CD"/>
    <w:rsid w:val="00D23029"/>
    <w:rsid w:val="00D54BC4"/>
    <w:rsid w:val="00E93173"/>
    <w:rsid w:val="00FC5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0429CD"/>
  <w15:chartTrackingRefBased/>
  <w15:docId w15:val="{9DD197B7-1D21-4264-BC7A-F6BFF863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2CD"/>
    <w:rPr>
      <w:kern w:val="0"/>
      <w14:ligatures w14:val="none"/>
    </w:rPr>
  </w:style>
  <w:style w:type="paragraph" w:styleId="Heading1">
    <w:name w:val="heading 1"/>
    <w:basedOn w:val="Normal"/>
    <w:next w:val="Normal"/>
    <w:link w:val="Heading1Char"/>
    <w:uiPriority w:val="9"/>
    <w:qFormat/>
    <w:rsid w:val="00CA62CD"/>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62CD"/>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62CD"/>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62CD"/>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A62CD"/>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A62C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A62C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A62C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A62C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2C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62C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62C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62C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A62C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A6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2CD"/>
    <w:rPr>
      <w:rFonts w:eastAsiaTheme="majorEastAsia" w:cstheme="majorBidi"/>
      <w:color w:val="272727" w:themeColor="text1" w:themeTint="D8"/>
    </w:rPr>
  </w:style>
  <w:style w:type="paragraph" w:styleId="Title">
    <w:name w:val="Title"/>
    <w:basedOn w:val="Normal"/>
    <w:next w:val="Normal"/>
    <w:link w:val="TitleChar"/>
    <w:uiPriority w:val="10"/>
    <w:qFormat/>
    <w:rsid w:val="00CA62C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6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2C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6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2C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A62CD"/>
    <w:rPr>
      <w:i/>
      <w:iCs/>
      <w:color w:val="404040" w:themeColor="text1" w:themeTint="BF"/>
    </w:rPr>
  </w:style>
  <w:style w:type="paragraph" w:styleId="ListParagraph">
    <w:name w:val="List Paragraph"/>
    <w:basedOn w:val="Normal"/>
    <w:uiPriority w:val="34"/>
    <w:qFormat/>
    <w:rsid w:val="00CA62CD"/>
    <w:pPr>
      <w:ind w:left="720"/>
      <w:contextualSpacing/>
    </w:pPr>
    <w:rPr>
      <w:kern w:val="2"/>
      <w14:ligatures w14:val="standardContextual"/>
    </w:rPr>
  </w:style>
  <w:style w:type="character" w:styleId="IntenseEmphasis">
    <w:name w:val="Intense Emphasis"/>
    <w:basedOn w:val="DefaultParagraphFont"/>
    <w:uiPriority w:val="21"/>
    <w:qFormat/>
    <w:rsid w:val="00CA62CD"/>
    <w:rPr>
      <w:i/>
      <w:iCs/>
      <w:color w:val="2E74B5" w:themeColor="accent1" w:themeShade="BF"/>
    </w:rPr>
  </w:style>
  <w:style w:type="paragraph" w:styleId="IntenseQuote">
    <w:name w:val="Intense Quote"/>
    <w:basedOn w:val="Normal"/>
    <w:next w:val="Normal"/>
    <w:link w:val="IntenseQuoteChar"/>
    <w:uiPriority w:val="30"/>
    <w:qFormat/>
    <w:rsid w:val="00CA62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CA62CD"/>
    <w:rPr>
      <w:i/>
      <w:iCs/>
      <w:color w:val="2E74B5" w:themeColor="accent1" w:themeShade="BF"/>
    </w:rPr>
  </w:style>
  <w:style w:type="character" w:styleId="IntenseReference">
    <w:name w:val="Intense Reference"/>
    <w:basedOn w:val="DefaultParagraphFont"/>
    <w:uiPriority w:val="32"/>
    <w:qFormat/>
    <w:rsid w:val="00CA62CD"/>
    <w:rPr>
      <w:b/>
      <w:bCs/>
      <w:smallCaps/>
      <w:color w:val="2E74B5" w:themeColor="accent1" w:themeShade="BF"/>
      <w:spacing w:val="5"/>
    </w:rPr>
  </w:style>
  <w:style w:type="character" w:styleId="Strong">
    <w:name w:val="Strong"/>
    <w:basedOn w:val="DefaultParagraphFont"/>
    <w:uiPriority w:val="22"/>
    <w:qFormat/>
    <w:rsid w:val="009363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79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jp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259A2DF2318442AEB430ECB21F5730" ma:contentTypeVersion="" ma:contentTypeDescription="Create a new document." ma:contentTypeScope="" ma:versionID="307e9493cbb8afa72f8e69fbe6de8a89">
  <xsd:schema xmlns:xsd="http://www.w3.org/2001/XMLSchema" xmlns:xs="http://www.w3.org/2001/XMLSchema" xmlns:p="http://schemas.microsoft.com/office/2006/metadata/properties" xmlns:ns2="e49fcc74-1361-4533-9725-5414d8c1bc18" targetNamespace="http://schemas.microsoft.com/office/2006/metadata/properties" ma:root="true" ma:fieldsID="ca1e4c5f224f6b67295b81d2143cb976" ns2:_="">
    <xsd:import namespace="e49fcc74-1361-4533-9725-5414d8c1bc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fcc74-1361-4533-9725-5414d8c1b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5C035-BEF9-462A-92C7-1F4C5268B605}"/>
</file>

<file path=customXml/itemProps2.xml><?xml version="1.0" encoding="utf-8"?>
<ds:datastoreItem xmlns:ds="http://schemas.openxmlformats.org/officeDocument/2006/customXml" ds:itemID="{0982573A-A58A-48F7-AF0B-170B9615232A}"/>
</file>

<file path=customXml/itemProps3.xml><?xml version="1.0" encoding="utf-8"?>
<ds:datastoreItem xmlns:ds="http://schemas.openxmlformats.org/officeDocument/2006/customXml" ds:itemID="{F5DE376B-D2A9-416D-9332-BD2F55BD38B7}"/>
</file>

<file path=docProps/app.xml><?xml version="1.0" encoding="utf-8"?>
<Properties xmlns="http://schemas.openxmlformats.org/officeDocument/2006/extended-properties" xmlns:vt="http://schemas.openxmlformats.org/officeDocument/2006/docPropsVTypes">
  <Template>Normal</Template>
  <TotalTime>12</TotalTime>
  <Pages>1</Pages>
  <Words>125</Words>
  <Characters>715</Characters>
  <Application>Microsoft Office Word</Application>
  <DocSecurity>0</DocSecurity>
  <Lines>5</Lines>
  <Paragraphs>1</Paragraphs>
  <ScaleCrop>false</ScaleCrop>
  <Company>NPTCBC</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Esaias</dc:creator>
  <cp:keywords/>
  <dc:description/>
  <cp:lastModifiedBy>Victoria Esaias</cp:lastModifiedBy>
  <cp:revision>7</cp:revision>
  <dcterms:created xsi:type="dcterms:W3CDTF">2025-04-14T10:55:00Z</dcterms:created>
  <dcterms:modified xsi:type="dcterms:W3CDTF">2025-10-07T12:19:00Z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0x01010081259A2DF2318442AEB430ECB21F5730</vt:lpwstr>
  </property>
</Properties>
</file>