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C37F" w14:textId="5364DBE8" w:rsidR="00BB6F3A" w:rsidRPr="00BB6F3A" w:rsidRDefault="00BB6F3A" w:rsidP="00BB6F3A">
      <w:pPr>
        <w:jc w:val="center"/>
        <w:rPr>
          <w:rFonts w:ascii="Segoe Print" w:hAnsi="Segoe Print"/>
          <w:b/>
          <w:bCs/>
          <w:sz w:val="48"/>
          <w:szCs w:val="48"/>
        </w:rPr>
      </w:pPr>
      <w:proofErr w:type="spellStart"/>
      <w:proofErr w:type="gramStart"/>
      <w:r w:rsidRPr="00BB6F3A">
        <w:rPr>
          <w:rFonts w:ascii="Segoe Print" w:hAnsi="Segoe Print"/>
          <w:b/>
          <w:bCs/>
          <w:sz w:val="48"/>
          <w:szCs w:val="48"/>
        </w:rPr>
        <w:t>Blodau</w:t>
      </w:r>
      <w:proofErr w:type="spellEnd"/>
      <w:r w:rsidRPr="00BB6F3A">
        <w:rPr>
          <w:rFonts w:ascii="Segoe Print" w:hAnsi="Segoe Print"/>
          <w:b/>
          <w:bCs/>
          <w:sz w:val="48"/>
          <w:szCs w:val="48"/>
        </w:rPr>
        <w:t xml:space="preserve">  -</w:t>
      </w:r>
      <w:proofErr w:type="gramEnd"/>
      <w:r w:rsidRPr="00BB6F3A">
        <w:rPr>
          <w:rFonts w:ascii="Segoe Print" w:hAnsi="Segoe Print"/>
          <w:b/>
          <w:bCs/>
          <w:sz w:val="48"/>
          <w:szCs w:val="48"/>
        </w:rPr>
        <w:t xml:space="preserve"> Autumn Term</w:t>
      </w:r>
    </w:p>
    <w:p w14:paraId="0904E366" w14:textId="77777777" w:rsidR="00BB6F3A" w:rsidRPr="00BB6F3A" w:rsidRDefault="00BB6F3A" w:rsidP="00BB6F3A">
      <w:pPr>
        <w:rPr>
          <w:b/>
          <w:bCs/>
          <w:sz w:val="22"/>
          <w:szCs w:val="22"/>
        </w:rPr>
      </w:pPr>
    </w:p>
    <w:p w14:paraId="7117DC17" w14:textId="010DC9D7" w:rsidR="00BB6F3A" w:rsidRPr="00BB6F3A" w:rsidRDefault="00BB6F3A" w:rsidP="00BB6F3A">
      <w:pPr>
        <w:rPr>
          <w:rFonts w:ascii="Segoe Print" w:hAnsi="Segoe Print"/>
          <w:sz w:val="22"/>
          <w:szCs w:val="22"/>
        </w:rPr>
      </w:pPr>
      <w:r w:rsidRPr="00BB6F3A">
        <w:rPr>
          <w:rFonts w:ascii="Segoe Print" w:hAnsi="Segoe Print"/>
          <w:b/>
          <w:bCs/>
          <w:sz w:val="22"/>
          <w:szCs w:val="22"/>
        </w:rPr>
        <w:t>Welcome back to the new school year!</w:t>
      </w:r>
      <w:r w:rsidRPr="00BB6F3A">
        <w:rPr>
          <w:rFonts w:ascii="Segoe Print" w:hAnsi="Segoe Print"/>
          <w:sz w:val="22"/>
          <w:szCs w:val="22"/>
        </w:rPr>
        <w:br/>
        <w:t xml:space="preserve">We hope you all enjoyed a lovely, restful summer. We are so proud of how well the children have settled back into school this week—well done, </w:t>
      </w:r>
      <w:proofErr w:type="spellStart"/>
      <w:r w:rsidRPr="00BB6F3A">
        <w:rPr>
          <w:rFonts w:ascii="Segoe Print" w:hAnsi="Segoe Print"/>
          <w:sz w:val="22"/>
          <w:szCs w:val="22"/>
        </w:rPr>
        <w:t>Blodau</w:t>
      </w:r>
      <w:proofErr w:type="spellEnd"/>
      <w:r w:rsidRPr="00BB6F3A">
        <w:rPr>
          <w:rFonts w:ascii="Segoe Print" w:hAnsi="Segoe Print"/>
          <w:sz w:val="22"/>
          <w:szCs w:val="22"/>
        </w:rPr>
        <w:t xml:space="preserve">! </w:t>
      </w:r>
      <w:r w:rsidRPr="00BB6F3A">
        <w:rPr>
          <w:rFonts w:ascii="Segoe UI Emoji" w:hAnsi="Segoe UI Emoji" w:cs="Segoe UI Emoji"/>
          <w:sz w:val="22"/>
          <w:szCs w:val="22"/>
        </w:rPr>
        <w:t>🌸</w:t>
      </w:r>
    </w:p>
    <w:p w14:paraId="3B634216" w14:textId="77777777" w:rsidR="00BB6F3A" w:rsidRPr="00BB6F3A" w:rsidRDefault="00BB6F3A" w:rsidP="00BB6F3A">
      <w:pPr>
        <w:rPr>
          <w:rFonts w:ascii="Segoe Print" w:hAnsi="Segoe Print"/>
          <w:sz w:val="22"/>
          <w:szCs w:val="22"/>
        </w:rPr>
      </w:pPr>
      <w:r w:rsidRPr="00BB6F3A">
        <w:rPr>
          <w:rFonts w:ascii="Segoe Print" w:hAnsi="Segoe Print"/>
          <w:sz w:val="22"/>
          <w:szCs w:val="22"/>
        </w:rPr>
        <w:t xml:space="preserve">This term, we are beginning with the topic </w:t>
      </w:r>
      <w:r w:rsidRPr="00BB6F3A">
        <w:rPr>
          <w:rFonts w:ascii="Segoe Print" w:hAnsi="Segoe Print"/>
          <w:i/>
          <w:iCs/>
          <w:sz w:val="22"/>
          <w:szCs w:val="22"/>
        </w:rPr>
        <w:t>“My World”</w:t>
      </w:r>
      <w:r w:rsidRPr="00BB6F3A">
        <w:rPr>
          <w:rFonts w:ascii="Segoe Print" w:hAnsi="Segoe Print"/>
          <w:sz w:val="22"/>
          <w:szCs w:val="22"/>
        </w:rPr>
        <w:t xml:space="preserve"> before moving on to </w:t>
      </w:r>
      <w:r w:rsidRPr="00BB6F3A">
        <w:rPr>
          <w:rFonts w:ascii="Segoe Print" w:hAnsi="Segoe Print"/>
          <w:i/>
          <w:iCs/>
          <w:sz w:val="22"/>
          <w:szCs w:val="22"/>
        </w:rPr>
        <w:t>“On the Farm.”</w:t>
      </w:r>
      <w:r w:rsidRPr="00BB6F3A">
        <w:rPr>
          <w:rFonts w:ascii="Segoe Print" w:hAnsi="Segoe Print"/>
          <w:sz w:val="22"/>
          <w:szCs w:val="22"/>
        </w:rPr>
        <w:t xml:space="preserve"> Throughout the term, we will continue to provide opportunities for the children to develop their fine and gross motor skills through mark-making, painting, and writing activities. In maths, our focus will be on recognising numbers and counting quantities.</w:t>
      </w:r>
    </w:p>
    <w:p w14:paraId="69EB16D6" w14:textId="2BD0AFD7" w:rsidR="00BB6F3A" w:rsidRPr="00BB6F3A" w:rsidRDefault="00BB6F3A" w:rsidP="00BB6F3A">
      <w:pPr>
        <w:rPr>
          <w:rFonts w:ascii="Segoe Print" w:hAnsi="Segoe Print"/>
          <w:sz w:val="22"/>
          <w:szCs w:val="22"/>
        </w:rPr>
      </w:pPr>
      <w:r w:rsidRPr="00BB6F3A">
        <w:rPr>
          <w:rFonts w:ascii="Segoe Print" w:hAnsi="Segoe Print"/>
          <w:b/>
          <w:bCs/>
          <w:sz w:val="22"/>
          <w:szCs w:val="22"/>
        </w:rPr>
        <w:t>How you can help:</w:t>
      </w:r>
      <w:r w:rsidRPr="00BB6F3A">
        <w:rPr>
          <w:rFonts w:ascii="Segoe Print" w:hAnsi="Segoe Print"/>
          <w:sz w:val="22"/>
          <w:szCs w:val="22"/>
        </w:rPr>
        <w:br/>
        <w:t xml:space="preserve">For our </w:t>
      </w:r>
      <w:r w:rsidRPr="00BB6F3A">
        <w:rPr>
          <w:rFonts w:ascii="Segoe Print" w:hAnsi="Segoe Print"/>
          <w:i/>
          <w:iCs/>
          <w:sz w:val="22"/>
          <w:szCs w:val="22"/>
        </w:rPr>
        <w:t>“My World”</w:t>
      </w:r>
      <w:r w:rsidRPr="00BB6F3A">
        <w:rPr>
          <w:rFonts w:ascii="Segoe Print" w:hAnsi="Segoe Print"/>
          <w:sz w:val="22"/>
          <w:szCs w:val="22"/>
        </w:rPr>
        <w:t xml:space="preserve"> topic, it would be wonderful if you could share a few photos of your child at home—whether with family, playing in the garden, or on holiday. If you are happy to share, these can be sent via Class Dojo. The children love looking at each other’s photos in school, and this will give them a lovely way to share their lives outside the classroom.</w:t>
      </w:r>
    </w:p>
    <w:p w14:paraId="4DDA293B" w14:textId="1A3C2D55" w:rsidR="00BB6F3A" w:rsidRPr="00BB6F3A" w:rsidRDefault="00BB6F3A" w:rsidP="00BB6F3A">
      <w:pPr>
        <w:rPr>
          <w:rFonts w:ascii="Segoe Print" w:hAnsi="Segoe Print"/>
          <w:sz w:val="22"/>
          <w:szCs w:val="22"/>
        </w:rPr>
      </w:pPr>
      <w:r w:rsidRPr="00BB6F3A">
        <w:rPr>
          <w:rFonts w:ascii="Segoe Print" w:hAnsi="Segoe Print"/>
          <w:sz w:val="22"/>
          <w:szCs w:val="22"/>
        </w:rPr>
        <w:t xml:space="preserve">We will also be continuing with </w:t>
      </w:r>
      <w:r w:rsidRPr="00BB6F3A">
        <w:rPr>
          <w:rFonts w:ascii="Segoe Print" w:hAnsi="Segoe Print"/>
          <w:i/>
          <w:iCs/>
          <w:sz w:val="22"/>
          <w:szCs w:val="22"/>
        </w:rPr>
        <w:t>“Fun with Food”</w:t>
      </w:r>
      <w:r w:rsidRPr="00BB6F3A">
        <w:rPr>
          <w:rFonts w:ascii="Segoe Print" w:hAnsi="Segoe Print"/>
          <w:sz w:val="22"/>
          <w:szCs w:val="22"/>
        </w:rPr>
        <w:t xml:space="preserve"> every Wednesday. Please continue to make payments through Parent Pay.</w:t>
      </w:r>
    </w:p>
    <w:p w14:paraId="456CAA81" w14:textId="77777777" w:rsidR="00BB6F3A" w:rsidRPr="00BB6F3A" w:rsidRDefault="00BB6F3A" w:rsidP="00BB6F3A">
      <w:pPr>
        <w:rPr>
          <w:rFonts w:ascii="Segoe Print" w:hAnsi="Segoe Print"/>
          <w:sz w:val="22"/>
          <w:szCs w:val="22"/>
        </w:rPr>
      </w:pPr>
      <w:r w:rsidRPr="00BB6F3A">
        <w:rPr>
          <w:rFonts w:ascii="Segoe Print" w:hAnsi="Segoe Print"/>
          <w:sz w:val="22"/>
          <w:szCs w:val="22"/>
        </w:rPr>
        <w:t>Finally, as the rain has returned, we ask that children bring in wellies and waterproofs so they can enjoy outdoor play whatever the weather. These can be kept in school or taken home each day—whichever works best for you.</w:t>
      </w:r>
    </w:p>
    <w:p w14:paraId="03D06591" w14:textId="2FA08E48" w:rsidR="004F0CC7" w:rsidRPr="00BB6F3A" w:rsidRDefault="00BB6F3A" w:rsidP="004F0CC7">
      <w:pPr>
        <w:jc w:val="center"/>
        <w:rPr>
          <w:rFonts w:ascii="Segoe Print" w:hAnsi="Segoe Print"/>
          <w:sz w:val="22"/>
          <w:szCs w:val="22"/>
        </w:rPr>
      </w:pPr>
      <w:r w:rsidRPr="00BB6F3A">
        <w:rPr>
          <w:rFonts w:ascii="Segoe Print" w:hAnsi="Segoe Print"/>
          <w:sz w:val="22"/>
          <w:szCs w:val="22"/>
        </w:rPr>
        <w:t xml:space="preserve">Thank you for your continued support, Mrs Lewis and the </w:t>
      </w:r>
      <w:proofErr w:type="spellStart"/>
      <w:r w:rsidRPr="00BB6F3A">
        <w:rPr>
          <w:rFonts w:ascii="Segoe Print" w:hAnsi="Segoe Print"/>
          <w:sz w:val="22"/>
          <w:szCs w:val="22"/>
        </w:rPr>
        <w:t>Blodau</w:t>
      </w:r>
      <w:proofErr w:type="spellEnd"/>
      <w:r w:rsidRPr="00BB6F3A">
        <w:rPr>
          <w:rFonts w:ascii="Segoe Print" w:hAnsi="Segoe Print"/>
          <w:sz w:val="22"/>
          <w:szCs w:val="22"/>
        </w:rPr>
        <w:t xml:space="preserve"> Team.</w:t>
      </w:r>
      <w:r w:rsidR="004F0CC7">
        <w:rPr>
          <w:noProof/>
        </w:rPr>
        <w:drawing>
          <wp:inline distT="0" distB="0" distL="0" distR="0" wp14:anchorId="7193CAA2" wp14:editId="3C11AB2B">
            <wp:extent cx="3424667" cy="1274618"/>
            <wp:effectExtent l="0" t="0" r="4445" b="1905"/>
            <wp:docPr id="251599352" name="Picture 3" descr="12,700+ Row Of Spring Flowers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700+ Row Of Spring Flowers Stock Illustrations, Royalty-Free Vector  Graphics &amp; Clip Art - i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9675" cy="1298813"/>
                    </a:xfrm>
                    <a:prstGeom prst="rect">
                      <a:avLst/>
                    </a:prstGeom>
                    <a:noFill/>
                    <a:ln>
                      <a:noFill/>
                    </a:ln>
                  </pic:spPr>
                </pic:pic>
              </a:graphicData>
            </a:graphic>
          </wp:inline>
        </w:drawing>
      </w:r>
    </w:p>
    <w:p w14:paraId="61BC0E7B" w14:textId="0CE06F7C" w:rsidR="00BB6F3A" w:rsidRDefault="00BB6F3A"/>
    <w:sectPr w:rsidR="00BB6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A4"/>
    <w:rsid w:val="00020C1C"/>
    <w:rsid w:val="004F0CC7"/>
    <w:rsid w:val="0056082E"/>
    <w:rsid w:val="009152AD"/>
    <w:rsid w:val="00AC426B"/>
    <w:rsid w:val="00BB6F3A"/>
    <w:rsid w:val="00BC7E36"/>
    <w:rsid w:val="00C72589"/>
    <w:rsid w:val="00CB2B3A"/>
    <w:rsid w:val="00E91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7984"/>
  <w15:chartTrackingRefBased/>
  <w15:docId w15:val="{D4629AD6-7194-4B91-BDC4-1694D191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6A4"/>
    <w:rPr>
      <w:rFonts w:eastAsiaTheme="majorEastAsia" w:cstheme="majorBidi"/>
      <w:color w:val="272727" w:themeColor="text1" w:themeTint="D8"/>
    </w:rPr>
  </w:style>
  <w:style w:type="paragraph" w:styleId="Title">
    <w:name w:val="Title"/>
    <w:basedOn w:val="Normal"/>
    <w:next w:val="Normal"/>
    <w:link w:val="TitleChar"/>
    <w:uiPriority w:val="10"/>
    <w:qFormat/>
    <w:rsid w:val="00E9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6A4"/>
    <w:pPr>
      <w:spacing w:before="160"/>
      <w:jc w:val="center"/>
    </w:pPr>
    <w:rPr>
      <w:i/>
      <w:iCs/>
      <w:color w:val="404040" w:themeColor="text1" w:themeTint="BF"/>
    </w:rPr>
  </w:style>
  <w:style w:type="character" w:customStyle="1" w:styleId="QuoteChar">
    <w:name w:val="Quote Char"/>
    <w:basedOn w:val="DefaultParagraphFont"/>
    <w:link w:val="Quote"/>
    <w:uiPriority w:val="29"/>
    <w:rsid w:val="00E916A4"/>
    <w:rPr>
      <w:i/>
      <w:iCs/>
      <w:color w:val="404040" w:themeColor="text1" w:themeTint="BF"/>
    </w:rPr>
  </w:style>
  <w:style w:type="paragraph" w:styleId="ListParagraph">
    <w:name w:val="List Paragraph"/>
    <w:basedOn w:val="Normal"/>
    <w:uiPriority w:val="34"/>
    <w:qFormat/>
    <w:rsid w:val="00E916A4"/>
    <w:pPr>
      <w:ind w:left="720"/>
      <w:contextualSpacing/>
    </w:pPr>
  </w:style>
  <w:style w:type="character" w:styleId="IntenseEmphasis">
    <w:name w:val="Intense Emphasis"/>
    <w:basedOn w:val="DefaultParagraphFont"/>
    <w:uiPriority w:val="21"/>
    <w:qFormat/>
    <w:rsid w:val="00E916A4"/>
    <w:rPr>
      <w:i/>
      <w:iCs/>
      <w:color w:val="0F4761" w:themeColor="accent1" w:themeShade="BF"/>
    </w:rPr>
  </w:style>
  <w:style w:type="paragraph" w:styleId="IntenseQuote">
    <w:name w:val="Intense Quote"/>
    <w:basedOn w:val="Normal"/>
    <w:next w:val="Normal"/>
    <w:link w:val="IntenseQuoteChar"/>
    <w:uiPriority w:val="30"/>
    <w:qFormat/>
    <w:rsid w:val="00E9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6A4"/>
    <w:rPr>
      <w:i/>
      <w:iCs/>
      <w:color w:val="0F4761" w:themeColor="accent1" w:themeShade="BF"/>
    </w:rPr>
  </w:style>
  <w:style w:type="character" w:styleId="IntenseReference">
    <w:name w:val="Intense Reference"/>
    <w:basedOn w:val="DefaultParagraphFont"/>
    <w:uiPriority w:val="32"/>
    <w:qFormat/>
    <w:rsid w:val="00E916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59887C42DA44E96BD8550BE94D042" ma:contentTypeVersion="" ma:contentTypeDescription="Create a new document." ma:contentTypeScope="" ma:versionID="09c365085c41394c2e00428ac894ec2c">
  <xsd:schema xmlns:xsd="http://www.w3.org/2001/XMLSchema" xmlns:xs="http://www.w3.org/2001/XMLSchema" xmlns:p="http://schemas.microsoft.com/office/2006/metadata/properties" xmlns:ns2="d9b42737-7075-4b01-89b6-9c1ec5567f15" targetNamespace="http://schemas.microsoft.com/office/2006/metadata/properties" ma:root="true" ma:fieldsID="ab1e9cfeb2d127fd8497c107acb41a4c" ns2:_="">
    <xsd:import namespace="d9b42737-7075-4b01-89b6-9c1ec5567f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2737-7075-4b01-89b6-9c1ec5567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BBEB3-DE9E-4055-B3DC-029452656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2737-7075-4b01-89b6-9c1ec5567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D1A11-FF23-4821-97F2-15CA11AB709A}">
  <ds:schemaRefs>
    <ds:schemaRef ds:uri="http://schemas.microsoft.com/sharepoint/v3/contenttype/forms"/>
  </ds:schemaRefs>
</ds:datastoreItem>
</file>

<file path=customXml/itemProps3.xml><?xml version="1.0" encoding="utf-8"?>
<ds:datastoreItem xmlns:ds="http://schemas.openxmlformats.org/officeDocument/2006/customXml" ds:itemID="{99BBAD6F-2D28-4F1B-A12F-9B857FDF03B8}">
  <ds:schemaRefs>
    <ds:schemaRef ds:uri="http://purl.org/dc/dcmitype/"/>
    <ds:schemaRef ds:uri="http://www.w3.org/XML/1998/namespace"/>
    <ds:schemaRef ds:uri="d9b42737-7075-4b01-89b6-9c1ec5567f15"/>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Lewis (Waunceirch Primary School)</dc:creator>
  <cp:keywords/>
  <dc:description/>
  <cp:lastModifiedBy>A Lewis (Waunceirch Primary School)</cp:lastModifiedBy>
  <cp:revision>2</cp:revision>
  <cp:lastPrinted>2025-09-01T12:21:00Z</cp:lastPrinted>
  <dcterms:created xsi:type="dcterms:W3CDTF">2025-09-17T14:12:00Z</dcterms:created>
  <dcterms:modified xsi:type="dcterms:W3CDTF">2025-09-17T14:12:00Z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0x0101001AA59887C42DA44E96BD8550BE94D042</vt:lpwstr>
  </property>
</Properties>
</file>