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FF6A" w14:textId="77777777" w:rsidR="004D2F4E" w:rsidRPr="00BB4C77" w:rsidRDefault="002571CD">
      <w:pPr>
        <w:rPr>
          <w:rFonts w:ascii="Arial" w:hAnsi="Arial" w:cs="Arial"/>
          <w:color w:val="00B050"/>
          <w:sz w:val="32"/>
          <w:szCs w:val="32"/>
        </w:rPr>
      </w:pPr>
      <w:r w:rsidRPr="00BB4C77">
        <w:rPr>
          <w:rFonts w:ascii="Arial" w:hAnsi="Arial" w:cs="Arial"/>
          <w:noProof/>
          <w:color w:val="00B050"/>
          <w:sz w:val="32"/>
          <w:szCs w:val="32"/>
        </w:rPr>
        <mc:AlternateContent>
          <mc:Choice Requires="wps">
            <w:drawing>
              <wp:anchor distT="0" distB="0" distL="114300" distR="114300" simplePos="0" relativeHeight="251657728" behindDoc="0" locked="0" layoutInCell="1" allowOverlap="1" wp14:anchorId="24E2E99C" wp14:editId="07777777">
                <wp:simplePos x="0" y="0"/>
                <wp:positionH relativeFrom="page">
                  <wp:posOffset>3439795</wp:posOffset>
                </wp:positionH>
                <wp:positionV relativeFrom="page">
                  <wp:posOffset>7056755</wp:posOffset>
                </wp:positionV>
                <wp:extent cx="2717800" cy="262255"/>
                <wp:effectExtent l="1270" t="0" r="0" b="0"/>
                <wp:wrapSquare wrapText="bothSides"/>
                <wp:docPr id="15806439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6659" w14:textId="77777777" w:rsidR="00A8556D" w:rsidRDefault="00A8556D">
                            <w:pPr>
                              <w:pStyle w:val="NoSpacing"/>
                              <w:rPr>
                                <w:noProof/>
                                <w:color w:val="1F497D"/>
                              </w:rPr>
                            </w:pPr>
                          </w:p>
                        </w:txbxContent>
                      </wps:txbx>
                      <wps:bodyPr rot="0" vert="horz" wrap="square" lIns="91440" tIns="45720" rIns="91440" bIns="45720" anchor="b" anchorCtr="0" upright="1">
                        <a:spAutoFit/>
                      </wps:bodyPr>
                    </wps:wsp>
                  </a:graphicData>
                </a:graphic>
                <wp14:sizeRelH relativeFrom="page">
                  <wp14:pctWidth>36000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51CEBA88">
              <v:shapetype id="_x0000_t202" coordsize="21600,21600" o:spt="202" path="m,l,21600r21600,l21600,xe">
                <v:stroke joinstyle="miter"/>
                <v:path gradientshapeok="t" o:connecttype="rect"/>
              </v:shapetype>
              <v:shape id="Text Box 33" style="position:absolute;margin-left:270.85pt;margin-top:555.65pt;width:214pt;height:20.65pt;z-index:25165772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">
                <v:textbox style="mso-fit-shape-to-text:t">
                  <w:txbxContent>
                    <w:p w:rsidR="00A8556D" w:rsidRDefault="00A8556D" w14:paraId="0A37501D" wp14:textId="77777777">
                      <w:pPr>
                        <w:pStyle w:val="NoSpacing"/>
                        <w:rPr>
                          <w:noProof/>
                          <w:color w:val="1F497D"/>
                        </w:rPr>
                      </w:pPr>
                    </w:p>
                  </w:txbxContent>
                </v:textbox>
                <w10:wrap type="square" anchorx="page" anchory="page"/>
              </v:shape>
            </w:pict>
          </mc:Fallback>
        </mc:AlternateContent>
      </w:r>
    </w:p>
    <w:p w14:paraId="5DAB6C7B" w14:textId="77777777" w:rsidR="00DE05E2" w:rsidRPr="00BB4C77" w:rsidRDefault="00DE05E2" w:rsidP="00DE05E2">
      <w:pPr>
        <w:pStyle w:val="Heading1"/>
        <w:rPr>
          <w:rFonts w:cs="Arial"/>
          <w:color w:val="00B050"/>
          <w:sz w:val="32"/>
          <w:szCs w:val="32"/>
        </w:rPr>
      </w:pPr>
    </w:p>
    <w:p w14:paraId="02EB378F" w14:textId="77777777" w:rsidR="00DE05E2" w:rsidRPr="00BB4C77" w:rsidRDefault="00DE05E2" w:rsidP="00DE05E2">
      <w:pPr>
        <w:pStyle w:val="Heading1"/>
        <w:rPr>
          <w:rFonts w:cs="Arial"/>
          <w:color w:val="00B050"/>
          <w:sz w:val="32"/>
          <w:szCs w:val="32"/>
        </w:rPr>
      </w:pPr>
    </w:p>
    <w:p w14:paraId="6A05A809" w14:textId="77777777" w:rsidR="00DE05E2" w:rsidRPr="00BB4C77" w:rsidRDefault="00DE05E2" w:rsidP="00DE05E2">
      <w:pPr>
        <w:jc w:val="center"/>
        <w:rPr>
          <w:rFonts w:ascii="Arial" w:hAnsi="Arial" w:cs="Arial"/>
          <w:color w:val="00B050"/>
          <w:sz w:val="32"/>
          <w:szCs w:val="32"/>
        </w:rPr>
      </w:pPr>
    </w:p>
    <w:p w14:paraId="1CBEF55A" w14:textId="77777777" w:rsidR="003C1135" w:rsidRDefault="00155155" w:rsidP="00DE05E2">
      <w:pPr>
        <w:jc w:val="center"/>
        <w:rPr>
          <w:rFonts w:ascii="Arial" w:hAnsi="Arial" w:cs="Arial"/>
          <w:b/>
          <w:bCs/>
          <w:color w:val="00B050"/>
          <w:sz w:val="52"/>
          <w:szCs w:val="52"/>
        </w:rPr>
      </w:pPr>
      <w:r w:rsidRPr="003C1135">
        <w:rPr>
          <w:rFonts w:ascii="Arial" w:hAnsi="Arial" w:cs="Arial"/>
          <w:b/>
          <w:bCs/>
          <w:color w:val="00B050"/>
          <w:sz w:val="52"/>
          <w:szCs w:val="52"/>
        </w:rPr>
        <w:t xml:space="preserve">Governors Annual Report </w:t>
      </w:r>
    </w:p>
    <w:p w14:paraId="60D1F678" w14:textId="0FAF27FF" w:rsidR="00155155" w:rsidRPr="003C1135" w:rsidRDefault="00155155" w:rsidP="00DE05E2">
      <w:pPr>
        <w:jc w:val="center"/>
        <w:rPr>
          <w:rFonts w:ascii="Arial" w:hAnsi="Arial" w:cs="Arial"/>
          <w:b/>
          <w:bCs/>
          <w:color w:val="00B050"/>
          <w:sz w:val="52"/>
          <w:szCs w:val="52"/>
        </w:rPr>
      </w:pPr>
      <w:r w:rsidRPr="0D89A1F5">
        <w:rPr>
          <w:rFonts w:ascii="Arial" w:hAnsi="Arial" w:cs="Arial"/>
          <w:b/>
          <w:bCs/>
          <w:color w:val="00B050"/>
          <w:sz w:val="52"/>
          <w:szCs w:val="52"/>
        </w:rPr>
        <w:t>to Parents 202</w:t>
      </w:r>
      <w:r w:rsidR="12F9E8D6" w:rsidRPr="0D89A1F5">
        <w:rPr>
          <w:rFonts w:ascii="Arial" w:hAnsi="Arial" w:cs="Arial"/>
          <w:b/>
          <w:bCs/>
          <w:color w:val="00B050"/>
          <w:sz w:val="52"/>
          <w:szCs w:val="52"/>
        </w:rPr>
        <w:t>4 - 2025</w:t>
      </w:r>
    </w:p>
    <w:p w14:paraId="29D6B04F" w14:textId="77777777" w:rsidR="00DE05E2" w:rsidRPr="00BB4C77" w:rsidRDefault="00155155" w:rsidP="00DE05E2">
      <w:pPr>
        <w:jc w:val="center"/>
        <w:rPr>
          <w:rFonts w:ascii="Arial" w:hAnsi="Arial" w:cs="Arial"/>
          <w:color w:val="00B050"/>
          <w:sz w:val="32"/>
          <w:szCs w:val="32"/>
        </w:rPr>
      </w:pPr>
      <w:r w:rsidRPr="00BB4C77">
        <w:rPr>
          <w:rFonts w:ascii="Arial" w:hAnsi="Arial" w:cs="Arial"/>
          <w:color w:val="00B050"/>
          <w:sz w:val="32"/>
          <w:szCs w:val="32"/>
        </w:rPr>
        <w:t xml:space="preserve"> </w:t>
      </w:r>
    </w:p>
    <w:p w14:paraId="5A39BBE3" w14:textId="77777777" w:rsidR="00DE05E2" w:rsidRPr="00BB4C77" w:rsidRDefault="00DE05E2" w:rsidP="00DE05E2">
      <w:pPr>
        <w:jc w:val="center"/>
        <w:rPr>
          <w:rFonts w:ascii="Arial" w:hAnsi="Arial" w:cs="Arial"/>
          <w:color w:val="00B050"/>
          <w:sz w:val="32"/>
          <w:szCs w:val="32"/>
        </w:rPr>
      </w:pPr>
    </w:p>
    <w:p w14:paraId="0D0B940D" w14:textId="0B07D36D" w:rsidR="003C1135" w:rsidRDefault="003C1135" w:rsidP="00DE05E2">
      <w:pPr>
        <w:jc w:val="center"/>
      </w:pPr>
    </w:p>
    <w:p w14:paraId="0E27B00A" w14:textId="46D86EED" w:rsidR="003C1135" w:rsidRDefault="4D7E1ED2" w:rsidP="0D89A1F5">
      <w:pPr>
        <w:jc w:val="center"/>
      </w:pPr>
      <w:r>
        <w:rPr>
          <w:noProof/>
        </w:rPr>
        <w:drawing>
          <wp:inline distT="0" distB="0" distL="0" distR="0" wp14:anchorId="49E96754" wp14:editId="1B08195F">
            <wp:extent cx="3500545" cy="2868048"/>
            <wp:effectExtent l="0" t="0" r="0" b="0"/>
            <wp:docPr id="1094231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15325" name=""/>
                    <pic:cNvPicPr/>
                  </pic:nvPicPr>
                  <pic:blipFill>
                    <a:blip r:embed="rId10">
                      <a:extLst>
                        <a:ext uri="{28A0092B-C50C-407E-A947-70E740481C1C}">
                          <a14:useLocalDpi xmlns:a14="http://schemas.microsoft.com/office/drawing/2010/main"/>
                        </a:ext>
                      </a:extLst>
                    </a:blip>
                    <a:stretch>
                      <a:fillRect/>
                    </a:stretch>
                  </pic:blipFill>
                  <pic:spPr>
                    <a:xfrm>
                      <a:off x="0" y="0"/>
                      <a:ext cx="3500545" cy="2868048"/>
                    </a:xfrm>
                    <a:prstGeom prst="rect">
                      <a:avLst/>
                    </a:prstGeom>
                  </pic:spPr>
                </pic:pic>
              </a:graphicData>
            </a:graphic>
          </wp:inline>
        </w:drawing>
      </w:r>
    </w:p>
    <w:p w14:paraId="60061E4C" w14:textId="23EA81A4" w:rsidR="0018672F" w:rsidRPr="00BB4C77" w:rsidRDefault="0018672F" w:rsidP="0D89A1F5">
      <w:pPr>
        <w:jc w:val="center"/>
      </w:pPr>
    </w:p>
    <w:p w14:paraId="44EAFD9C" w14:textId="77777777" w:rsidR="000F5963" w:rsidRDefault="000F5963" w:rsidP="008F4975">
      <w:pPr>
        <w:pStyle w:val="Heading1"/>
        <w:rPr>
          <w:rFonts w:cs="Arial"/>
          <w:color w:val="00B050"/>
          <w:sz w:val="32"/>
          <w:szCs w:val="32"/>
        </w:rPr>
      </w:pPr>
    </w:p>
    <w:p w14:paraId="4B94D5A5" w14:textId="77777777" w:rsidR="000F5963" w:rsidRPr="000F5963" w:rsidRDefault="000F5963" w:rsidP="000F5963"/>
    <w:p w14:paraId="3DEEC669" w14:textId="77777777" w:rsidR="000F5963" w:rsidRPr="000F5963" w:rsidRDefault="000F5963" w:rsidP="000F5963"/>
    <w:p w14:paraId="3656B9AB" w14:textId="77777777" w:rsidR="000F5963" w:rsidRPr="000F5963" w:rsidRDefault="000F5963" w:rsidP="000F5963"/>
    <w:p w14:paraId="45FB0818" w14:textId="77777777" w:rsidR="000F5963" w:rsidRPr="000F5963" w:rsidRDefault="000F5963" w:rsidP="000F5963"/>
    <w:p w14:paraId="049F31CB" w14:textId="77777777" w:rsidR="000F5963" w:rsidRDefault="000F5963" w:rsidP="008F4975">
      <w:pPr>
        <w:pStyle w:val="Heading1"/>
      </w:pPr>
    </w:p>
    <w:p w14:paraId="328C7787" w14:textId="77777777" w:rsidR="000F5963" w:rsidRPr="000F5963" w:rsidRDefault="000F5963" w:rsidP="000F5963">
      <w:pPr>
        <w:pStyle w:val="Heading1"/>
        <w:jc w:val="center"/>
        <w:rPr>
          <w:color w:val="00B050"/>
          <w:sz w:val="48"/>
          <w:szCs w:val="48"/>
          <w:u w:val="none"/>
        </w:rPr>
      </w:pPr>
      <w:r w:rsidRPr="000F5963">
        <w:rPr>
          <w:color w:val="00B050"/>
          <w:sz w:val="48"/>
          <w:szCs w:val="48"/>
          <w:u w:val="none"/>
        </w:rPr>
        <w:t>Growing and learning together – doing our best forever.</w:t>
      </w:r>
    </w:p>
    <w:p w14:paraId="0CC41725" w14:textId="77777777" w:rsidR="00415DA7" w:rsidRPr="003C1135" w:rsidRDefault="004D2F4E" w:rsidP="008F4975">
      <w:pPr>
        <w:pStyle w:val="Heading1"/>
        <w:rPr>
          <w:rFonts w:cs="Arial"/>
          <w:b w:val="0"/>
          <w:bCs/>
          <w:color w:val="00B050"/>
          <w:sz w:val="28"/>
          <w:szCs w:val="28"/>
          <w:lang w:val="cy-GB"/>
        </w:rPr>
      </w:pPr>
      <w:r w:rsidRPr="000F5963">
        <w:br w:type="page"/>
      </w:r>
      <w:bookmarkStart w:id="0" w:name="_Toc469644334"/>
      <w:bookmarkStart w:id="1" w:name="_Toc469644335"/>
      <w:r w:rsidR="00415DA7" w:rsidRPr="003C1135">
        <w:rPr>
          <w:rFonts w:cs="Arial"/>
          <w:b w:val="0"/>
          <w:bCs/>
          <w:iCs/>
          <w:color w:val="00B050"/>
          <w:sz w:val="28"/>
          <w:szCs w:val="28"/>
        </w:rPr>
        <w:lastRenderedPageBreak/>
        <w:t>Foreword from the Chair</w:t>
      </w:r>
      <w:bookmarkEnd w:id="0"/>
    </w:p>
    <w:p w14:paraId="53128261" w14:textId="77777777" w:rsidR="00415DA7" w:rsidRPr="003C1135" w:rsidRDefault="00415DA7" w:rsidP="00415DA7">
      <w:pPr>
        <w:pStyle w:val="Heading1"/>
        <w:rPr>
          <w:rFonts w:cs="Arial"/>
          <w:b w:val="0"/>
          <w:bCs/>
          <w:color w:val="00B050"/>
          <w:sz w:val="28"/>
          <w:szCs w:val="28"/>
        </w:rPr>
      </w:pPr>
    </w:p>
    <w:p w14:paraId="30E33989" w14:textId="77777777" w:rsidR="002553F1" w:rsidRPr="003C1135" w:rsidRDefault="002553F1" w:rsidP="00415DA7">
      <w:pPr>
        <w:pStyle w:val="Heading1"/>
        <w:rPr>
          <w:rFonts w:cs="Arial"/>
          <w:b w:val="0"/>
          <w:bCs/>
          <w:color w:val="00B050"/>
          <w:sz w:val="28"/>
          <w:szCs w:val="28"/>
          <w:u w:val="none"/>
        </w:rPr>
      </w:pPr>
      <w:r w:rsidRPr="003C1135">
        <w:rPr>
          <w:rFonts w:cs="Arial"/>
          <w:b w:val="0"/>
          <w:bCs/>
          <w:color w:val="00B050"/>
          <w:sz w:val="28"/>
          <w:szCs w:val="28"/>
          <w:u w:val="none"/>
        </w:rPr>
        <w:t xml:space="preserve">Dear Parents / Carers, </w:t>
      </w:r>
    </w:p>
    <w:p w14:paraId="62486C05" w14:textId="77777777" w:rsidR="002553F1" w:rsidRPr="003C1135" w:rsidRDefault="002553F1" w:rsidP="00415DA7">
      <w:pPr>
        <w:pStyle w:val="Heading1"/>
        <w:rPr>
          <w:rFonts w:cs="Arial"/>
          <w:b w:val="0"/>
          <w:bCs/>
          <w:color w:val="00B050"/>
          <w:sz w:val="28"/>
          <w:szCs w:val="28"/>
          <w:u w:val="none"/>
        </w:rPr>
      </w:pPr>
    </w:p>
    <w:p w14:paraId="561003E8" w14:textId="4A44E92C" w:rsidR="003C1135" w:rsidRPr="003C1135" w:rsidRDefault="002553F1" w:rsidP="6A5050F0">
      <w:pPr>
        <w:pStyle w:val="Heading1"/>
        <w:rPr>
          <w:rFonts w:cs="Arial"/>
          <w:b w:val="0"/>
          <w:color w:val="00B050"/>
          <w:sz w:val="28"/>
          <w:szCs w:val="28"/>
          <w:u w:val="none"/>
        </w:rPr>
      </w:pPr>
      <w:r w:rsidRPr="0D89A1F5">
        <w:rPr>
          <w:rFonts w:cs="Arial"/>
          <w:b w:val="0"/>
          <w:color w:val="00B050"/>
          <w:sz w:val="28"/>
          <w:szCs w:val="28"/>
          <w:u w:val="none"/>
        </w:rPr>
        <w:t>This is the full Governing Body annual report to parents for the academic year 202</w:t>
      </w:r>
      <w:r w:rsidR="7F20A6FA" w:rsidRPr="0D89A1F5">
        <w:rPr>
          <w:rFonts w:cs="Arial"/>
          <w:b w:val="0"/>
          <w:color w:val="00B050"/>
          <w:sz w:val="28"/>
          <w:szCs w:val="28"/>
          <w:u w:val="none"/>
        </w:rPr>
        <w:t>4 - 2025</w:t>
      </w:r>
      <w:r w:rsidRPr="0D89A1F5">
        <w:rPr>
          <w:rFonts w:cs="Arial"/>
          <w:b w:val="0"/>
          <w:color w:val="00B050"/>
          <w:sz w:val="28"/>
          <w:szCs w:val="28"/>
          <w:u w:val="none"/>
        </w:rPr>
        <w:t xml:space="preserve"> which has been made available to all parents and is available in paper format on request to the school</w:t>
      </w:r>
      <w:r w:rsidR="73617C98" w:rsidRPr="0D89A1F5">
        <w:rPr>
          <w:rFonts w:cs="Arial"/>
          <w:b w:val="0"/>
          <w:color w:val="00B050"/>
          <w:sz w:val="28"/>
          <w:szCs w:val="28"/>
          <w:u w:val="none"/>
        </w:rPr>
        <w:t xml:space="preserve"> office.</w:t>
      </w:r>
      <w:r w:rsidRPr="0D89A1F5">
        <w:rPr>
          <w:rFonts w:cs="Arial"/>
          <w:b w:val="0"/>
          <w:color w:val="00B050"/>
          <w:sz w:val="28"/>
          <w:szCs w:val="28"/>
          <w:u w:val="none"/>
        </w:rPr>
        <w:t xml:space="preserve"> </w:t>
      </w:r>
    </w:p>
    <w:p w14:paraId="4101652C" w14:textId="77777777" w:rsidR="003C1135" w:rsidRPr="003C1135" w:rsidRDefault="003C1135" w:rsidP="00415DA7">
      <w:pPr>
        <w:pStyle w:val="Heading1"/>
        <w:rPr>
          <w:rFonts w:cs="Arial"/>
          <w:b w:val="0"/>
          <w:bCs/>
          <w:color w:val="00B050"/>
          <w:sz w:val="28"/>
          <w:szCs w:val="28"/>
          <w:u w:val="none"/>
        </w:rPr>
      </w:pPr>
    </w:p>
    <w:p w14:paraId="63BF97FC" w14:textId="314F78AF" w:rsidR="003C1135" w:rsidRPr="003C1135" w:rsidRDefault="002553F1" w:rsidP="00415DA7">
      <w:pPr>
        <w:pStyle w:val="Heading1"/>
        <w:rPr>
          <w:rFonts w:cs="Arial"/>
          <w:b w:val="0"/>
          <w:bCs/>
          <w:color w:val="00B050"/>
          <w:sz w:val="28"/>
          <w:szCs w:val="28"/>
          <w:u w:val="none"/>
        </w:rPr>
      </w:pPr>
      <w:r w:rsidRPr="003C1135">
        <w:rPr>
          <w:rFonts w:cs="Arial"/>
          <w:b w:val="0"/>
          <w:bCs/>
          <w:color w:val="00B050"/>
          <w:sz w:val="28"/>
          <w:szCs w:val="28"/>
          <w:u w:val="none"/>
        </w:rPr>
        <w:t xml:space="preserve">Under the School Standards and Organisation (Wales) Act 2013 (the Act) the Governing Body is no longer required to hold a meeting for the purpose of discussing the attached report. However, under this legislation, if a Governing Body receives a petition from parents of registered pupils at the school requesting that a meeting takes place this request must be acceded to if the following conditions are </w:t>
      </w:r>
      <w:r w:rsidR="00057D26" w:rsidRPr="003C1135">
        <w:rPr>
          <w:rFonts w:cs="Arial"/>
          <w:b w:val="0"/>
          <w:bCs/>
          <w:color w:val="00B050"/>
          <w:sz w:val="28"/>
          <w:szCs w:val="28"/>
          <w:u w:val="none"/>
        </w:rPr>
        <w:t>met.</w:t>
      </w:r>
      <w:r w:rsidRPr="003C1135">
        <w:rPr>
          <w:rFonts w:cs="Arial"/>
          <w:b w:val="0"/>
          <w:bCs/>
          <w:color w:val="00B050"/>
          <w:sz w:val="28"/>
          <w:szCs w:val="28"/>
          <w:u w:val="none"/>
        </w:rPr>
        <w:t xml:space="preserve"> </w:t>
      </w:r>
    </w:p>
    <w:p w14:paraId="4B99056E" w14:textId="77777777" w:rsidR="003C1135" w:rsidRPr="003C1135" w:rsidRDefault="003C1135" w:rsidP="00415DA7">
      <w:pPr>
        <w:pStyle w:val="Heading1"/>
        <w:rPr>
          <w:rFonts w:cs="Arial"/>
          <w:b w:val="0"/>
          <w:bCs/>
          <w:color w:val="00B050"/>
          <w:sz w:val="28"/>
          <w:szCs w:val="28"/>
          <w:u w:val="none"/>
        </w:rPr>
      </w:pPr>
    </w:p>
    <w:p w14:paraId="0C140056" w14:textId="77777777" w:rsidR="003C1135" w:rsidRPr="003C1135" w:rsidRDefault="002553F1" w:rsidP="00415DA7">
      <w:pPr>
        <w:pStyle w:val="Heading1"/>
        <w:rPr>
          <w:rFonts w:cs="Arial"/>
          <w:b w:val="0"/>
          <w:bCs/>
          <w:color w:val="00B050"/>
          <w:sz w:val="28"/>
          <w:szCs w:val="28"/>
          <w:u w:val="none"/>
        </w:rPr>
      </w:pPr>
      <w:r w:rsidRPr="003C1135">
        <w:rPr>
          <w:rFonts w:ascii="Symbol" w:eastAsia="Symbol" w:hAnsi="Symbol" w:cs="Symbol"/>
          <w:b w:val="0"/>
          <w:bCs/>
          <w:color w:val="00B050"/>
          <w:sz w:val="28"/>
          <w:szCs w:val="28"/>
          <w:u w:val="none"/>
        </w:rPr>
        <w:t>·</w:t>
      </w:r>
      <w:r w:rsidRPr="003C1135">
        <w:rPr>
          <w:rFonts w:cs="Arial"/>
          <w:b w:val="0"/>
          <w:bCs/>
          <w:color w:val="00B050"/>
          <w:sz w:val="28"/>
          <w:szCs w:val="28"/>
          <w:u w:val="none"/>
        </w:rPr>
        <w:t xml:space="preserve"> The petition contains the signatures of (either) ten percent of the parents of registered pupils or thirty of the parents of registered pupils at the school (whichever is the lower number). </w:t>
      </w:r>
    </w:p>
    <w:p w14:paraId="1299C43A" w14:textId="77777777" w:rsidR="003C1135" w:rsidRPr="003C1135" w:rsidRDefault="003C1135" w:rsidP="003C1135">
      <w:pPr>
        <w:rPr>
          <w:bCs/>
          <w:sz w:val="28"/>
          <w:szCs w:val="28"/>
        </w:rPr>
      </w:pPr>
    </w:p>
    <w:p w14:paraId="49754914" w14:textId="77777777" w:rsidR="003C1135" w:rsidRPr="003C1135" w:rsidRDefault="002553F1" w:rsidP="00415DA7">
      <w:pPr>
        <w:pStyle w:val="Heading1"/>
        <w:rPr>
          <w:rFonts w:cs="Arial"/>
          <w:b w:val="0"/>
          <w:bCs/>
          <w:color w:val="00B050"/>
          <w:sz w:val="28"/>
          <w:szCs w:val="28"/>
          <w:u w:val="none"/>
        </w:rPr>
      </w:pPr>
      <w:r w:rsidRPr="003C1135">
        <w:rPr>
          <w:rFonts w:ascii="Symbol" w:eastAsia="Symbol" w:hAnsi="Symbol" w:cs="Symbol"/>
          <w:b w:val="0"/>
          <w:bCs/>
          <w:color w:val="00B050"/>
          <w:sz w:val="28"/>
          <w:szCs w:val="28"/>
          <w:u w:val="none"/>
        </w:rPr>
        <w:t>·</w:t>
      </w:r>
      <w:r w:rsidRPr="003C1135">
        <w:rPr>
          <w:rFonts w:cs="Arial"/>
          <w:b w:val="0"/>
          <w:bCs/>
          <w:color w:val="00B050"/>
          <w:sz w:val="28"/>
          <w:szCs w:val="28"/>
          <w:u w:val="none"/>
        </w:rPr>
        <w:t xml:space="preserve"> The meeting must be for the purpose of discussing a matter relating to the school. </w:t>
      </w:r>
    </w:p>
    <w:p w14:paraId="4DDBEF00" w14:textId="77777777" w:rsidR="003C1135" w:rsidRPr="003C1135" w:rsidRDefault="003C1135" w:rsidP="003C1135">
      <w:pPr>
        <w:rPr>
          <w:bCs/>
          <w:sz w:val="28"/>
          <w:szCs w:val="28"/>
        </w:rPr>
      </w:pPr>
    </w:p>
    <w:p w14:paraId="1D973605" w14:textId="77777777" w:rsidR="003C1135" w:rsidRPr="003C1135" w:rsidRDefault="002553F1" w:rsidP="00415DA7">
      <w:pPr>
        <w:pStyle w:val="Heading1"/>
        <w:rPr>
          <w:rFonts w:cs="Arial"/>
          <w:b w:val="0"/>
          <w:bCs/>
          <w:color w:val="00B050"/>
          <w:sz w:val="28"/>
          <w:szCs w:val="28"/>
          <w:u w:val="none"/>
        </w:rPr>
      </w:pPr>
      <w:r w:rsidRPr="003C1135">
        <w:rPr>
          <w:rFonts w:ascii="Symbol" w:eastAsia="Symbol" w:hAnsi="Symbol" w:cs="Symbol"/>
          <w:b w:val="0"/>
          <w:bCs/>
          <w:color w:val="00B050"/>
          <w:sz w:val="28"/>
          <w:szCs w:val="28"/>
          <w:u w:val="none"/>
        </w:rPr>
        <w:t>·</w:t>
      </w:r>
      <w:r w:rsidRPr="003C1135">
        <w:rPr>
          <w:rFonts w:cs="Arial"/>
          <w:b w:val="0"/>
          <w:bCs/>
          <w:color w:val="00B050"/>
          <w:sz w:val="28"/>
          <w:szCs w:val="28"/>
          <w:u w:val="none"/>
        </w:rPr>
        <w:t xml:space="preserve"> Should meetings be requested/held there will be no more than three meetings held during the school year in which the (initial) petition is received. </w:t>
      </w:r>
    </w:p>
    <w:p w14:paraId="3461D779" w14:textId="77777777" w:rsidR="003C1135" w:rsidRPr="003C1135" w:rsidRDefault="003C1135" w:rsidP="003C1135">
      <w:pPr>
        <w:rPr>
          <w:bCs/>
          <w:sz w:val="28"/>
          <w:szCs w:val="28"/>
        </w:rPr>
      </w:pPr>
    </w:p>
    <w:p w14:paraId="6F2CCAA3" w14:textId="77777777" w:rsidR="003C1135" w:rsidRPr="003C1135" w:rsidRDefault="002553F1" w:rsidP="00415DA7">
      <w:pPr>
        <w:pStyle w:val="Heading1"/>
        <w:rPr>
          <w:rFonts w:cs="Arial"/>
          <w:b w:val="0"/>
          <w:bCs/>
          <w:color w:val="00B050"/>
          <w:sz w:val="28"/>
          <w:szCs w:val="28"/>
          <w:u w:val="none"/>
        </w:rPr>
      </w:pPr>
      <w:r w:rsidRPr="003C1135">
        <w:rPr>
          <w:rFonts w:ascii="Symbol" w:eastAsia="Symbol" w:hAnsi="Symbol" w:cs="Symbol"/>
          <w:b w:val="0"/>
          <w:bCs/>
          <w:color w:val="00B050"/>
          <w:sz w:val="28"/>
          <w:szCs w:val="28"/>
          <w:u w:val="none"/>
        </w:rPr>
        <w:t>·</w:t>
      </w:r>
      <w:r w:rsidRPr="003C1135">
        <w:rPr>
          <w:rFonts w:cs="Arial"/>
          <w:b w:val="0"/>
          <w:bCs/>
          <w:color w:val="00B050"/>
          <w:sz w:val="28"/>
          <w:szCs w:val="28"/>
          <w:u w:val="none"/>
        </w:rPr>
        <w:t xml:space="preserve"> There are enough school days remaining in the school year for the meeting to be held in line with the requirements of the Act. </w:t>
      </w:r>
    </w:p>
    <w:p w14:paraId="3CF2D8B6" w14:textId="77777777" w:rsidR="003C1135" w:rsidRPr="003C1135" w:rsidRDefault="003C1135" w:rsidP="00415DA7">
      <w:pPr>
        <w:pStyle w:val="Heading1"/>
        <w:rPr>
          <w:rFonts w:cs="Arial"/>
          <w:b w:val="0"/>
          <w:bCs/>
          <w:color w:val="00B050"/>
          <w:sz w:val="28"/>
          <w:szCs w:val="28"/>
          <w:u w:val="none"/>
        </w:rPr>
      </w:pPr>
    </w:p>
    <w:p w14:paraId="469A57E5" w14:textId="77777777" w:rsidR="002553F1" w:rsidRPr="003C1135" w:rsidRDefault="002553F1" w:rsidP="00415DA7">
      <w:pPr>
        <w:pStyle w:val="Heading1"/>
        <w:rPr>
          <w:rFonts w:cs="Arial"/>
          <w:b w:val="0"/>
          <w:bCs/>
          <w:color w:val="00B050"/>
          <w:sz w:val="28"/>
          <w:szCs w:val="28"/>
          <w:u w:val="none"/>
        </w:rPr>
      </w:pPr>
      <w:r w:rsidRPr="003C1135">
        <w:rPr>
          <w:rFonts w:cs="Arial"/>
          <w:b w:val="0"/>
          <w:bCs/>
          <w:color w:val="00B050"/>
          <w:sz w:val="28"/>
          <w:szCs w:val="28"/>
          <w:u w:val="none"/>
        </w:rPr>
        <w:t xml:space="preserve">Should a meeting be </w:t>
      </w:r>
      <w:proofErr w:type="gramStart"/>
      <w:r w:rsidRPr="003C1135">
        <w:rPr>
          <w:rFonts w:cs="Arial"/>
          <w:b w:val="0"/>
          <w:bCs/>
          <w:color w:val="00B050"/>
          <w:sz w:val="28"/>
          <w:szCs w:val="28"/>
          <w:u w:val="none"/>
        </w:rPr>
        <w:t>held</w:t>
      </w:r>
      <w:proofErr w:type="gramEnd"/>
      <w:r w:rsidRPr="003C1135">
        <w:rPr>
          <w:rFonts w:cs="Arial"/>
          <w:b w:val="0"/>
          <w:bCs/>
          <w:color w:val="00B050"/>
          <w:sz w:val="28"/>
          <w:szCs w:val="28"/>
          <w:u w:val="none"/>
        </w:rPr>
        <w:t xml:space="preserve"> it will be open to all parents of registered pupils at the school, the Headteacher and other persons invited by the Governing Body. </w:t>
      </w:r>
    </w:p>
    <w:p w14:paraId="0FB78278" w14:textId="77777777" w:rsidR="002553F1" w:rsidRPr="003C1135" w:rsidRDefault="002553F1" w:rsidP="00415DA7">
      <w:pPr>
        <w:pStyle w:val="Heading1"/>
        <w:rPr>
          <w:rFonts w:cs="Arial"/>
          <w:b w:val="0"/>
          <w:bCs/>
          <w:color w:val="00B050"/>
          <w:sz w:val="28"/>
          <w:szCs w:val="28"/>
          <w:u w:val="none"/>
        </w:rPr>
      </w:pPr>
    </w:p>
    <w:p w14:paraId="0076EEA3" w14:textId="77777777" w:rsidR="003C1135" w:rsidRPr="003C1135" w:rsidRDefault="002553F1" w:rsidP="00415DA7">
      <w:pPr>
        <w:pStyle w:val="Heading1"/>
        <w:rPr>
          <w:rFonts w:cs="Arial"/>
          <w:b w:val="0"/>
          <w:bCs/>
          <w:color w:val="00B050"/>
          <w:sz w:val="28"/>
          <w:szCs w:val="28"/>
          <w:u w:val="none"/>
        </w:rPr>
      </w:pPr>
      <w:r w:rsidRPr="003C1135">
        <w:rPr>
          <w:rFonts w:cs="Arial"/>
          <w:b w:val="0"/>
          <w:bCs/>
          <w:color w:val="00B050"/>
          <w:sz w:val="28"/>
          <w:szCs w:val="28"/>
          <w:u w:val="none"/>
        </w:rPr>
        <w:t>Yours sincerely</w:t>
      </w:r>
      <w:r w:rsidR="003C1135" w:rsidRPr="003C1135">
        <w:rPr>
          <w:rFonts w:cs="Arial"/>
          <w:b w:val="0"/>
          <w:bCs/>
          <w:color w:val="00B050"/>
          <w:sz w:val="28"/>
          <w:szCs w:val="28"/>
          <w:u w:val="none"/>
        </w:rPr>
        <w:t>,</w:t>
      </w:r>
    </w:p>
    <w:p w14:paraId="1FC39945" w14:textId="77777777" w:rsidR="003C1135" w:rsidRPr="003C1135" w:rsidRDefault="003C1135" w:rsidP="1C44655A">
      <w:pPr>
        <w:pStyle w:val="Heading1"/>
        <w:rPr>
          <w:rFonts w:cs="Arial"/>
          <w:b w:val="0"/>
          <w:color w:val="00B050"/>
          <w:sz w:val="28"/>
          <w:szCs w:val="28"/>
          <w:highlight w:val="yellow"/>
          <w:u w:val="none"/>
        </w:rPr>
      </w:pPr>
    </w:p>
    <w:p w14:paraId="329B4732" w14:textId="08A22731" w:rsidR="003C1135" w:rsidRPr="00057D26" w:rsidRDefault="29210868" w:rsidP="0D89A1F5">
      <w:pPr>
        <w:pStyle w:val="Heading1"/>
        <w:rPr>
          <w:rFonts w:cs="Arial"/>
          <w:b w:val="0"/>
          <w:color w:val="00B050"/>
          <w:sz w:val="28"/>
          <w:szCs w:val="28"/>
          <w:u w:val="none"/>
        </w:rPr>
      </w:pPr>
      <w:r w:rsidRPr="00057D26">
        <w:rPr>
          <w:rFonts w:cs="Arial"/>
          <w:b w:val="0"/>
          <w:color w:val="00B050"/>
          <w:sz w:val="28"/>
          <w:szCs w:val="28"/>
          <w:u w:val="none"/>
        </w:rPr>
        <w:t>Victoria Davies</w:t>
      </w:r>
    </w:p>
    <w:p w14:paraId="3DEE6589" w14:textId="77777777" w:rsidR="006122C1" w:rsidRPr="003C1135" w:rsidRDefault="002553F1" w:rsidP="00415DA7">
      <w:pPr>
        <w:pStyle w:val="Heading1"/>
        <w:rPr>
          <w:rFonts w:cs="Arial"/>
          <w:b w:val="0"/>
          <w:bCs/>
          <w:color w:val="00B050"/>
          <w:sz w:val="28"/>
          <w:szCs w:val="28"/>
          <w:u w:val="none"/>
        </w:rPr>
      </w:pPr>
      <w:r w:rsidRPr="003C1135">
        <w:rPr>
          <w:rFonts w:cs="Arial"/>
          <w:b w:val="0"/>
          <w:bCs/>
          <w:color w:val="00B050"/>
          <w:sz w:val="28"/>
          <w:szCs w:val="28"/>
          <w:u w:val="none"/>
        </w:rPr>
        <w:t>Chair of Governors</w:t>
      </w:r>
    </w:p>
    <w:p w14:paraId="0562CB0E" w14:textId="77777777" w:rsidR="00A85705" w:rsidRPr="00BB4C77" w:rsidRDefault="00A85705" w:rsidP="00A85705">
      <w:pPr>
        <w:rPr>
          <w:rFonts w:ascii="Arial" w:hAnsi="Arial" w:cs="Arial"/>
          <w:color w:val="00B050"/>
          <w:sz w:val="32"/>
          <w:szCs w:val="32"/>
        </w:rPr>
      </w:pPr>
    </w:p>
    <w:p w14:paraId="34CE0A41" w14:textId="77777777" w:rsidR="00A85705" w:rsidRPr="00BB4C77" w:rsidRDefault="00A85705" w:rsidP="0078104A">
      <w:pPr>
        <w:pStyle w:val="Heading1"/>
        <w:rPr>
          <w:rFonts w:cs="Arial"/>
          <w:color w:val="00B050"/>
          <w:sz w:val="32"/>
          <w:szCs w:val="32"/>
          <w:lang w:val="cy-GB"/>
        </w:rPr>
      </w:pPr>
      <w:bookmarkStart w:id="2" w:name="_Toc469644337"/>
      <w:bookmarkEnd w:id="1"/>
    </w:p>
    <w:p w14:paraId="62EBF3C5" w14:textId="77777777" w:rsidR="003C1135" w:rsidRDefault="003C1135" w:rsidP="00DE05E2">
      <w:pPr>
        <w:pStyle w:val="Heading1"/>
        <w:rPr>
          <w:rFonts w:cs="Arial"/>
          <w:color w:val="00B050"/>
          <w:sz w:val="32"/>
          <w:szCs w:val="32"/>
          <w:lang w:val="en-US"/>
        </w:rPr>
      </w:pPr>
    </w:p>
    <w:p w14:paraId="6D98A12B" w14:textId="77777777" w:rsidR="008F4975" w:rsidRPr="008F4975" w:rsidRDefault="008F4975" w:rsidP="008F4975">
      <w:pPr>
        <w:rPr>
          <w:lang w:val="en-US"/>
        </w:rPr>
      </w:pPr>
    </w:p>
    <w:p w14:paraId="2946DB82" w14:textId="77777777" w:rsidR="003C1135" w:rsidRDefault="003C1135" w:rsidP="00DE05E2">
      <w:pPr>
        <w:pStyle w:val="Heading1"/>
        <w:rPr>
          <w:rFonts w:cs="Arial"/>
          <w:color w:val="00B050"/>
          <w:sz w:val="32"/>
          <w:szCs w:val="32"/>
          <w:lang w:val="en-US"/>
        </w:rPr>
      </w:pPr>
    </w:p>
    <w:p w14:paraId="4485C365" w14:textId="77777777" w:rsidR="008A1689" w:rsidRPr="003C1135" w:rsidRDefault="008A1689" w:rsidP="00DE05E2">
      <w:pPr>
        <w:pStyle w:val="Heading1"/>
        <w:rPr>
          <w:rFonts w:cs="Arial"/>
          <w:color w:val="00B050"/>
          <w:sz w:val="28"/>
          <w:szCs w:val="28"/>
          <w:lang w:val="en-US"/>
        </w:rPr>
      </w:pPr>
      <w:r w:rsidRPr="003C1135">
        <w:rPr>
          <w:rFonts w:cs="Arial"/>
          <w:color w:val="00B050"/>
          <w:sz w:val="28"/>
          <w:szCs w:val="28"/>
          <w:lang w:val="en-US"/>
        </w:rPr>
        <w:t xml:space="preserve"> Duties of the Governing Body</w:t>
      </w:r>
    </w:p>
    <w:p w14:paraId="5997CC1D" w14:textId="77777777" w:rsidR="008A1689" w:rsidRPr="003C1135" w:rsidRDefault="008A1689"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lang w:val="en-US"/>
        </w:rPr>
      </w:pPr>
    </w:p>
    <w:p w14:paraId="7E94DD35" w14:textId="77777777" w:rsidR="008A1689" w:rsidRPr="003C1135" w:rsidRDefault="008A1689"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003C1135">
        <w:rPr>
          <w:rFonts w:ascii="Arial" w:hAnsi="Arial" w:cs="Arial"/>
          <w:color w:val="00B050"/>
          <w:sz w:val="28"/>
          <w:szCs w:val="28"/>
        </w:rPr>
        <w:t xml:space="preserve">Governors </w:t>
      </w:r>
      <w:r w:rsidR="00C94DC3" w:rsidRPr="003C1135">
        <w:rPr>
          <w:rFonts w:ascii="Arial" w:hAnsi="Arial" w:cs="Arial"/>
          <w:color w:val="00B050"/>
          <w:sz w:val="28"/>
          <w:szCs w:val="28"/>
        </w:rPr>
        <w:t>must</w:t>
      </w:r>
      <w:r w:rsidRPr="003C1135">
        <w:rPr>
          <w:rFonts w:ascii="Arial" w:hAnsi="Arial" w:cs="Arial"/>
          <w:color w:val="00B050"/>
          <w:sz w:val="28"/>
          <w:szCs w:val="28"/>
        </w:rPr>
        <w:t xml:space="preserve"> work closely with the Head teacher and Staff to ensure that the school runs smoothly and efficiently.</w:t>
      </w:r>
    </w:p>
    <w:p w14:paraId="110FFD37" w14:textId="77777777" w:rsidR="008A1689" w:rsidRPr="003C1135" w:rsidRDefault="008A1689" w:rsidP="008A1689">
      <w:pPr>
        <w:rPr>
          <w:rFonts w:ascii="Arial" w:hAnsi="Arial" w:cs="Arial"/>
          <w:color w:val="00B050"/>
          <w:sz w:val="28"/>
          <w:szCs w:val="28"/>
        </w:rPr>
      </w:pPr>
    </w:p>
    <w:p w14:paraId="7AE63733" w14:textId="77777777" w:rsidR="008A1689" w:rsidRPr="003C1135" w:rsidRDefault="008A1689" w:rsidP="001C2C7B">
      <w:pPr>
        <w:numPr>
          <w:ilvl w:val="0"/>
          <w:numId w:val="19"/>
        </w:numPr>
        <w:rPr>
          <w:rFonts w:ascii="Arial" w:hAnsi="Arial" w:cs="Arial"/>
          <w:color w:val="00B050"/>
          <w:sz w:val="28"/>
          <w:szCs w:val="28"/>
        </w:rPr>
      </w:pPr>
      <w:r w:rsidRPr="003C1135">
        <w:rPr>
          <w:rFonts w:ascii="Arial" w:hAnsi="Arial" w:cs="Arial"/>
          <w:color w:val="00B050"/>
          <w:sz w:val="28"/>
          <w:szCs w:val="28"/>
        </w:rPr>
        <w:t>Promoting high standards of educational achievement and behaviour</w:t>
      </w:r>
    </w:p>
    <w:p w14:paraId="0530925C" w14:textId="77777777" w:rsidR="008A1689" w:rsidRPr="003C1135" w:rsidRDefault="008A1689" w:rsidP="001C2C7B">
      <w:pPr>
        <w:numPr>
          <w:ilvl w:val="0"/>
          <w:numId w:val="19"/>
        </w:numPr>
        <w:rPr>
          <w:rFonts w:ascii="Arial" w:hAnsi="Arial" w:cs="Arial"/>
          <w:color w:val="00B050"/>
          <w:sz w:val="28"/>
          <w:szCs w:val="28"/>
        </w:rPr>
      </w:pPr>
      <w:r w:rsidRPr="003C1135">
        <w:rPr>
          <w:rFonts w:ascii="Arial" w:hAnsi="Arial" w:cs="Arial"/>
          <w:color w:val="00B050"/>
          <w:sz w:val="28"/>
          <w:szCs w:val="28"/>
        </w:rPr>
        <w:t>Setting targets for pupil achievement</w:t>
      </w:r>
    </w:p>
    <w:p w14:paraId="5278610D" w14:textId="77777777" w:rsidR="008A1689" w:rsidRPr="003C1135" w:rsidRDefault="008A1689" w:rsidP="001C2C7B">
      <w:pPr>
        <w:numPr>
          <w:ilvl w:val="0"/>
          <w:numId w:val="19"/>
        </w:numPr>
        <w:rPr>
          <w:rFonts w:ascii="Arial" w:hAnsi="Arial" w:cs="Arial"/>
          <w:color w:val="00B050"/>
          <w:sz w:val="28"/>
          <w:szCs w:val="28"/>
        </w:rPr>
      </w:pPr>
      <w:r w:rsidRPr="003C1135">
        <w:rPr>
          <w:rFonts w:ascii="Arial" w:hAnsi="Arial" w:cs="Arial"/>
          <w:color w:val="00B050"/>
          <w:sz w:val="28"/>
          <w:szCs w:val="28"/>
        </w:rPr>
        <w:t>Ensuring that all learners have access to a broad and balanced curriculum</w:t>
      </w:r>
    </w:p>
    <w:p w14:paraId="1CF778F1" w14:textId="77777777" w:rsidR="008A1689" w:rsidRPr="003C1135" w:rsidRDefault="008A1689" w:rsidP="001C2C7B">
      <w:pPr>
        <w:numPr>
          <w:ilvl w:val="0"/>
          <w:numId w:val="19"/>
        </w:numPr>
        <w:rPr>
          <w:rFonts w:ascii="Arial" w:hAnsi="Arial" w:cs="Arial"/>
          <w:color w:val="00B050"/>
          <w:sz w:val="28"/>
          <w:szCs w:val="28"/>
        </w:rPr>
      </w:pPr>
      <w:r w:rsidRPr="003C1135">
        <w:rPr>
          <w:rFonts w:ascii="Arial" w:hAnsi="Arial" w:cs="Arial"/>
          <w:color w:val="00B050"/>
          <w:sz w:val="28"/>
          <w:szCs w:val="28"/>
        </w:rPr>
        <w:t>Determining and monitoring the school's budget</w:t>
      </w:r>
    </w:p>
    <w:p w14:paraId="492B6644" w14:textId="77777777" w:rsidR="008A1689" w:rsidRPr="003C1135" w:rsidRDefault="008A1689" w:rsidP="001C2C7B">
      <w:pPr>
        <w:numPr>
          <w:ilvl w:val="0"/>
          <w:numId w:val="19"/>
        </w:numPr>
        <w:rPr>
          <w:rFonts w:ascii="Arial" w:hAnsi="Arial" w:cs="Arial"/>
          <w:color w:val="00B050"/>
          <w:sz w:val="28"/>
          <w:szCs w:val="28"/>
        </w:rPr>
      </w:pPr>
      <w:r w:rsidRPr="003C1135">
        <w:rPr>
          <w:rFonts w:ascii="Arial" w:hAnsi="Arial" w:cs="Arial"/>
          <w:color w:val="00B050"/>
          <w:sz w:val="28"/>
          <w:szCs w:val="28"/>
        </w:rPr>
        <w:t>Staffing – e.g. staff appointments, performance management</w:t>
      </w:r>
    </w:p>
    <w:p w14:paraId="65F89169" w14:textId="77777777" w:rsidR="008A1689" w:rsidRPr="003C1135" w:rsidRDefault="008A1689" w:rsidP="001C2C7B">
      <w:pPr>
        <w:numPr>
          <w:ilvl w:val="0"/>
          <w:numId w:val="19"/>
        </w:numPr>
        <w:rPr>
          <w:rFonts w:ascii="Arial" w:hAnsi="Arial" w:cs="Arial"/>
          <w:color w:val="00B050"/>
          <w:sz w:val="28"/>
          <w:szCs w:val="28"/>
        </w:rPr>
      </w:pPr>
      <w:r w:rsidRPr="003C1135">
        <w:rPr>
          <w:rFonts w:ascii="Arial" w:hAnsi="Arial" w:cs="Arial"/>
          <w:color w:val="00B050"/>
          <w:sz w:val="28"/>
          <w:szCs w:val="28"/>
        </w:rPr>
        <w:t>Providing parents with information regarding the school</w:t>
      </w:r>
    </w:p>
    <w:p w14:paraId="03C9B5C6" w14:textId="77777777" w:rsidR="008A1689" w:rsidRPr="003C1135" w:rsidRDefault="008A1689" w:rsidP="001C2C7B">
      <w:pPr>
        <w:numPr>
          <w:ilvl w:val="0"/>
          <w:numId w:val="19"/>
        </w:numPr>
        <w:rPr>
          <w:rFonts w:ascii="Arial" w:hAnsi="Arial" w:cs="Arial"/>
          <w:color w:val="00B050"/>
          <w:sz w:val="28"/>
          <w:szCs w:val="28"/>
        </w:rPr>
      </w:pPr>
      <w:r w:rsidRPr="003C1135">
        <w:rPr>
          <w:rFonts w:ascii="Arial" w:hAnsi="Arial" w:cs="Arial"/>
          <w:color w:val="00B050"/>
          <w:sz w:val="28"/>
          <w:szCs w:val="28"/>
        </w:rPr>
        <w:t>Producing an action plan and monitoring progress following an inspection by Estyn</w:t>
      </w:r>
    </w:p>
    <w:p w14:paraId="58FF5E47" w14:textId="77777777" w:rsidR="008A1689" w:rsidRPr="003C1135" w:rsidRDefault="008A1689" w:rsidP="001C2C7B">
      <w:pPr>
        <w:numPr>
          <w:ilvl w:val="0"/>
          <w:numId w:val="19"/>
        </w:numPr>
        <w:rPr>
          <w:rFonts w:ascii="Arial" w:hAnsi="Arial" w:cs="Arial"/>
          <w:color w:val="00B050"/>
          <w:sz w:val="28"/>
          <w:szCs w:val="28"/>
        </w:rPr>
      </w:pPr>
      <w:r w:rsidRPr="003C1135">
        <w:rPr>
          <w:rFonts w:ascii="Arial" w:hAnsi="Arial" w:cs="Arial"/>
          <w:color w:val="00B050"/>
          <w:sz w:val="28"/>
          <w:szCs w:val="28"/>
        </w:rPr>
        <w:t>The wellbeing and safeguarding of learners.</w:t>
      </w:r>
    </w:p>
    <w:p w14:paraId="17FA9B04" w14:textId="77777777" w:rsidR="008A1689" w:rsidRPr="003C1135" w:rsidRDefault="008A1689" w:rsidP="001C2C7B">
      <w:pPr>
        <w:numPr>
          <w:ilvl w:val="0"/>
          <w:numId w:val="19"/>
        </w:numPr>
        <w:rPr>
          <w:rFonts w:ascii="Arial" w:hAnsi="Arial" w:cs="Arial"/>
          <w:color w:val="00B050"/>
          <w:sz w:val="28"/>
          <w:szCs w:val="28"/>
        </w:rPr>
      </w:pPr>
      <w:r w:rsidRPr="003C1135">
        <w:rPr>
          <w:rFonts w:ascii="Arial" w:hAnsi="Arial" w:cs="Arial"/>
          <w:iCs/>
          <w:color w:val="00B050"/>
          <w:sz w:val="28"/>
          <w:szCs w:val="28"/>
        </w:rPr>
        <w:t>Are responsible for preparing an annual report to parents and for holding an annual meeting with the parents when needed to discuss the report and any other matters concerning the running of the school.</w:t>
      </w:r>
    </w:p>
    <w:p w14:paraId="6B699379" w14:textId="77777777" w:rsidR="008A1689" w:rsidRPr="003C1135" w:rsidRDefault="008A1689"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p>
    <w:p w14:paraId="0F6DC3A2" w14:textId="77777777" w:rsidR="008A1689" w:rsidRPr="003C1135" w:rsidRDefault="008A1689"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003C1135">
        <w:rPr>
          <w:rFonts w:ascii="Arial" w:hAnsi="Arial" w:cs="Arial"/>
          <w:color w:val="00B050"/>
          <w:sz w:val="28"/>
          <w:szCs w:val="28"/>
        </w:rPr>
        <w:t>All Governors are expected to attend a training course organised by the LA.</w:t>
      </w:r>
    </w:p>
    <w:p w14:paraId="0BA6B917" w14:textId="77777777" w:rsidR="008A1689" w:rsidRPr="003C1135" w:rsidRDefault="008A1689"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003C1135">
        <w:rPr>
          <w:rFonts w:ascii="Arial" w:hAnsi="Arial" w:cs="Arial"/>
          <w:color w:val="00B050"/>
          <w:sz w:val="28"/>
          <w:szCs w:val="28"/>
        </w:rPr>
        <w:t xml:space="preserve">Three termly meetings are held during the year. In addition, regular meetings are held for the Governors’ Sub-committee Groups - finance, </w:t>
      </w:r>
      <w:r w:rsidR="0065262A" w:rsidRPr="003C1135">
        <w:rPr>
          <w:rFonts w:ascii="Arial" w:hAnsi="Arial" w:cs="Arial"/>
          <w:color w:val="00B050"/>
          <w:sz w:val="28"/>
          <w:szCs w:val="28"/>
        </w:rPr>
        <w:t>building, curriculum.</w:t>
      </w:r>
    </w:p>
    <w:p w14:paraId="3FE9F23F" w14:textId="77777777" w:rsidR="0018672F" w:rsidRDefault="0018672F"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1F72F646" w14:textId="77777777" w:rsidR="003C1135" w:rsidRDefault="003C1135"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08CE6F91" w14:textId="77777777" w:rsidR="003C1135" w:rsidRDefault="003C1135"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61CDCEAD" w14:textId="77777777" w:rsidR="003C1135" w:rsidRDefault="003C1135"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6BB9E253" w14:textId="77777777" w:rsidR="003C1135" w:rsidRDefault="003C1135"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23DE523C" w14:textId="77777777" w:rsidR="003C1135" w:rsidRDefault="003C1135"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52E56223" w14:textId="77777777" w:rsidR="003C1135" w:rsidRDefault="003C1135"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07547A01" w14:textId="77777777" w:rsidR="003C1135" w:rsidRDefault="003C1135"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5043CB0F" w14:textId="77777777" w:rsidR="003C1135" w:rsidRDefault="003C1135"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2493F919" w14:textId="77777777" w:rsidR="00057D26" w:rsidRDefault="00057D26"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214A10C2" w14:textId="77777777" w:rsidR="00057D26" w:rsidRDefault="00057D26"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707821F2" w14:textId="77777777" w:rsidR="00057D26" w:rsidRDefault="00057D26"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65909DC1" w14:textId="77777777" w:rsidR="00057D26" w:rsidRDefault="00057D26"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52D0CFA6" w14:textId="77777777" w:rsidR="00057D26" w:rsidRDefault="00057D26"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637805D2" w14:textId="2309060D" w:rsidR="003C1135" w:rsidRDefault="003C1135" w:rsidP="0D89A1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32"/>
          <w:szCs w:val="32"/>
        </w:rPr>
      </w:pPr>
    </w:p>
    <w:p w14:paraId="19FDD4DD" w14:textId="77777777" w:rsidR="003C1135" w:rsidRPr="00057D26" w:rsidRDefault="003C1135" w:rsidP="0D89A1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B050"/>
          <w:sz w:val="28"/>
          <w:szCs w:val="28"/>
          <w:u w:val="single"/>
        </w:rPr>
      </w:pPr>
      <w:r w:rsidRPr="00057D26">
        <w:rPr>
          <w:rFonts w:ascii="Arial" w:hAnsi="Arial" w:cs="Arial"/>
          <w:b/>
          <w:bCs/>
          <w:color w:val="00B050"/>
          <w:sz w:val="28"/>
          <w:szCs w:val="28"/>
          <w:u w:val="single"/>
        </w:rPr>
        <w:lastRenderedPageBreak/>
        <w:t>Welcome from the Chair of Governors</w:t>
      </w:r>
    </w:p>
    <w:p w14:paraId="463F29E8" w14:textId="77777777" w:rsidR="003C1135" w:rsidRPr="00E56264" w:rsidRDefault="003C1135"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p>
    <w:p w14:paraId="25C45E86" w14:textId="59040C7E" w:rsidR="003C1135" w:rsidRDefault="003C1135"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1C44655A">
        <w:rPr>
          <w:rFonts w:ascii="Arial" w:hAnsi="Arial" w:cs="Arial"/>
          <w:color w:val="00B050"/>
          <w:sz w:val="28"/>
          <w:szCs w:val="28"/>
        </w:rPr>
        <w:t xml:space="preserve">I </w:t>
      </w:r>
      <w:r w:rsidR="0018672F" w:rsidRPr="1C44655A">
        <w:rPr>
          <w:rFonts w:ascii="Arial" w:hAnsi="Arial" w:cs="Arial"/>
          <w:color w:val="00B050"/>
          <w:sz w:val="28"/>
          <w:szCs w:val="28"/>
        </w:rPr>
        <w:t xml:space="preserve">am delighted to be able to take this opportunity to express the Governing Body’s pleasure in reporting to you a highly successful year at </w:t>
      </w:r>
      <w:r w:rsidRPr="1C44655A">
        <w:rPr>
          <w:rFonts w:ascii="Arial" w:hAnsi="Arial" w:cs="Arial"/>
          <w:color w:val="00B050"/>
          <w:sz w:val="28"/>
          <w:szCs w:val="28"/>
        </w:rPr>
        <w:t>Waunceirch</w:t>
      </w:r>
      <w:r w:rsidR="0018672F" w:rsidRPr="1C44655A">
        <w:rPr>
          <w:rFonts w:ascii="Arial" w:hAnsi="Arial" w:cs="Arial"/>
          <w:color w:val="00B050"/>
          <w:sz w:val="28"/>
          <w:szCs w:val="28"/>
        </w:rPr>
        <w:t xml:space="preserve"> Primary School.</w:t>
      </w:r>
    </w:p>
    <w:p w14:paraId="60FA776D" w14:textId="61EF62AB" w:rsidR="1C44655A" w:rsidRDefault="1C44655A"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sz w:val="28"/>
          <w:szCs w:val="28"/>
        </w:rPr>
      </w:pPr>
    </w:p>
    <w:p w14:paraId="3CC75C2A" w14:textId="2FBB73B5" w:rsidR="00E56264" w:rsidRDefault="00E56264"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1C44655A">
        <w:rPr>
          <w:rFonts w:ascii="Arial" w:hAnsi="Arial" w:cs="Arial"/>
          <w:color w:val="00B050"/>
          <w:sz w:val="28"/>
          <w:szCs w:val="28"/>
        </w:rPr>
        <w:t xml:space="preserve">The report aims to provide you with important information about the school and your child’s learning experiences. </w:t>
      </w:r>
    </w:p>
    <w:p w14:paraId="14C7BE4F" w14:textId="30C85C0E" w:rsidR="00E56264" w:rsidRDefault="00E56264"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p>
    <w:p w14:paraId="38C6FE87" w14:textId="55985787" w:rsidR="00E56264" w:rsidRDefault="00E56264"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1C44655A">
        <w:rPr>
          <w:rFonts w:ascii="Arial" w:hAnsi="Arial" w:cs="Arial"/>
          <w:color w:val="00B050"/>
          <w:sz w:val="28"/>
          <w:szCs w:val="28"/>
        </w:rPr>
        <w:t xml:space="preserve">As a school we aim to provide a warm and welcoming atmosphere where every child is greatly valued, respected and nurtured so that they experience success in their learning and personal growth. </w:t>
      </w:r>
    </w:p>
    <w:p w14:paraId="7C0E71DA" w14:textId="07BC7938" w:rsidR="00E56264" w:rsidRDefault="24557A18"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1C44655A">
        <w:rPr>
          <w:rFonts w:ascii="Arial" w:hAnsi="Arial" w:cs="Arial"/>
          <w:color w:val="00B050"/>
          <w:sz w:val="28"/>
          <w:szCs w:val="28"/>
        </w:rPr>
        <w:t>A</w:t>
      </w:r>
      <w:r w:rsidR="00E56264" w:rsidRPr="1C44655A">
        <w:rPr>
          <w:rFonts w:ascii="Arial" w:hAnsi="Arial" w:cs="Arial"/>
          <w:color w:val="00B050"/>
          <w:sz w:val="28"/>
          <w:szCs w:val="28"/>
        </w:rPr>
        <w:t>ll children at Waunceirch are encouraged and supported to achieve their full potential, develop skills, confidence and a lifelong love of learning.</w:t>
      </w:r>
    </w:p>
    <w:p w14:paraId="3AE64260" w14:textId="7D041852" w:rsidR="00E56264" w:rsidRDefault="00E56264"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p>
    <w:p w14:paraId="6237A435" w14:textId="69B5CB0C" w:rsidR="00E56264" w:rsidRDefault="00E56264"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sz w:val="28"/>
          <w:szCs w:val="28"/>
        </w:rPr>
      </w:pPr>
      <w:r w:rsidRPr="1C44655A">
        <w:rPr>
          <w:rFonts w:ascii="Arial" w:hAnsi="Arial" w:cs="Arial"/>
          <w:color w:val="00B050"/>
          <w:sz w:val="28"/>
          <w:szCs w:val="28"/>
        </w:rPr>
        <w:t xml:space="preserve">I am extremely proud of the team that we have at Waunceirch Primary and feel that we are extremely fortunate to have such a dedicated and supportive staff. </w:t>
      </w:r>
    </w:p>
    <w:p w14:paraId="466EF5AD" w14:textId="68420260" w:rsidR="00E56264" w:rsidRDefault="00E56264"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B050"/>
          <w:sz w:val="28"/>
          <w:szCs w:val="28"/>
        </w:rPr>
      </w:pPr>
    </w:p>
    <w:p w14:paraId="277C7A56" w14:textId="57D5C400" w:rsidR="00E56264" w:rsidRDefault="3482CB35"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B050"/>
          <w:sz w:val="28"/>
          <w:szCs w:val="28"/>
        </w:rPr>
      </w:pPr>
      <w:r w:rsidRPr="1C44655A">
        <w:rPr>
          <w:rFonts w:ascii="Arial" w:eastAsia="Arial" w:hAnsi="Arial" w:cs="Arial"/>
          <w:color w:val="00B050"/>
          <w:sz w:val="28"/>
          <w:szCs w:val="28"/>
        </w:rPr>
        <w:t>W</w:t>
      </w:r>
      <w:r w:rsidR="0BD73CF5" w:rsidRPr="1C44655A">
        <w:rPr>
          <w:rFonts w:ascii="Arial" w:eastAsia="Arial" w:hAnsi="Arial" w:cs="Arial"/>
          <w:color w:val="00B050"/>
          <w:sz w:val="28"/>
          <w:szCs w:val="28"/>
        </w:rPr>
        <w:t>e have seen continued improvements in academic achievement, personal development, and well-being for all our pupils. Our school remains a place where children are encouraged to thrive</w:t>
      </w:r>
      <w:r w:rsidR="1F18FBA5" w:rsidRPr="1C44655A">
        <w:rPr>
          <w:rFonts w:ascii="Arial" w:eastAsia="Arial" w:hAnsi="Arial" w:cs="Arial"/>
          <w:color w:val="00B050"/>
          <w:sz w:val="28"/>
          <w:szCs w:val="28"/>
        </w:rPr>
        <w:t xml:space="preserve"> in all areas of life. </w:t>
      </w:r>
    </w:p>
    <w:p w14:paraId="1B733FB2" w14:textId="36AE20B4" w:rsidR="00E56264" w:rsidRDefault="00E56264"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B050"/>
          <w:sz w:val="28"/>
          <w:szCs w:val="28"/>
        </w:rPr>
      </w:pPr>
    </w:p>
    <w:p w14:paraId="79D57483" w14:textId="48C4385E" w:rsidR="00E56264" w:rsidRDefault="10E90EA8"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1C44655A">
        <w:rPr>
          <w:rFonts w:ascii="Arial" w:eastAsia="Arial" w:hAnsi="Arial" w:cs="Arial"/>
          <w:color w:val="00B050"/>
          <w:sz w:val="28"/>
          <w:szCs w:val="28"/>
        </w:rPr>
        <w:t>We also celebrated successes in areas beyond the classroom, including sports, the arts, and community engagement. These opportunities are crucial in helping children develop confidence, resilience, and a sense of responsibility.</w:t>
      </w:r>
    </w:p>
    <w:p w14:paraId="2FAFBFA4" w14:textId="714BEAA7" w:rsidR="00E56264" w:rsidRDefault="00E56264"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B050"/>
          <w:sz w:val="28"/>
          <w:szCs w:val="28"/>
        </w:rPr>
      </w:pPr>
    </w:p>
    <w:p w14:paraId="668E1E11" w14:textId="26F58B2E" w:rsidR="00E56264" w:rsidRDefault="0018672F"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1C44655A">
        <w:rPr>
          <w:rFonts w:ascii="Arial" w:hAnsi="Arial" w:cs="Arial"/>
          <w:color w:val="00B050"/>
          <w:sz w:val="28"/>
          <w:szCs w:val="28"/>
        </w:rPr>
        <w:t xml:space="preserve">The children arrive at </w:t>
      </w:r>
      <w:r w:rsidR="00E56264" w:rsidRPr="1C44655A">
        <w:rPr>
          <w:rFonts w:ascii="Arial" w:hAnsi="Arial" w:cs="Arial"/>
          <w:color w:val="00B050"/>
          <w:sz w:val="28"/>
          <w:szCs w:val="28"/>
        </w:rPr>
        <w:t>Waunceirch</w:t>
      </w:r>
      <w:r w:rsidRPr="1C44655A">
        <w:rPr>
          <w:rFonts w:ascii="Arial" w:hAnsi="Arial" w:cs="Arial"/>
          <w:color w:val="00B050"/>
          <w:sz w:val="28"/>
          <w:szCs w:val="28"/>
        </w:rPr>
        <w:t xml:space="preserve"> every day with a big smile on their faces. The way in which the school operates ensures all children and staff are cared for, supported and that their mental health and well-being is a priority for everyone at school. </w:t>
      </w:r>
    </w:p>
    <w:p w14:paraId="5630AD66" w14:textId="77777777" w:rsidR="00E56264" w:rsidRDefault="00E56264"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p>
    <w:p w14:paraId="68B7979E" w14:textId="38837ECD" w:rsidR="0018672F" w:rsidRDefault="26D4DDDA"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1C44655A">
        <w:rPr>
          <w:rFonts w:ascii="Arial" w:hAnsi="Arial" w:cs="Arial"/>
          <w:color w:val="00B050"/>
          <w:sz w:val="28"/>
          <w:szCs w:val="28"/>
        </w:rPr>
        <w:t>Waunceirch</w:t>
      </w:r>
      <w:r w:rsidR="0018672F" w:rsidRPr="1C44655A">
        <w:rPr>
          <w:rFonts w:ascii="Arial" w:hAnsi="Arial" w:cs="Arial"/>
          <w:color w:val="00B050"/>
          <w:sz w:val="28"/>
          <w:szCs w:val="28"/>
        </w:rPr>
        <w:t xml:space="preserve"> is successful because we all have a shared vision and commitment to ensuring the pupils have access to </w:t>
      </w:r>
      <w:r w:rsidR="00E56264" w:rsidRPr="1C44655A">
        <w:rPr>
          <w:rFonts w:ascii="Arial" w:hAnsi="Arial" w:cs="Arial"/>
          <w:color w:val="00B050"/>
          <w:sz w:val="28"/>
          <w:szCs w:val="28"/>
        </w:rPr>
        <w:t xml:space="preserve">an excellent </w:t>
      </w:r>
      <w:r w:rsidR="0018672F" w:rsidRPr="1C44655A">
        <w:rPr>
          <w:rFonts w:ascii="Arial" w:hAnsi="Arial" w:cs="Arial"/>
          <w:color w:val="00B050"/>
          <w:sz w:val="28"/>
          <w:szCs w:val="28"/>
        </w:rPr>
        <w:t xml:space="preserve">learning provision. </w:t>
      </w:r>
    </w:p>
    <w:p w14:paraId="496D9F9E" w14:textId="74C091C4" w:rsidR="1C44655A" w:rsidRDefault="1C44655A"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p>
    <w:p w14:paraId="7C1D53E4" w14:textId="1E0D09A3" w:rsidR="406EDA1F" w:rsidRDefault="406EDA1F"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color w:val="00B050"/>
          <w:sz w:val="28"/>
          <w:szCs w:val="28"/>
        </w:rPr>
      </w:pPr>
      <w:r w:rsidRPr="1C44655A">
        <w:rPr>
          <w:rFonts w:ascii="Arial" w:eastAsia="Arial" w:hAnsi="Arial" w:cs="Arial"/>
          <w:color w:val="00B050"/>
          <w:sz w:val="28"/>
          <w:szCs w:val="28"/>
        </w:rPr>
        <w:t>We know that the strength of our school lies in the partnership between staff, governors, parents, and pupils. Your involvement—whether supporting learning at home</w:t>
      </w:r>
      <w:r w:rsidR="15A80F4A" w:rsidRPr="1C44655A">
        <w:rPr>
          <w:rFonts w:ascii="Arial" w:eastAsia="Arial" w:hAnsi="Arial" w:cs="Arial"/>
          <w:color w:val="00B050"/>
          <w:sz w:val="28"/>
          <w:szCs w:val="28"/>
        </w:rPr>
        <w:t xml:space="preserve"> or</w:t>
      </w:r>
      <w:r w:rsidRPr="1C44655A">
        <w:rPr>
          <w:rFonts w:ascii="Arial" w:eastAsia="Arial" w:hAnsi="Arial" w:cs="Arial"/>
          <w:color w:val="00B050"/>
          <w:sz w:val="28"/>
          <w:szCs w:val="28"/>
        </w:rPr>
        <w:t xml:space="preserve"> attending events, makes a real difference.</w:t>
      </w:r>
    </w:p>
    <w:p w14:paraId="61829076" w14:textId="77777777" w:rsidR="00E56264" w:rsidRDefault="00E56264"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p>
    <w:p w14:paraId="4E488CB3" w14:textId="02256077" w:rsidR="00E56264" w:rsidRDefault="387806FA" w:rsidP="1C44655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1C44655A">
        <w:rPr>
          <w:rFonts w:ascii="Arial" w:eastAsia="Arial" w:hAnsi="Arial" w:cs="Arial"/>
          <w:color w:val="00B050"/>
          <w:sz w:val="28"/>
          <w:szCs w:val="28"/>
        </w:rPr>
        <w:t xml:space="preserve">On behalf of the Governing Body, I would like to thank you for your </w:t>
      </w:r>
      <w:r w:rsidRPr="1C44655A">
        <w:rPr>
          <w:rFonts w:ascii="Arial" w:eastAsia="Arial" w:hAnsi="Arial" w:cs="Arial"/>
          <w:color w:val="00B050"/>
          <w:sz w:val="28"/>
          <w:szCs w:val="28"/>
        </w:rPr>
        <w:lastRenderedPageBreak/>
        <w:t>continued support throughout what has been another rewarding and eventful year at Waunceirch.</w:t>
      </w:r>
    </w:p>
    <w:p w14:paraId="2BA226A1" w14:textId="38B5A0C1" w:rsidR="00E56264" w:rsidRDefault="00E56264"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p>
    <w:p w14:paraId="6D4CF3C9" w14:textId="77777777" w:rsidR="00E56264" w:rsidRDefault="00E56264"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Pr>
          <w:rFonts w:ascii="Arial" w:hAnsi="Arial" w:cs="Arial"/>
          <w:color w:val="00B050"/>
          <w:sz w:val="28"/>
          <w:szCs w:val="28"/>
        </w:rPr>
        <w:t>With regards,</w:t>
      </w:r>
    </w:p>
    <w:p w14:paraId="17AD93B2" w14:textId="77777777" w:rsidR="00E56264" w:rsidRDefault="00E56264" w:rsidP="008A16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p>
    <w:p w14:paraId="296FEF7D" w14:textId="219BBE10" w:rsidR="004D2F4E" w:rsidRPr="00057D26" w:rsidRDefault="0A7AC855" w:rsidP="00057D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B050"/>
          <w:sz w:val="28"/>
          <w:szCs w:val="28"/>
        </w:rPr>
      </w:pPr>
      <w:r w:rsidRPr="00057D26">
        <w:rPr>
          <w:rFonts w:ascii="Arial" w:hAnsi="Arial" w:cs="Arial"/>
          <w:color w:val="00B050"/>
          <w:sz w:val="28"/>
          <w:szCs w:val="28"/>
        </w:rPr>
        <w:t>Victoria Davies</w:t>
      </w:r>
      <w:r w:rsidR="00E56264" w:rsidRPr="00057D26">
        <w:rPr>
          <w:rFonts w:ascii="Arial" w:hAnsi="Arial" w:cs="Arial"/>
          <w:color w:val="00B050"/>
          <w:sz w:val="28"/>
          <w:szCs w:val="28"/>
        </w:rPr>
        <w:t>.</w:t>
      </w:r>
      <w:bookmarkEnd w:id="2"/>
    </w:p>
    <w:p w14:paraId="7194DBDC" w14:textId="77777777" w:rsidR="00BC0D80" w:rsidRPr="00BB4C77" w:rsidRDefault="00BC0D80" w:rsidP="00BC0D80">
      <w:pPr>
        <w:pStyle w:val="BodyText"/>
        <w:rPr>
          <w:rFonts w:ascii="Arial" w:hAnsi="Arial" w:cs="Arial"/>
          <w:color w:val="00B050"/>
          <w:sz w:val="32"/>
          <w:szCs w:val="32"/>
          <w:lang w:val="cy-GB"/>
        </w:rPr>
      </w:pPr>
    </w:p>
    <w:p w14:paraId="4023A17F" w14:textId="77777777" w:rsidR="004D2F4E" w:rsidRPr="008F4975" w:rsidRDefault="00C83FAC" w:rsidP="00C83FAC">
      <w:pPr>
        <w:rPr>
          <w:rFonts w:ascii="Arial" w:hAnsi="Arial" w:cs="Arial"/>
          <w:b/>
          <w:color w:val="00B050"/>
          <w:sz w:val="28"/>
          <w:szCs w:val="28"/>
          <w:u w:val="single"/>
        </w:rPr>
      </w:pPr>
      <w:r w:rsidRPr="008F4975">
        <w:rPr>
          <w:rFonts w:ascii="Arial" w:hAnsi="Arial" w:cs="Arial"/>
          <w:b/>
          <w:color w:val="00B050"/>
          <w:sz w:val="28"/>
          <w:szCs w:val="28"/>
          <w:u w:val="single"/>
        </w:rPr>
        <w:t>Links with the Community</w:t>
      </w:r>
      <w:r w:rsidR="00E56264" w:rsidRPr="008F4975">
        <w:rPr>
          <w:rFonts w:ascii="Arial" w:hAnsi="Arial" w:cs="Arial"/>
          <w:b/>
          <w:color w:val="00B050"/>
          <w:sz w:val="28"/>
          <w:szCs w:val="28"/>
          <w:u w:val="single"/>
        </w:rPr>
        <w:t xml:space="preserve"> and Educational Experiences.</w:t>
      </w:r>
    </w:p>
    <w:p w14:paraId="769D0D3C" w14:textId="77777777" w:rsidR="00BC0D80" w:rsidRPr="00BB4C77" w:rsidRDefault="00BC0D80" w:rsidP="00BC0D80">
      <w:pPr>
        <w:ind w:left="1440"/>
        <w:rPr>
          <w:rFonts w:ascii="Arial" w:hAnsi="Arial" w:cs="Arial"/>
          <w:b/>
          <w:color w:val="00B050"/>
          <w:sz w:val="32"/>
          <w:szCs w:val="32"/>
          <w:u w:val="single"/>
        </w:rPr>
      </w:pPr>
    </w:p>
    <w:p w14:paraId="5CB8E7A5" w14:textId="4B4C31EC" w:rsidR="00823385" w:rsidRPr="00823385" w:rsidRDefault="6F085930" w:rsidP="3DDC22B6">
      <w:pPr>
        <w:pStyle w:val="ListParagraph"/>
        <w:numPr>
          <w:ilvl w:val="0"/>
          <w:numId w:val="15"/>
        </w:numPr>
        <w:rPr>
          <w:rFonts w:ascii="Arial" w:eastAsia="Arial" w:hAnsi="Arial" w:cs="Arial"/>
          <w:color w:val="00B050"/>
          <w:sz w:val="28"/>
          <w:szCs w:val="28"/>
        </w:rPr>
      </w:pPr>
      <w:r w:rsidRPr="3DDC22B6">
        <w:rPr>
          <w:rFonts w:ascii="Arial" w:eastAsia="Arial" w:hAnsi="Arial" w:cs="Arial"/>
          <w:color w:val="00B050"/>
          <w:sz w:val="28"/>
          <w:szCs w:val="28"/>
        </w:rPr>
        <w:t xml:space="preserve">Gwyn Hall Theatre, Neath </w:t>
      </w:r>
    </w:p>
    <w:p w14:paraId="07E897FE" w14:textId="37D21207" w:rsidR="00823385" w:rsidRPr="00823385" w:rsidRDefault="6F085930" w:rsidP="3DDC22B6">
      <w:pPr>
        <w:pStyle w:val="ListParagraph"/>
        <w:numPr>
          <w:ilvl w:val="0"/>
          <w:numId w:val="14"/>
        </w:numPr>
        <w:rPr>
          <w:rFonts w:ascii="Arial" w:eastAsia="Arial" w:hAnsi="Arial" w:cs="Arial"/>
          <w:color w:val="00B050"/>
          <w:sz w:val="28"/>
          <w:szCs w:val="28"/>
        </w:rPr>
      </w:pPr>
      <w:r w:rsidRPr="3DDC22B6">
        <w:rPr>
          <w:rFonts w:ascii="Arial" w:eastAsia="Arial" w:hAnsi="Arial" w:cs="Arial"/>
          <w:color w:val="00B050"/>
          <w:sz w:val="28"/>
          <w:szCs w:val="28"/>
        </w:rPr>
        <w:t xml:space="preserve">Ospreys in the Community  </w:t>
      </w:r>
    </w:p>
    <w:p w14:paraId="10AD1FC9" w14:textId="536B1098" w:rsidR="00823385" w:rsidRPr="00823385" w:rsidRDefault="6F085930" w:rsidP="3DDC22B6">
      <w:pPr>
        <w:pStyle w:val="ListParagraph"/>
        <w:numPr>
          <w:ilvl w:val="0"/>
          <w:numId w:val="13"/>
        </w:numPr>
        <w:rPr>
          <w:rFonts w:ascii="Arial" w:eastAsia="Arial" w:hAnsi="Arial" w:cs="Arial"/>
          <w:color w:val="00B050"/>
          <w:sz w:val="28"/>
          <w:szCs w:val="28"/>
        </w:rPr>
      </w:pPr>
      <w:r w:rsidRPr="3DDC22B6">
        <w:rPr>
          <w:rFonts w:ascii="Arial" w:eastAsia="Arial" w:hAnsi="Arial" w:cs="Arial"/>
          <w:color w:val="00B050"/>
          <w:sz w:val="28"/>
          <w:szCs w:val="28"/>
        </w:rPr>
        <w:t xml:space="preserve">Dwr Y </w:t>
      </w:r>
      <w:proofErr w:type="gramStart"/>
      <w:r w:rsidRPr="3DDC22B6">
        <w:rPr>
          <w:rFonts w:ascii="Arial" w:eastAsia="Arial" w:hAnsi="Arial" w:cs="Arial"/>
          <w:color w:val="00B050"/>
          <w:sz w:val="28"/>
          <w:szCs w:val="28"/>
        </w:rPr>
        <w:t>Felin  -</w:t>
      </w:r>
      <w:proofErr w:type="gramEnd"/>
      <w:r w:rsidRPr="3DDC22B6">
        <w:rPr>
          <w:rFonts w:ascii="Arial" w:eastAsia="Arial" w:hAnsi="Arial" w:cs="Arial"/>
          <w:color w:val="00B050"/>
          <w:sz w:val="28"/>
          <w:szCs w:val="28"/>
        </w:rPr>
        <w:t xml:space="preserve"> transition events </w:t>
      </w:r>
    </w:p>
    <w:p w14:paraId="5E04C2DD" w14:textId="05FC34B7" w:rsidR="00823385" w:rsidRPr="00823385" w:rsidRDefault="6F085930" w:rsidP="3DDC22B6">
      <w:pPr>
        <w:pStyle w:val="ListParagraph"/>
        <w:numPr>
          <w:ilvl w:val="0"/>
          <w:numId w:val="12"/>
        </w:numPr>
        <w:rPr>
          <w:rFonts w:ascii="Arial" w:eastAsia="Arial" w:hAnsi="Arial" w:cs="Arial"/>
          <w:color w:val="00B050"/>
          <w:sz w:val="28"/>
          <w:szCs w:val="28"/>
        </w:rPr>
      </w:pPr>
      <w:r w:rsidRPr="3DDC22B6">
        <w:rPr>
          <w:rFonts w:ascii="Arial" w:eastAsia="Arial" w:hAnsi="Arial" w:cs="Arial"/>
          <w:color w:val="00B050"/>
          <w:sz w:val="28"/>
          <w:szCs w:val="28"/>
        </w:rPr>
        <w:t xml:space="preserve">PC Jones – safety information for pupils. </w:t>
      </w:r>
    </w:p>
    <w:p w14:paraId="4D5C7D78" w14:textId="3F29F2F7" w:rsidR="00823385" w:rsidRPr="00823385" w:rsidRDefault="6F085930" w:rsidP="3DDC22B6">
      <w:pPr>
        <w:pStyle w:val="ListParagraph"/>
        <w:numPr>
          <w:ilvl w:val="0"/>
          <w:numId w:val="11"/>
        </w:numPr>
        <w:rPr>
          <w:rFonts w:ascii="Arial" w:eastAsia="Arial" w:hAnsi="Arial" w:cs="Arial"/>
          <w:color w:val="00B050"/>
          <w:sz w:val="28"/>
          <w:szCs w:val="28"/>
        </w:rPr>
      </w:pPr>
      <w:proofErr w:type="spellStart"/>
      <w:r w:rsidRPr="3DDC22B6">
        <w:rPr>
          <w:rFonts w:ascii="Arial" w:eastAsia="Arial" w:hAnsi="Arial" w:cs="Arial"/>
          <w:color w:val="00B050"/>
          <w:sz w:val="28"/>
          <w:szCs w:val="28"/>
        </w:rPr>
        <w:t>Kerbcraft</w:t>
      </w:r>
      <w:proofErr w:type="spellEnd"/>
      <w:r w:rsidRPr="3DDC22B6">
        <w:rPr>
          <w:rFonts w:ascii="Arial" w:eastAsia="Arial" w:hAnsi="Arial" w:cs="Arial"/>
          <w:color w:val="00B050"/>
          <w:sz w:val="28"/>
          <w:szCs w:val="28"/>
        </w:rPr>
        <w:t xml:space="preserve"> Road Safety Year 2   </w:t>
      </w:r>
    </w:p>
    <w:p w14:paraId="03AED100" w14:textId="3BB606F4" w:rsidR="00823385" w:rsidRPr="00823385" w:rsidRDefault="6F085930" w:rsidP="3DDC22B6">
      <w:pPr>
        <w:pStyle w:val="ListParagraph"/>
        <w:numPr>
          <w:ilvl w:val="0"/>
          <w:numId w:val="10"/>
        </w:numPr>
        <w:rPr>
          <w:rFonts w:ascii="Arial" w:eastAsia="Arial" w:hAnsi="Arial" w:cs="Arial"/>
          <w:color w:val="00B050"/>
          <w:sz w:val="28"/>
          <w:szCs w:val="28"/>
        </w:rPr>
      </w:pPr>
      <w:r w:rsidRPr="3DDC22B6">
        <w:rPr>
          <w:rFonts w:ascii="Arial" w:eastAsia="Arial" w:hAnsi="Arial" w:cs="Arial"/>
          <w:color w:val="00B050"/>
          <w:sz w:val="28"/>
          <w:szCs w:val="28"/>
        </w:rPr>
        <w:t xml:space="preserve">Little Learners Playgroup  </w:t>
      </w:r>
    </w:p>
    <w:p w14:paraId="0B900BCC" w14:textId="5F05FECC" w:rsidR="00823385" w:rsidRPr="00823385" w:rsidRDefault="6F085930" w:rsidP="3DDC22B6">
      <w:pPr>
        <w:pStyle w:val="ListParagraph"/>
        <w:numPr>
          <w:ilvl w:val="0"/>
          <w:numId w:val="9"/>
        </w:numPr>
        <w:rPr>
          <w:rFonts w:ascii="Arial" w:eastAsia="Arial" w:hAnsi="Arial" w:cs="Arial"/>
          <w:color w:val="00B050"/>
          <w:sz w:val="28"/>
          <w:szCs w:val="28"/>
        </w:rPr>
      </w:pPr>
      <w:r w:rsidRPr="3DDC22B6">
        <w:rPr>
          <w:rFonts w:ascii="Arial" w:eastAsia="Arial" w:hAnsi="Arial" w:cs="Arial"/>
          <w:color w:val="00B050"/>
          <w:sz w:val="28"/>
          <w:szCs w:val="28"/>
        </w:rPr>
        <w:t xml:space="preserve"> Buzz Trampoline </w:t>
      </w:r>
      <w:proofErr w:type="gramStart"/>
      <w:r w:rsidRPr="3DDC22B6">
        <w:rPr>
          <w:rFonts w:ascii="Arial" w:eastAsia="Arial" w:hAnsi="Arial" w:cs="Arial"/>
          <w:color w:val="00B050"/>
          <w:sz w:val="28"/>
          <w:szCs w:val="28"/>
        </w:rPr>
        <w:t>Park ,</w:t>
      </w:r>
      <w:proofErr w:type="gramEnd"/>
      <w:r w:rsidRPr="3DDC22B6">
        <w:rPr>
          <w:rFonts w:ascii="Arial" w:eastAsia="Arial" w:hAnsi="Arial" w:cs="Arial"/>
          <w:color w:val="00B050"/>
          <w:sz w:val="28"/>
          <w:szCs w:val="28"/>
        </w:rPr>
        <w:t xml:space="preserve"> Swansea</w:t>
      </w:r>
    </w:p>
    <w:p w14:paraId="00980548" w14:textId="1C80D33A" w:rsidR="00823385" w:rsidRPr="00823385" w:rsidRDefault="6F085930" w:rsidP="3DDC22B6">
      <w:pPr>
        <w:pStyle w:val="ListParagraph"/>
        <w:numPr>
          <w:ilvl w:val="0"/>
          <w:numId w:val="8"/>
        </w:numPr>
        <w:rPr>
          <w:rFonts w:ascii="Arial" w:eastAsia="Arial" w:hAnsi="Arial" w:cs="Arial"/>
          <w:color w:val="00B050"/>
          <w:sz w:val="28"/>
          <w:szCs w:val="28"/>
        </w:rPr>
      </w:pPr>
      <w:r w:rsidRPr="3DDC22B6">
        <w:rPr>
          <w:rFonts w:ascii="Arial" w:eastAsia="Arial" w:hAnsi="Arial" w:cs="Arial"/>
          <w:color w:val="00B050"/>
          <w:sz w:val="28"/>
          <w:szCs w:val="28"/>
        </w:rPr>
        <w:t xml:space="preserve">Grandparents gardening event   </w:t>
      </w:r>
    </w:p>
    <w:p w14:paraId="282A6630" w14:textId="330C149C" w:rsidR="00823385" w:rsidRPr="00823385" w:rsidRDefault="6F085930" w:rsidP="3DDC22B6">
      <w:pPr>
        <w:pStyle w:val="ListParagraph"/>
        <w:numPr>
          <w:ilvl w:val="0"/>
          <w:numId w:val="7"/>
        </w:numPr>
        <w:rPr>
          <w:rFonts w:ascii="Arial" w:eastAsia="Arial" w:hAnsi="Arial" w:cs="Arial"/>
          <w:color w:val="00B050"/>
          <w:sz w:val="28"/>
          <w:szCs w:val="28"/>
        </w:rPr>
      </w:pPr>
      <w:r w:rsidRPr="3DDC22B6">
        <w:rPr>
          <w:rFonts w:ascii="Arial" w:eastAsia="Arial" w:hAnsi="Arial" w:cs="Arial"/>
          <w:color w:val="00B050"/>
          <w:sz w:val="28"/>
          <w:szCs w:val="28"/>
        </w:rPr>
        <w:t>Rugby sessions with Neath Athletic Rugby Club</w:t>
      </w:r>
    </w:p>
    <w:p w14:paraId="39E1E2B1" w14:textId="6B64BB69" w:rsidR="00823385" w:rsidRPr="00823385" w:rsidRDefault="6F085930" w:rsidP="3DDC22B6">
      <w:pPr>
        <w:pStyle w:val="ListParagraph"/>
        <w:numPr>
          <w:ilvl w:val="0"/>
          <w:numId w:val="6"/>
        </w:numPr>
        <w:rPr>
          <w:rFonts w:ascii="Arial" w:eastAsia="Arial" w:hAnsi="Arial" w:cs="Arial"/>
          <w:color w:val="00B050"/>
          <w:sz w:val="28"/>
          <w:szCs w:val="28"/>
        </w:rPr>
      </w:pPr>
      <w:r w:rsidRPr="3DDC22B6">
        <w:rPr>
          <w:rFonts w:ascii="Arial" w:eastAsia="Arial" w:hAnsi="Arial" w:cs="Arial"/>
          <w:color w:val="00B050"/>
          <w:sz w:val="28"/>
          <w:szCs w:val="28"/>
        </w:rPr>
        <w:t xml:space="preserve">Netball Tournament, </w:t>
      </w:r>
      <w:proofErr w:type="spellStart"/>
      <w:r w:rsidRPr="3DDC22B6">
        <w:rPr>
          <w:rFonts w:ascii="Arial" w:eastAsia="Arial" w:hAnsi="Arial" w:cs="Arial"/>
          <w:color w:val="00B050"/>
          <w:sz w:val="28"/>
          <w:szCs w:val="28"/>
        </w:rPr>
        <w:t>Llandarcy</w:t>
      </w:r>
      <w:proofErr w:type="spellEnd"/>
    </w:p>
    <w:p w14:paraId="3B969303" w14:textId="1358A72D" w:rsidR="00823385" w:rsidRPr="00823385" w:rsidRDefault="6F085930" w:rsidP="3DDC22B6">
      <w:pPr>
        <w:pStyle w:val="ListParagraph"/>
        <w:numPr>
          <w:ilvl w:val="0"/>
          <w:numId w:val="5"/>
        </w:numPr>
        <w:rPr>
          <w:rFonts w:ascii="Arial" w:eastAsia="Arial" w:hAnsi="Arial" w:cs="Arial"/>
          <w:color w:val="00B050"/>
          <w:sz w:val="28"/>
          <w:szCs w:val="28"/>
        </w:rPr>
      </w:pPr>
      <w:r w:rsidRPr="3DDC22B6">
        <w:rPr>
          <w:rFonts w:ascii="Arial" w:eastAsia="Arial" w:hAnsi="Arial" w:cs="Arial"/>
          <w:color w:val="00B050"/>
          <w:sz w:val="28"/>
          <w:szCs w:val="28"/>
        </w:rPr>
        <w:t xml:space="preserve">Gnoll Country Park  </w:t>
      </w:r>
    </w:p>
    <w:p w14:paraId="2BB14C8E" w14:textId="53956E50" w:rsidR="00823385" w:rsidRPr="00823385" w:rsidRDefault="6F085930" w:rsidP="3DDC22B6">
      <w:pPr>
        <w:pStyle w:val="ListParagraph"/>
        <w:numPr>
          <w:ilvl w:val="0"/>
          <w:numId w:val="4"/>
        </w:numPr>
        <w:rPr>
          <w:rFonts w:ascii="Arial" w:eastAsia="Arial" w:hAnsi="Arial" w:cs="Arial"/>
          <w:color w:val="00B050"/>
          <w:sz w:val="28"/>
          <w:szCs w:val="28"/>
        </w:rPr>
      </w:pPr>
      <w:r w:rsidRPr="3DDC22B6">
        <w:rPr>
          <w:rFonts w:ascii="Arial" w:eastAsia="Arial" w:hAnsi="Arial" w:cs="Arial"/>
          <w:color w:val="00B050"/>
          <w:sz w:val="28"/>
          <w:szCs w:val="28"/>
        </w:rPr>
        <w:t xml:space="preserve">Football Tournament, </w:t>
      </w:r>
      <w:proofErr w:type="spellStart"/>
      <w:r w:rsidRPr="3DDC22B6">
        <w:rPr>
          <w:rFonts w:ascii="Arial" w:eastAsia="Arial" w:hAnsi="Arial" w:cs="Arial"/>
          <w:color w:val="00B050"/>
          <w:sz w:val="28"/>
          <w:szCs w:val="28"/>
        </w:rPr>
        <w:t>Llandarcy</w:t>
      </w:r>
      <w:proofErr w:type="spellEnd"/>
    </w:p>
    <w:p w14:paraId="0FBA1027" w14:textId="6D5918F1" w:rsidR="00823385" w:rsidRPr="00823385" w:rsidRDefault="6F085930" w:rsidP="3DDC22B6">
      <w:pPr>
        <w:pStyle w:val="ListParagraph"/>
        <w:numPr>
          <w:ilvl w:val="0"/>
          <w:numId w:val="3"/>
        </w:numPr>
        <w:rPr>
          <w:rFonts w:ascii="Arial" w:eastAsia="Arial" w:hAnsi="Arial" w:cs="Arial"/>
          <w:color w:val="00B050"/>
          <w:sz w:val="28"/>
          <w:szCs w:val="28"/>
        </w:rPr>
      </w:pPr>
      <w:r w:rsidRPr="3DDC22B6">
        <w:rPr>
          <w:rFonts w:ascii="Arial" w:eastAsia="Arial" w:hAnsi="Arial" w:cs="Arial"/>
          <w:color w:val="00B050"/>
          <w:sz w:val="28"/>
          <w:szCs w:val="28"/>
        </w:rPr>
        <w:t xml:space="preserve">Margam Park  </w:t>
      </w:r>
    </w:p>
    <w:p w14:paraId="02D71D32" w14:textId="24D5417B" w:rsidR="00823385" w:rsidRPr="00823385" w:rsidRDefault="6F085930" w:rsidP="3DDC22B6">
      <w:pPr>
        <w:pStyle w:val="ListParagraph"/>
        <w:numPr>
          <w:ilvl w:val="0"/>
          <w:numId w:val="2"/>
        </w:numPr>
        <w:rPr>
          <w:rFonts w:ascii="Arial" w:eastAsia="Arial" w:hAnsi="Arial" w:cs="Arial"/>
          <w:color w:val="00B050"/>
          <w:sz w:val="28"/>
          <w:szCs w:val="28"/>
        </w:rPr>
      </w:pPr>
      <w:r w:rsidRPr="3DDC22B6">
        <w:rPr>
          <w:rFonts w:ascii="Arial" w:eastAsia="Arial" w:hAnsi="Arial" w:cs="Arial"/>
          <w:color w:val="00B050"/>
          <w:sz w:val="28"/>
          <w:szCs w:val="28"/>
        </w:rPr>
        <w:t xml:space="preserve">Aberavon beach   </w:t>
      </w:r>
    </w:p>
    <w:p w14:paraId="08A0EE03" w14:textId="6CBCB91E"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Ten Pin Bowling, Swansea</w:t>
      </w:r>
    </w:p>
    <w:p w14:paraId="31EDE26F" w14:textId="5E8CB688"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South Wales Fire Brigade</w:t>
      </w:r>
    </w:p>
    <w:p w14:paraId="59614B55" w14:textId="7788C295"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Swansea University – SIARC project</w:t>
      </w:r>
    </w:p>
    <w:p w14:paraId="573C5120" w14:textId="0C7C00E6"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 xml:space="preserve">Yoga Rays, Neath </w:t>
      </w:r>
    </w:p>
    <w:p w14:paraId="4E01797A" w14:textId="5390AFBC"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Neath College Drama Department</w:t>
      </w:r>
    </w:p>
    <w:p w14:paraId="16F970DA" w14:textId="2E7F4978"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Urdd workshops, Cardiff</w:t>
      </w:r>
    </w:p>
    <w:p w14:paraId="346370B6" w14:textId="2CD8CC1F"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Chance 2 shine Cricket</w:t>
      </w:r>
    </w:p>
    <w:p w14:paraId="54C55D15" w14:textId="57E0FAB3"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Wills farm – chick hatching, Gower</w:t>
      </w:r>
    </w:p>
    <w:p w14:paraId="119438B1" w14:textId="067DE284"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Bumbles of Honeywood, Swansea</w:t>
      </w:r>
    </w:p>
    <w:p w14:paraId="3E9BF35C" w14:textId="0AC0413D"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St Fagans</w:t>
      </w:r>
    </w:p>
    <w:p w14:paraId="4B947DAB" w14:textId="6F11E216"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 xml:space="preserve">World of work week for Year 5 pupils </w:t>
      </w:r>
    </w:p>
    <w:p w14:paraId="15CDB86A" w14:textId="4D0A0E62"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South Wales Tower Colliery</w:t>
      </w:r>
    </w:p>
    <w:p w14:paraId="0F6EBC9A" w14:textId="4BD28A0D"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Crucial Crew, Margam</w:t>
      </w:r>
    </w:p>
    <w:p w14:paraId="294F0A4D" w14:textId="500B03F6"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 xml:space="preserve">Botanical Gardens, Carmarthen </w:t>
      </w:r>
    </w:p>
    <w:p w14:paraId="2D90CA90" w14:textId="3892489A"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Caswell Bay, Swansea</w:t>
      </w:r>
    </w:p>
    <w:p w14:paraId="1AD21DBF" w14:textId="0B0D0FF1" w:rsidR="00823385" w:rsidRPr="00823385" w:rsidRDefault="6F085930" w:rsidP="3DDC22B6">
      <w:pPr>
        <w:pStyle w:val="ListParagraph"/>
        <w:numPr>
          <w:ilvl w:val="0"/>
          <w:numId w:val="1"/>
        </w:numPr>
        <w:rPr>
          <w:rFonts w:ascii="Arial" w:eastAsia="Arial" w:hAnsi="Arial" w:cs="Arial"/>
          <w:color w:val="00B050"/>
          <w:sz w:val="28"/>
          <w:szCs w:val="28"/>
        </w:rPr>
      </w:pPr>
      <w:r w:rsidRPr="3DDC22B6">
        <w:rPr>
          <w:rFonts w:ascii="Arial" w:eastAsia="Arial" w:hAnsi="Arial" w:cs="Arial"/>
          <w:color w:val="00B050"/>
          <w:sz w:val="28"/>
          <w:szCs w:val="28"/>
        </w:rPr>
        <w:t xml:space="preserve">Urdd </w:t>
      </w:r>
      <w:proofErr w:type="spellStart"/>
      <w:r w:rsidRPr="3DDC22B6">
        <w:rPr>
          <w:rFonts w:ascii="Arial" w:eastAsia="Arial" w:hAnsi="Arial" w:cs="Arial"/>
          <w:color w:val="00B050"/>
          <w:sz w:val="28"/>
          <w:szCs w:val="28"/>
        </w:rPr>
        <w:t>Jambori</w:t>
      </w:r>
      <w:proofErr w:type="spellEnd"/>
      <w:r w:rsidRPr="3DDC22B6">
        <w:rPr>
          <w:rFonts w:ascii="Arial" w:eastAsia="Arial" w:hAnsi="Arial" w:cs="Arial"/>
          <w:color w:val="00B050"/>
          <w:sz w:val="28"/>
          <w:szCs w:val="28"/>
        </w:rPr>
        <w:t xml:space="preserve"> </w:t>
      </w:r>
    </w:p>
    <w:p w14:paraId="5542CB6B" w14:textId="270B6061" w:rsidR="00823385" w:rsidRPr="00823385" w:rsidRDefault="6F085930" w:rsidP="3DDC22B6">
      <w:pPr>
        <w:pStyle w:val="ListParagraph"/>
        <w:numPr>
          <w:ilvl w:val="0"/>
          <w:numId w:val="1"/>
        </w:numPr>
        <w:rPr>
          <w:rFonts w:ascii="Arial" w:eastAsia="Arial" w:hAnsi="Arial" w:cs="Arial"/>
          <w:color w:val="00B050"/>
          <w:sz w:val="28"/>
          <w:szCs w:val="28"/>
        </w:rPr>
      </w:pPr>
      <w:proofErr w:type="spellStart"/>
      <w:r w:rsidRPr="3DDC22B6">
        <w:rPr>
          <w:rFonts w:ascii="Arial" w:eastAsia="Arial" w:hAnsi="Arial" w:cs="Arial"/>
          <w:color w:val="00B050"/>
          <w:sz w:val="28"/>
          <w:szCs w:val="28"/>
        </w:rPr>
        <w:t>Oystermouth</w:t>
      </w:r>
      <w:proofErr w:type="spellEnd"/>
      <w:r w:rsidRPr="3DDC22B6">
        <w:rPr>
          <w:rFonts w:ascii="Arial" w:eastAsia="Arial" w:hAnsi="Arial" w:cs="Arial"/>
          <w:color w:val="00B050"/>
          <w:sz w:val="28"/>
          <w:szCs w:val="28"/>
        </w:rPr>
        <w:t xml:space="preserve"> Castle, Swansea</w:t>
      </w:r>
    </w:p>
    <w:p w14:paraId="54CD245A" w14:textId="7DB38A77" w:rsidR="00823385" w:rsidRPr="00823385" w:rsidRDefault="00823385" w:rsidP="3DDC22B6">
      <w:pPr>
        <w:pStyle w:val="ListParagraph"/>
        <w:ind w:left="0"/>
        <w:rPr>
          <w:rFonts w:ascii="Arial" w:hAnsi="Arial" w:cs="Arial"/>
          <w:b/>
          <w:bCs/>
          <w:color w:val="00B050"/>
          <w:sz w:val="32"/>
          <w:szCs w:val="32"/>
          <w:u w:val="single"/>
        </w:rPr>
      </w:pPr>
    </w:p>
    <w:p w14:paraId="1231BE67" w14:textId="77777777" w:rsidR="00823385" w:rsidRPr="00BB4C77" w:rsidRDefault="00823385" w:rsidP="0019606F">
      <w:pPr>
        <w:pStyle w:val="ListParagraph"/>
        <w:ind w:left="0"/>
        <w:rPr>
          <w:rFonts w:ascii="Arial" w:hAnsi="Arial" w:cs="Arial"/>
          <w:b/>
          <w:color w:val="00B050"/>
          <w:sz w:val="32"/>
          <w:szCs w:val="32"/>
          <w:u w:val="single"/>
        </w:rPr>
      </w:pPr>
    </w:p>
    <w:p w14:paraId="36FEB5B0" w14:textId="77777777" w:rsidR="00A10993" w:rsidRPr="00BB4C77" w:rsidRDefault="00A10993" w:rsidP="00A10993">
      <w:pPr>
        <w:jc w:val="both"/>
        <w:rPr>
          <w:rFonts w:ascii="Arial" w:hAnsi="Arial" w:cs="Arial"/>
          <w:b/>
          <w:color w:val="00B050"/>
          <w:sz w:val="32"/>
          <w:szCs w:val="32"/>
        </w:rPr>
      </w:pPr>
    </w:p>
    <w:p w14:paraId="30D7AA69" w14:textId="77777777" w:rsidR="00A10993" w:rsidRPr="00BB4C77" w:rsidRDefault="00A10993" w:rsidP="00A10993">
      <w:pPr>
        <w:jc w:val="both"/>
        <w:rPr>
          <w:rFonts w:ascii="Arial" w:hAnsi="Arial" w:cs="Arial"/>
          <w:b/>
          <w:color w:val="00B050"/>
          <w:sz w:val="32"/>
          <w:szCs w:val="32"/>
        </w:rPr>
      </w:pPr>
    </w:p>
    <w:p w14:paraId="22E961CA" w14:textId="77777777" w:rsidR="00E56264" w:rsidRPr="00A20E0C" w:rsidRDefault="00E56264" w:rsidP="00A10993">
      <w:pPr>
        <w:jc w:val="both"/>
        <w:rPr>
          <w:rFonts w:ascii="Arial" w:hAnsi="Arial" w:cs="Arial"/>
          <w:b/>
          <w:bCs/>
          <w:color w:val="00B050"/>
          <w:sz w:val="28"/>
          <w:szCs w:val="28"/>
          <w:u w:val="single"/>
        </w:rPr>
      </w:pPr>
      <w:r w:rsidRPr="00A20E0C">
        <w:rPr>
          <w:rFonts w:ascii="Arial" w:hAnsi="Arial" w:cs="Arial"/>
          <w:b/>
          <w:bCs/>
          <w:color w:val="00B050"/>
          <w:sz w:val="28"/>
          <w:szCs w:val="28"/>
          <w:u w:val="single"/>
        </w:rPr>
        <w:t xml:space="preserve">End of Key Stage data </w:t>
      </w:r>
    </w:p>
    <w:p w14:paraId="7196D064" w14:textId="77777777" w:rsidR="00E56264" w:rsidRPr="00A20E0C" w:rsidRDefault="00E56264" w:rsidP="00A10993">
      <w:pPr>
        <w:jc w:val="both"/>
        <w:rPr>
          <w:rFonts w:ascii="Arial" w:hAnsi="Arial" w:cs="Arial"/>
          <w:color w:val="00B050"/>
          <w:sz w:val="28"/>
          <w:szCs w:val="28"/>
        </w:rPr>
      </w:pPr>
    </w:p>
    <w:p w14:paraId="015A85B6" w14:textId="0D427210" w:rsidR="00A10993" w:rsidRPr="00A20E0C" w:rsidRDefault="00E56264" w:rsidP="00A10993">
      <w:pPr>
        <w:jc w:val="both"/>
        <w:rPr>
          <w:rFonts w:ascii="Arial" w:hAnsi="Arial" w:cs="Arial"/>
          <w:color w:val="00B050"/>
          <w:sz w:val="28"/>
          <w:szCs w:val="28"/>
        </w:rPr>
      </w:pPr>
      <w:r w:rsidRPr="0D89A1F5">
        <w:rPr>
          <w:rFonts w:ascii="Arial" w:hAnsi="Arial" w:cs="Arial"/>
          <w:color w:val="00B050"/>
          <w:sz w:val="28"/>
          <w:szCs w:val="28"/>
        </w:rPr>
        <w:t xml:space="preserve">At the end of the academic </w:t>
      </w:r>
      <w:r w:rsidR="3952CAD5" w:rsidRPr="0D89A1F5">
        <w:rPr>
          <w:rFonts w:ascii="Arial" w:hAnsi="Arial" w:cs="Arial"/>
          <w:color w:val="00B050"/>
          <w:sz w:val="28"/>
          <w:szCs w:val="28"/>
        </w:rPr>
        <w:t>year,</w:t>
      </w:r>
      <w:r w:rsidRPr="0D89A1F5">
        <w:rPr>
          <w:rFonts w:ascii="Arial" w:hAnsi="Arial" w:cs="Arial"/>
          <w:color w:val="00B050"/>
          <w:sz w:val="28"/>
          <w:szCs w:val="28"/>
        </w:rPr>
        <w:t xml:space="preserve"> we collected data through national tests and ongoing school processes.</w:t>
      </w:r>
    </w:p>
    <w:p w14:paraId="34FF1C98" w14:textId="77777777" w:rsidR="00A8556D" w:rsidRPr="00BB4C77" w:rsidRDefault="00A8556D" w:rsidP="00A8556D">
      <w:pPr>
        <w:rPr>
          <w:rFonts w:ascii="Arial" w:hAnsi="Arial" w:cs="Arial"/>
          <w:color w:val="00B050"/>
          <w:sz w:val="32"/>
          <w:szCs w:val="32"/>
          <w:lang w:val="cy-GB"/>
        </w:rPr>
      </w:pPr>
    </w:p>
    <w:p w14:paraId="697ED846" w14:textId="2A7F30A2" w:rsidR="00F75FD0" w:rsidRDefault="79713791" w:rsidP="0D89A1F5">
      <w:pPr>
        <w:rPr>
          <w:rFonts w:ascii="Arial" w:eastAsia="Arial" w:hAnsi="Arial" w:cs="Arial"/>
          <w:color w:val="00B050"/>
          <w:sz w:val="28"/>
          <w:szCs w:val="28"/>
          <w:lang w:val="cy-GB"/>
        </w:rPr>
      </w:pPr>
      <w:proofErr w:type="spellStart"/>
      <w:r w:rsidRPr="0D89A1F5">
        <w:rPr>
          <w:rFonts w:ascii="Arial" w:eastAsia="Arial" w:hAnsi="Arial" w:cs="Arial"/>
          <w:b/>
          <w:bCs/>
          <w:color w:val="00B050"/>
          <w:sz w:val="28"/>
          <w:szCs w:val="28"/>
          <w:u w:val="single"/>
          <w:lang w:val="cy-GB"/>
        </w:rPr>
        <w:t>Additional</w:t>
      </w:r>
      <w:proofErr w:type="spellEnd"/>
      <w:r w:rsidRPr="0D89A1F5">
        <w:rPr>
          <w:rFonts w:ascii="Arial" w:eastAsia="Arial" w:hAnsi="Arial" w:cs="Arial"/>
          <w:b/>
          <w:bCs/>
          <w:color w:val="00B050"/>
          <w:sz w:val="28"/>
          <w:szCs w:val="28"/>
          <w:u w:val="single"/>
          <w:lang w:val="cy-GB"/>
        </w:rPr>
        <w:t xml:space="preserve"> </w:t>
      </w:r>
      <w:proofErr w:type="spellStart"/>
      <w:r w:rsidRPr="0D89A1F5">
        <w:rPr>
          <w:rFonts w:ascii="Arial" w:eastAsia="Arial" w:hAnsi="Arial" w:cs="Arial"/>
          <w:b/>
          <w:bCs/>
          <w:color w:val="00B050"/>
          <w:sz w:val="28"/>
          <w:szCs w:val="28"/>
          <w:u w:val="single"/>
          <w:lang w:val="cy-GB"/>
        </w:rPr>
        <w:t>Learning</w:t>
      </w:r>
      <w:proofErr w:type="spellEnd"/>
      <w:r w:rsidRPr="0D89A1F5">
        <w:rPr>
          <w:rFonts w:ascii="Arial" w:eastAsia="Arial" w:hAnsi="Arial" w:cs="Arial"/>
          <w:b/>
          <w:bCs/>
          <w:color w:val="00B050"/>
          <w:sz w:val="28"/>
          <w:szCs w:val="28"/>
          <w:u w:val="single"/>
          <w:lang w:val="cy-GB"/>
        </w:rPr>
        <w:t xml:space="preserve"> </w:t>
      </w:r>
      <w:proofErr w:type="spellStart"/>
      <w:r w:rsidRPr="0D89A1F5">
        <w:rPr>
          <w:rFonts w:ascii="Arial" w:eastAsia="Arial" w:hAnsi="Arial" w:cs="Arial"/>
          <w:b/>
          <w:bCs/>
          <w:color w:val="00B050"/>
          <w:sz w:val="28"/>
          <w:szCs w:val="28"/>
          <w:u w:val="single"/>
          <w:lang w:val="cy-GB"/>
        </w:rPr>
        <w:t>Needs</w:t>
      </w:r>
      <w:proofErr w:type="spellEnd"/>
      <w:r w:rsidRPr="0D89A1F5">
        <w:rPr>
          <w:rFonts w:ascii="Arial" w:eastAsia="Arial" w:hAnsi="Arial" w:cs="Arial"/>
          <w:b/>
          <w:bCs/>
          <w:color w:val="00B050"/>
          <w:sz w:val="28"/>
          <w:szCs w:val="28"/>
          <w:u w:val="single"/>
          <w:lang w:val="cy-GB"/>
        </w:rPr>
        <w:t> </w:t>
      </w:r>
      <w:r w:rsidRPr="0D89A1F5">
        <w:rPr>
          <w:rFonts w:ascii="Arial" w:eastAsia="Arial" w:hAnsi="Arial" w:cs="Arial"/>
          <w:color w:val="00B050"/>
          <w:sz w:val="28"/>
          <w:szCs w:val="28"/>
          <w:lang w:val="cy-GB"/>
        </w:rPr>
        <w:t xml:space="preserve"> </w:t>
      </w:r>
    </w:p>
    <w:p w14:paraId="0BF879A8" w14:textId="09FCB66E" w:rsidR="00F75FD0" w:rsidRDefault="79713791" w:rsidP="3DDC22B6">
      <w:pPr>
        <w:rPr>
          <w:rFonts w:ascii="Arial" w:eastAsia="Arial" w:hAnsi="Arial" w:cs="Arial"/>
          <w:color w:val="00B050"/>
          <w:sz w:val="28"/>
          <w:szCs w:val="28"/>
        </w:rPr>
      </w:pPr>
      <w:r w:rsidRPr="3DDC22B6">
        <w:rPr>
          <w:rFonts w:ascii="Arial" w:eastAsia="Arial" w:hAnsi="Arial" w:cs="Arial"/>
          <w:color w:val="00B050"/>
          <w:sz w:val="28"/>
          <w:szCs w:val="28"/>
        </w:rPr>
        <w:t xml:space="preserve">The school identifies and supports children with specific needs including More Able and Talented children. The school has a named Additional Learning Needs Co-ordinator (ALNCO), Mrs Holly Hopkins. Progress of all pupils </w:t>
      </w:r>
      <w:proofErr w:type="gramStart"/>
      <w:r w:rsidRPr="3DDC22B6">
        <w:rPr>
          <w:rFonts w:ascii="Arial" w:eastAsia="Arial" w:hAnsi="Arial" w:cs="Arial"/>
          <w:color w:val="00B050"/>
          <w:sz w:val="28"/>
          <w:szCs w:val="28"/>
        </w:rPr>
        <w:t>is carefully monitored and tracked,</w:t>
      </w:r>
      <w:proofErr w:type="gramEnd"/>
      <w:r w:rsidRPr="3DDC22B6">
        <w:rPr>
          <w:rFonts w:ascii="Arial" w:eastAsia="Arial" w:hAnsi="Arial" w:cs="Arial"/>
          <w:color w:val="00B050"/>
          <w:sz w:val="28"/>
          <w:szCs w:val="28"/>
        </w:rPr>
        <w:t xml:space="preserve"> intervention programmes are in place and external support is sought where required. Minority and underachieving groups are supported, and their progress is carefully tracked in order that they may attain their potential.  All staff reinforce and support learning effectively, working with groups and/or individuals depending on the identified needs. Teaching assistants deliver interventions to individual pupils regularly and feedback to the teacher on progress to identify next steps to support the pupil.  </w:t>
      </w:r>
    </w:p>
    <w:p w14:paraId="156733E0" w14:textId="55626E21" w:rsidR="00F75FD0" w:rsidRDefault="79713791" w:rsidP="0D89A1F5">
      <w:pPr>
        <w:rPr>
          <w:rFonts w:ascii="Arial" w:eastAsia="Arial" w:hAnsi="Arial" w:cs="Arial"/>
          <w:color w:val="00B050"/>
          <w:sz w:val="28"/>
          <w:szCs w:val="28"/>
          <w:lang w:val="cy-GB"/>
        </w:rPr>
      </w:pPr>
      <w:r w:rsidRPr="0D89A1F5">
        <w:rPr>
          <w:rFonts w:ascii="Arial" w:eastAsia="Arial" w:hAnsi="Arial" w:cs="Arial"/>
          <w:color w:val="00B050"/>
          <w:sz w:val="28"/>
          <w:szCs w:val="28"/>
          <w:lang w:val="cy-GB"/>
        </w:rPr>
        <w:t xml:space="preserve"> </w:t>
      </w:r>
    </w:p>
    <w:p w14:paraId="36B614C5" w14:textId="58074E78" w:rsidR="00F75FD0" w:rsidRDefault="79713791" w:rsidP="0D89A1F5">
      <w:pPr>
        <w:rPr>
          <w:rFonts w:ascii="Arial" w:eastAsia="Arial" w:hAnsi="Arial" w:cs="Arial"/>
          <w:color w:val="00B050"/>
          <w:sz w:val="28"/>
          <w:szCs w:val="28"/>
          <w:lang w:val="cy-GB"/>
        </w:rPr>
      </w:pPr>
      <w:r w:rsidRPr="0D89A1F5">
        <w:rPr>
          <w:rFonts w:ascii="Arial" w:eastAsia="Arial" w:hAnsi="Arial" w:cs="Arial"/>
          <w:color w:val="00B050"/>
          <w:sz w:val="28"/>
          <w:szCs w:val="28"/>
          <w:lang w:val="cy-GB"/>
        </w:rPr>
        <w:t xml:space="preserve"> The </w:t>
      </w:r>
      <w:proofErr w:type="spellStart"/>
      <w:r w:rsidRPr="0D89A1F5">
        <w:rPr>
          <w:rFonts w:ascii="Arial" w:eastAsia="Arial" w:hAnsi="Arial" w:cs="Arial"/>
          <w:color w:val="00B050"/>
          <w:sz w:val="28"/>
          <w:szCs w:val="28"/>
          <w:lang w:val="cy-GB"/>
        </w:rPr>
        <w:t>Learning</w:t>
      </w:r>
      <w:proofErr w:type="spellEnd"/>
      <w:r w:rsidRPr="0D89A1F5">
        <w:rPr>
          <w:rFonts w:ascii="Arial" w:eastAsia="Arial" w:hAnsi="Arial" w:cs="Arial"/>
          <w:color w:val="00B050"/>
          <w:sz w:val="28"/>
          <w:szCs w:val="28"/>
          <w:lang w:val="cy-GB"/>
        </w:rPr>
        <w:t xml:space="preserve"> Support Centre (</w:t>
      </w:r>
      <w:proofErr w:type="spellStart"/>
      <w:r w:rsidRPr="0D89A1F5">
        <w:rPr>
          <w:rFonts w:ascii="Arial" w:eastAsia="Arial" w:hAnsi="Arial" w:cs="Arial"/>
          <w:color w:val="00B050"/>
          <w:sz w:val="28"/>
          <w:szCs w:val="28"/>
          <w:lang w:val="cy-GB"/>
        </w:rPr>
        <w:t>Bumblebees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and</w:t>
      </w:r>
      <w:proofErr w:type="spellEnd"/>
      <w:r w:rsidRPr="0D89A1F5">
        <w:rPr>
          <w:rFonts w:ascii="Arial" w:eastAsia="Arial" w:hAnsi="Arial" w:cs="Arial"/>
          <w:color w:val="00B050"/>
          <w:sz w:val="28"/>
          <w:szCs w:val="28"/>
          <w:lang w:val="cy-GB"/>
        </w:rPr>
        <w:t xml:space="preserve"> Blodau </w:t>
      </w:r>
      <w:proofErr w:type="spellStart"/>
      <w:r w:rsidRPr="0D89A1F5">
        <w:rPr>
          <w:rFonts w:ascii="Arial" w:eastAsia="Arial" w:hAnsi="Arial" w:cs="Arial"/>
          <w:color w:val="00B050"/>
          <w:sz w:val="28"/>
          <w:szCs w:val="28"/>
          <w:lang w:val="cy-GB"/>
        </w:rPr>
        <w:t>classes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supports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pupils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with</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Autism</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Spectrum</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Disorder</w:t>
      </w:r>
      <w:proofErr w:type="spellEnd"/>
      <w:r w:rsidRPr="0D89A1F5">
        <w:rPr>
          <w:rFonts w:ascii="Arial" w:eastAsia="Arial" w:hAnsi="Arial" w:cs="Arial"/>
          <w:color w:val="00B050"/>
          <w:sz w:val="28"/>
          <w:szCs w:val="28"/>
          <w:lang w:val="cy-GB"/>
        </w:rPr>
        <w:t xml:space="preserve"> (ASD) </w:t>
      </w:r>
      <w:proofErr w:type="spellStart"/>
      <w:r w:rsidRPr="0D89A1F5">
        <w:rPr>
          <w:rFonts w:ascii="Arial" w:eastAsia="Arial" w:hAnsi="Arial" w:cs="Arial"/>
          <w:color w:val="00B050"/>
          <w:sz w:val="28"/>
          <w:szCs w:val="28"/>
          <w:lang w:val="cy-GB"/>
        </w:rPr>
        <w:t>and</w:t>
      </w:r>
      <w:proofErr w:type="spellEnd"/>
      <w:r w:rsidRPr="0D89A1F5">
        <w:rPr>
          <w:rFonts w:ascii="Arial" w:eastAsia="Arial" w:hAnsi="Arial" w:cs="Arial"/>
          <w:color w:val="00B050"/>
          <w:sz w:val="28"/>
          <w:szCs w:val="28"/>
          <w:lang w:val="cy-GB"/>
        </w:rPr>
        <w:t xml:space="preserve"> is </w:t>
      </w:r>
      <w:proofErr w:type="spellStart"/>
      <w:r w:rsidRPr="0D89A1F5">
        <w:rPr>
          <w:rFonts w:ascii="Arial" w:eastAsia="Arial" w:hAnsi="Arial" w:cs="Arial"/>
          <w:color w:val="00B050"/>
          <w:sz w:val="28"/>
          <w:szCs w:val="28"/>
          <w:lang w:val="cy-GB"/>
        </w:rPr>
        <w:t>funded</w:t>
      </w:r>
      <w:proofErr w:type="spellEnd"/>
      <w:r w:rsidRPr="0D89A1F5">
        <w:rPr>
          <w:rFonts w:ascii="Arial" w:eastAsia="Arial" w:hAnsi="Arial" w:cs="Arial"/>
          <w:color w:val="00B050"/>
          <w:sz w:val="28"/>
          <w:szCs w:val="28"/>
          <w:lang w:val="cy-GB"/>
        </w:rPr>
        <w:t xml:space="preserve"> by the </w:t>
      </w:r>
      <w:proofErr w:type="spellStart"/>
      <w:r w:rsidRPr="0D89A1F5">
        <w:rPr>
          <w:rFonts w:ascii="Arial" w:eastAsia="Arial" w:hAnsi="Arial" w:cs="Arial"/>
          <w:color w:val="00B050"/>
          <w:sz w:val="28"/>
          <w:szCs w:val="28"/>
          <w:lang w:val="cy-GB"/>
        </w:rPr>
        <w:t>local</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authority</w:t>
      </w:r>
      <w:proofErr w:type="spellEnd"/>
      <w:r w:rsidRPr="0D89A1F5">
        <w:rPr>
          <w:rFonts w:ascii="Arial" w:eastAsia="Arial" w:hAnsi="Arial" w:cs="Arial"/>
          <w:color w:val="00B050"/>
          <w:sz w:val="28"/>
          <w:szCs w:val="28"/>
          <w:lang w:val="cy-GB"/>
        </w:rPr>
        <w:t xml:space="preserve">. The LSC </w:t>
      </w:r>
      <w:proofErr w:type="spellStart"/>
      <w:r w:rsidRPr="0D89A1F5">
        <w:rPr>
          <w:rFonts w:ascii="Arial" w:eastAsia="Arial" w:hAnsi="Arial" w:cs="Arial"/>
          <w:color w:val="00B050"/>
          <w:sz w:val="28"/>
          <w:szCs w:val="28"/>
          <w:lang w:val="cy-GB"/>
        </w:rPr>
        <w:t>has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two</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classes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Bumblebees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class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currently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has</w:t>
      </w:r>
      <w:proofErr w:type="spellEnd"/>
      <w:r w:rsidRPr="0D89A1F5">
        <w:rPr>
          <w:rFonts w:ascii="Arial" w:eastAsia="Arial" w:hAnsi="Arial" w:cs="Arial"/>
          <w:color w:val="00B050"/>
          <w:sz w:val="28"/>
          <w:szCs w:val="28"/>
          <w:lang w:val="cy-GB"/>
        </w:rPr>
        <w:t xml:space="preserve"> 12 </w:t>
      </w:r>
      <w:proofErr w:type="spellStart"/>
      <w:r w:rsidRPr="0D89A1F5">
        <w:rPr>
          <w:rFonts w:ascii="Arial" w:eastAsia="Arial" w:hAnsi="Arial" w:cs="Arial"/>
          <w:color w:val="00B050"/>
          <w:sz w:val="28"/>
          <w:szCs w:val="28"/>
          <w:lang w:val="cy-GB"/>
        </w:rPr>
        <w:t>pupils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however</w:t>
      </w:r>
      <w:proofErr w:type="spellEnd"/>
      <w:r w:rsidRPr="0D89A1F5">
        <w:rPr>
          <w:rFonts w:ascii="Arial" w:eastAsia="Arial" w:hAnsi="Arial" w:cs="Arial"/>
          <w:color w:val="00B050"/>
          <w:sz w:val="28"/>
          <w:szCs w:val="28"/>
          <w:lang w:val="cy-GB"/>
        </w:rPr>
        <w:t xml:space="preserve">, 3 of </w:t>
      </w:r>
      <w:proofErr w:type="spellStart"/>
      <w:r w:rsidRPr="0D89A1F5">
        <w:rPr>
          <w:rFonts w:ascii="Arial" w:eastAsia="Arial" w:hAnsi="Arial" w:cs="Arial"/>
          <w:color w:val="00B050"/>
          <w:sz w:val="28"/>
          <w:szCs w:val="28"/>
          <w:lang w:val="cy-GB"/>
        </w:rPr>
        <w:t>those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pupils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integrate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into</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mainstream</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for</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specific</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lessons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In</w:t>
      </w:r>
      <w:proofErr w:type="spellEnd"/>
      <w:r w:rsidRPr="0D89A1F5">
        <w:rPr>
          <w:rFonts w:ascii="Arial" w:eastAsia="Arial" w:hAnsi="Arial" w:cs="Arial"/>
          <w:color w:val="00B050"/>
          <w:sz w:val="28"/>
          <w:szCs w:val="28"/>
          <w:lang w:val="cy-GB"/>
        </w:rPr>
        <w:t xml:space="preserve"> Blodau </w:t>
      </w:r>
      <w:proofErr w:type="spellStart"/>
      <w:r w:rsidRPr="0D89A1F5">
        <w:rPr>
          <w:rFonts w:ascii="Arial" w:eastAsia="Arial" w:hAnsi="Arial" w:cs="Arial"/>
          <w:color w:val="00B050"/>
          <w:sz w:val="28"/>
          <w:szCs w:val="28"/>
          <w:lang w:val="cy-GB"/>
        </w:rPr>
        <w:t>class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there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are</w:t>
      </w:r>
      <w:proofErr w:type="spellEnd"/>
      <w:r w:rsidRPr="0D89A1F5">
        <w:rPr>
          <w:rFonts w:ascii="Arial" w:eastAsia="Arial" w:hAnsi="Arial" w:cs="Arial"/>
          <w:color w:val="00B050"/>
          <w:sz w:val="28"/>
          <w:szCs w:val="28"/>
          <w:lang w:val="cy-GB"/>
        </w:rPr>
        <w:t xml:space="preserve"> 10 </w:t>
      </w:r>
      <w:proofErr w:type="spellStart"/>
      <w:r w:rsidRPr="0D89A1F5">
        <w:rPr>
          <w:rFonts w:ascii="Arial" w:eastAsia="Arial" w:hAnsi="Arial" w:cs="Arial"/>
          <w:color w:val="00B050"/>
          <w:sz w:val="28"/>
          <w:szCs w:val="28"/>
          <w:lang w:val="cy-GB"/>
        </w:rPr>
        <w:t>pupils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with</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an</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additional</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child</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in</w:t>
      </w:r>
      <w:proofErr w:type="spellEnd"/>
      <w:r w:rsidRPr="0D89A1F5">
        <w:rPr>
          <w:rFonts w:ascii="Arial" w:eastAsia="Arial" w:hAnsi="Arial" w:cs="Arial"/>
          <w:color w:val="00B050"/>
          <w:sz w:val="28"/>
          <w:szCs w:val="28"/>
          <w:lang w:val="cy-GB"/>
        </w:rPr>
        <w:t xml:space="preserve"> the </w:t>
      </w:r>
      <w:proofErr w:type="spellStart"/>
      <w:r w:rsidRPr="0D89A1F5">
        <w:rPr>
          <w:rFonts w:ascii="Arial" w:eastAsia="Arial" w:hAnsi="Arial" w:cs="Arial"/>
          <w:color w:val="00B050"/>
          <w:sz w:val="28"/>
          <w:szCs w:val="28"/>
          <w:lang w:val="cy-GB"/>
        </w:rPr>
        <w:t>afternoon</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sessions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who</w:t>
      </w:r>
      <w:proofErr w:type="spellEnd"/>
      <w:r w:rsidRPr="0D89A1F5">
        <w:rPr>
          <w:rFonts w:ascii="Arial" w:eastAsia="Arial" w:hAnsi="Arial" w:cs="Arial"/>
          <w:color w:val="00B050"/>
          <w:sz w:val="28"/>
          <w:szCs w:val="28"/>
          <w:lang w:val="cy-GB"/>
        </w:rPr>
        <w:t xml:space="preserve"> is </w:t>
      </w:r>
      <w:proofErr w:type="spellStart"/>
      <w:r w:rsidRPr="0D89A1F5">
        <w:rPr>
          <w:rFonts w:ascii="Arial" w:eastAsia="Arial" w:hAnsi="Arial" w:cs="Arial"/>
          <w:color w:val="00B050"/>
          <w:sz w:val="28"/>
          <w:szCs w:val="28"/>
          <w:lang w:val="cy-GB"/>
        </w:rPr>
        <w:t>currently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reverse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integrating</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from</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mainstream</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Pupils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in</w:t>
      </w:r>
      <w:proofErr w:type="spellEnd"/>
      <w:r w:rsidRPr="0D89A1F5">
        <w:rPr>
          <w:rFonts w:ascii="Arial" w:eastAsia="Arial" w:hAnsi="Arial" w:cs="Arial"/>
          <w:color w:val="00B050"/>
          <w:sz w:val="28"/>
          <w:szCs w:val="28"/>
          <w:lang w:val="cy-GB"/>
        </w:rPr>
        <w:t xml:space="preserve"> Blodau </w:t>
      </w:r>
      <w:proofErr w:type="spellStart"/>
      <w:r w:rsidRPr="0D89A1F5">
        <w:rPr>
          <w:rFonts w:ascii="Arial" w:eastAsia="Arial" w:hAnsi="Arial" w:cs="Arial"/>
          <w:color w:val="00B050"/>
          <w:sz w:val="28"/>
          <w:szCs w:val="28"/>
          <w:lang w:val="cy-GB"/>
        </w:rPr>
        <w:t>class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focus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on</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developing</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their</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communication</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independence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and</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interaction</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skills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through</w:t>
      </w:r>
      <w:proofErr w:type="spellEnd"/>
      <w:r w:rsidRPr="0D89A1F5">
        <w:rPr>
          <w:rFonts w:ascii="Arial" w:eastAsia="Arial" w:hAnsi="Arial" w:cs="Arial"/>
          <w:color w:val="00B050"/>
          <w:sz w:val="28"/>
          <w:szCs w:val="28"/>
          <w:lang w:val="cy-GB"/>
        </w:rPr>
        <w:t xml:space="preserve"> a </w:t>
      </w:r>
      <w:proofErr w:type="spellStart"/>
      <w:r w:rsidRPr="0D89A1F5">
        <w:rPr>
          <w:rFonts w:ascii="Arial" w:eastAsia="Arial" w:hAnsi="Arial" w:cs="Arial"/>
          <w:color w:val="00B050"/>
          <w:sz w:val="28"/>
          <w:szCs w:val="28"/>
          <w:lang w:val="cy-GB"/>
        </w:rPr>
        <w:t>highly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sensory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bespoke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curriculum</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Within</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both</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classes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pupils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develop</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their</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basic</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literacy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and</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learning</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skills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through</w:t>
      </w:r>
      <w:proofErr w:type="spellEnd"/>
      <w:r w:rsidRPr="0D89A1F5">
        <w:rPr>
          <w:rFonts w:ascii="Arial" w:eastAsia="Arial" w:hAnsi="Arial" w:cs="Arial"/>
          <w:color w:val="00B050"/>
          <w:sz w:val="28"/>
          <w:szCs w:val="28"/>
          <w:lang w:val="cy-GB"/>
        </w:rPr>
        <w:t xml:space="preserve"> the </w:t>
      </w:r>
      <w:proofErr w:type="spellStart"/>
      <w:r w:rsidRPr="0D89A1F5">
        <w:rPr>
          <w:rFonts w:ascii="Arial" w:eastAsia="Arial" w:hAnsi="Arial" w:cs="Arial"/>
          <w:color w:val="00B050"/>
          <w:sz w:val="28"/>
          <w:szCs w:val="28"/>
          <w:lang w:val="cy-GB"/>
        </w:rPr>
        <w:t>assessment</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and</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use</w:t>
      </w:r>
      <w:proofErr w:type="spellEnd"/>
      <w:r w:rsidRPr="0D89A1F5">
        <w:rPr>
          <w:rFonts w:ascii="Arial" w:eastAsia="Arial" w:hAnsi="Arial" w:cs="Arial"/>
          <w:color w:val="00B050"/>
          <w:sz w:val="28"/>
          <w:szCs w:val="28"/>
          <w:lang w:val="cy-GB"/>
        </w:rPr>
        <w:t xml:space="preserve"> of ‘ABLLS’ </w:t>
      </w:r>
      <w:proofErr w:type="spellStart"/>
      <w:r w:rsidRPr="0D89A1F5">
        <w:rPr>
          <w:rFonts w:ascii="Arial" w:eastAsia="Arial" w:hAnsi="Arial" w:cs="Arial"/>
          <w:color w:val="00B050"/>
          <w:sz w:val="28"/>
          <w:szCs w:val="28"/>
          <w:lang w:val="cy-GB"/>
        </w:rPr>
        <w:t>framework</w:t>
      </w:r>
      <w:proofErr w:type="spellEnd"/>
      <w:r w:rsidRPr="0D89A1F5">
        <w:rPr>
          <w:rFonts w:ascii="Arial" w:eastAsia="Arial" w:hAnsi="Arial" w:cs="Arial"/>
          <w:color w:val="00B050"/>
          <w:sz w:val="28"/>
          <w:szCs w:val="28"/>
          <w:lang w:val="cy-GB"/>
        </w:rPr>
        <w:t xml:space="preserve">. </w:t>
      </w:r>
    </w:p>
    <w:p w14:paraId="6C834CF1" w14:textId="70317EAE" w:rsidR="00F75FD0" w:rsidRDefault="79713791" w:rsidP="0D89A1F5">
      <w:pPr>
        <w:rPr>
          <w:rFonts w:ascii="Arial" w:eastAsia="Arial" w:hAnsi="Arial" w:cs="Arial"/>
          <w:color w:val="00B050"/>
          <w:sz w:val="28"/>
          <w:szCs w:val="28"/>
          <w:lang w:val="cy-GB"/>
        </w:rPr>
      </w:pPr>
      <w:r w:rsidRPr="0D89A1F5">
        <w:rPr>
          <w:rFonts w:ascii="Arial" w:eastAsia="Arial" w:hAnsi="Arial" w:cs="Arial"/>
          <w:color w:val="00B050"/>
          <w:sz w:val="28"/>
          <w:szCs w:val="28"/>
          <w:lang w:val="cy-GB"/>
        </w:rPr>
        <w:t xml:space="preserve"> </w:t>
      </w:r>
    </w:p>
    <w:p w14:paraId="3DB06307" w14:textId="7F83D99D" w:rsidR="00F75FD0" w:rsidRDefault="79713791" w:rsidP="0D89A1F5">
      <w:pPr>
        <w:rPr>
          <w:rFonts w:ascii="Arial" w:eastAsia="Arial" w:hAnsi="Arial" w:cs="Arial"/>
          <w:color w:val="00B050"/>
          <w:sz w:val="28"/>
          <w:szCs w:val="28"/>
          <w:lang w:val="cy-GB"/>
        </w:rPr>
      </w:pPr>
      <w:r w:rsidRPr="0D89A1F5">
        <w:rPr>
          <w:rFonts w:ascii="Arial" w:eastAsia="Arial" w:hAnsi="Arial" w:cs="Arial"/>
          <w:color w:val="00B050"/>
          <w:sz w:val="28"/>
          <w:szCs w:val="28"/>
          <w:lang w:val="cy-GB"/>
        </w:rPr>
        <w:t xml:space="preserve">The </w:t>
      </w:r>
      <w:proofErr w:type="spellStart"/>
      <w:r w:rsidRPr="0D89A1F5">
        <w:rPr>
          <w:rFonts w:ascii="Arial" w:eastAsia="Arial" w:hAnsi="Arial" w:cs="Arial"/>
          <w:color w:val="00B050"/>
          <w:sz w:val="28"/>
          <w:szCs w:val="28"/>
          <w:lang w:val="cy-GB"/>
        </w:rPr>
        <w:t>school’s</w:t>
      </w:r>
      <w:proofErr w:type="spellEnd"/>
      <w:r w:rsidRPr="0D89A1F5">
        <w:rPr>
          <w:rFonts w:ascii="Arial" w:eastAsia="Arial" w:hAnsi="Arial" w:cs="Arial"/>
          <w:color w:val="00B050"/>
          <w:sz w:val="28"/>
          <w:szCs w:val="28"/>
          <w:lang w:val="cy-GB"/>
        </w:rPr>
        <w:t xml:space="preserve"> ALN </w:t>
      </w:r>
      <w:proofErr w:type="spellStart"/>
      <w:r w:rsidRPr="0D89A1F5">
        <w:rPr>
          <w:rFonts w:ascii="Arial" w:eastAsia="Arial" w:hAnsi="Arial" w:cs="Arial"/>
          <w:color w:val="00B050"/>
          <w:sz w:val="28"/>
          <w:szCs w:val="28"/>
          <w:lang w:val="cy-GB"/>
        </w:rPr>
        <w:t>policy</w:t>
      </w:r>
      <w:proofErr w:type="spellEnd"/>
      <w:r w:rsidRPr="0D89A1F5">
        <w:rPr>
          <w:rFonts w:ascii="Arial" w:eastAsia="Arial" w:hAnsi="Arial" w:cs="Arial"/>
          <w:color w:val="00B050"/>
          <w:sz w:val="28"/>
          <w:szCs w:val="28"/>
          <w:lang w:val="cy-GB"/>
        </w:rPr>
        <w:t xml:space="preserve"> is </w:t>
      </w:r>
      <w:proofErr w:type="spellStart"/>
      <w:r w:rsidRPr="0D89A1F5">
        <w:rPr>
          <w:rFonts w:ascii="Arial" w:eastAsia="Arial" w:hAnsi="Arial" w:cs="Arial"/>
          <w:color w:val="00B050"/>
          <w:sz w:val="28"/>
          <w:szCs w:val="28"/>
          <w:lang w:val="cy-GB"/>
        </w:rPr>
        <w:t>regularly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reviewed</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and</w:t>
      </w:r>
      <w:proofErr w:type="spellEnd"/>
      <w:r w:rsidRPr="0D89A1F5">
        <w:rPr>
          <w:rFonts w:ascii="Arial" w:eastAsia="Arial" w:hAnsi="Arial" w:cs="Arial"/>
          <w:color w:val="00B050"/>
          <w:sz w:val="28"/>
          <w:szCs w:val="28"/>
          <w:lang w:val="cy-GB"/>
        </w:rPr>
        <w:t xml:space="preserve"> all </w:t>
      </w:r>
      <w:proofErr w:type="spellStart"/>
      <w:r w:rsidRPr="0D89A1F5">
        <w:rPr>
          <w:rFonts w:ascii="Arial" w:eastAsia="Arial" w:hAnsi="Arial" w:cs="Arial"/>
          <w:color w:val="00B050"/>
          <w:sz w:val="28"/>
          <w:szCs w:val="28"/>
          <w:lang w:val="cy-GB"/>
        </w:rPr>
        <w:t>other</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records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are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kept</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fully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up</w:t>
      </w:r>
      <w:proofErr w:type="spellEnd"/>
      <w:r w:rsidRPr="0D89A1F5">
        <w:rPr>
          <w:rFonts w:ascii="Arial" w:eastAsia="Arial" w:hAnsi="Arial" w:cs="Arial"/>
          <w:color w:val="00B050"/>
          <w:sz w:val="28"/>
          <w:szCs w:val="28"/>
          <w:lang w:val="cy-GB"/>
        </w:rPr>
        <w:t xml:space="preserve"> to </w:t>
      </w:r>
      <w:proofErr w:type="spellStart"/>
      <w:r w:rsidRPr="0D89A1F5">
        <w:rPr>
          <w:rFonts w:ascii="Arial" w:eastAsia="Arial" w:hAnsi="Arial" w:cs="Arial"/>
          <w:color w:val="00B050"/>
          <w:sz w:val="28"/>
          <w:szCs w:val="28"/>
          <w:lang w:val="cy-GB"/>
        </w:rPr>
        <w:t>date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Regular</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reviews</w:t>
      </w:r>
      <w:proofErr w:type="spellEnd"/>
      <w:r w:rsidRPr="0D89A1F5">
        <w:rPr>
          <w:rFonts w:ascii="Arial" w:eastAsia="Arial" w:hAnsi="Arial" w:cs="Arial"/>
          <w:color w:val="00B050"/>
          <w:sz w:val="28"/>
          <w:szCs w:val="28"/>
          <w:lang w:val="cy-GB"/>
        </w:rPr>
        <w:t xml:space="preserve"> of </w:t>
      </w:r>
      <w:proofErr w:type="spellStart"/>
      <w:r w:rsidRPr="0D89A1F5">
        <w:rPr>
          <w:rFonts w:ascii="Arial" w:eastAsia="Arial" w:hAnsi="Arial" w:cs="Arial"/>
          <w:color w:val="00B050"/>
          <w:sz w:val="28"/>
          <w:szCs w:val="28"/>
          <w:lang w:val="cy-GB"/>
        </w:rPr>
        <w:t>current</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practice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are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undertaken</w:t>
      </w:r>
      <w:proofErr w:type="spellEnd"/>
      <w:r w:rsidRPr="0D89A1F5">
        <w:rPr>
          <w:rFonts w:ascii="Arial" w:eastAsia="Arial" w:hAnsi="Arial" w:cs="Arial"/>
          <w:color w:val="00B050"/>
          <w:sz w:val="28"/>
          <w:szCs w:val="28"/>
          <w:lang w:val="cy-GB"/>
        </w:rPr>
        <w:t xml:space="preserve"> to </w:t>
      </w:r>
      <w:proofErr w:type="spellStart"/>
      <w:r w:rsidRPr="0D89A1F5">
        <w:rPr>
          <w:rFonts w:ascii="Arial" w:eastAsia="Arial" w:hAnsi="Arial" w:cs="Arial"/>
          <w:color w:val="00B050"/>
          <w:sz w:val="28"/>
          <w:szCs w:val="28"/>
          <w:lang w:val="cy-GB"/>
        </w:rPr>
        <w:t>identify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appropriate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measures</w:t>
      </w:r>
      <w:proofErr w:type="spellEnd"/>
      <w:r w:rsidRPr="0D89A1F5">
        <w:rPr>
          <w:rFonts w:ascii="Arial" w:eastAsia="Arial" w:hAnsi="Arial" w:cs="Arial"/>
          <w:color w:val="00B050"/>
          <w:sz w:val="28"/>
          <w:szCs w:val="28"/>
          <w:lang w:val="cy-GB"/>
        </w:rPr>
        <w:t xml:space="preserve"> to </w:t>
      </w:r>
      <w:proofErr w:type="spellStart"/>
      <w:r w:rsidRPr="0D89A1F5">
        <w:rPr>
          <w:rFonts w:ascii="Arial" w:eastAsia="Arial" w:hAnsi="Arial" w:cs="Arial"/>
          <w:color w:val="00B050"/>
          <w:sz w:val="28"/>
          <w:szCs w:val="28"/>
          <w:lang w:val="cy-GB"/>
        </w:rPr>
        <w:t>further</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improve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and</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develop</w:t>
      </w:r>
      <w:proofErr w:type="spellEnd"/>
      <w:r w:rsidRPr="0D89A1F5">
        <w:rPr>
          <w:rFonts w:ascii="Arial" w:eastAsia="Arial" w:hAnsi="Arial" w:cs="Arial"/>
          <w:color w:val="00B050"/>
          <w:sz w:val="28"/>
          <w:szCs w:val="28"/>
          <w:lang w:val="cy-GB"/>
        </w:rPr>
        <w:t xml:space="preserve"> ALN </w:t>
      </w:r>
      <w:proofErr w:type="spellStart"/>
      <w:r w:rsidRPr="0D89A1F5">
        <w:rPr>
          <w:rFonts w:ascii="Arial" w:eastAsia="Arial" w:hAnsi="Arial" w:cs="Arial"/>
          <w:color w:val="00B050"/>
          <w:sz w:val="28"/>
          <w:szCs w:val="28"/>
          <w:lang w:val="cy-GB"/>
        </w:rPr>
        <w:t>provision</w:t>
      </w:r>
      <w:proofErr w:type="spellEnd"/>
      <w:r w:rsidRPr="0D89A1F5">
        <w:rPr>
          <w:rFonts w:ascii="Arial" w:eastAsia="Arial" w:hAnsi="Arial" w:cs="Arial"/>
          <w:color w:val="00B050"/>
          <w:sz w:val="28"/>
          <w:szCs w:val="28"/>
          <w:lang w:val="cy-GB"/>
        </w:rPr>
        <w:t xml:space="preserve">. The ALNCO </w:t>
      </w:r>
      <w:proofErr w:type="spellStart"/>
      <w:r w:rsidRPr="0D89A1F5">
        <w:rPr>
          <w:rFonts w:ascii="Arial" w:eastAsia="Arial" w:hAnsi="Arial" w:cs="Arial"/>
          <w:color w:val="00B050"/>
          <w:sz w:val="28"/>
          <w:szCs w:val="28"/>
          <w:lang w:val="cy-GB"/>
        </w:rPr>
        <w:t>receives</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regular</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non-contact</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time</w:t>
      </w:r>
      <w:proofErr w:type="spellEnd"/>
      <w:r w:rsidRPr="0D89A1F5">
        <w:rPr>
          <w:rFonts w:ascii="Arial" w:eastAsia="Arial" w:hAnsi="Arial" w:cs="Arial"/>
          <w:color w:val="00B050"/>
          <w:sz w:val="28"/>
          <w:szCs w:val="28"/>
          <w:lang w:val="cy-GB"/>
        </w:rPr>
        <w:t xml:space="preserve"> to be </w:t>
      </w:r>
      <w:proofErr w:type="spellStart"/>
      <w:r w:rsidRPr="0D89A1F5">
        <w:rPr>
          <w:rFonts w:ascii="Arial" w:eastAsia="Arial" w:hAnsi="Arial" w:cs="Arial"/>
          <w:color w:val="00B050"/>
          <w:sz w:val="28"/>
          <w:szCs w:val="28"/>
          <w:lang w:val="cy-GB"/>
        </w:rPr>
        <w:t>able</w:t>
      </w:r>
      <w:proofErr w:type="spellEnd"/>
      <w:r w:rsidRPr="0D89A1F5">
        <w:rPr>
          <w:rFonts w:ascii="Arial" w:eastAsia="Arial" w:hAnsi="Arial" w:cs="Arial"/>
          <w:color w:val="00B050"/>
          <w:sz w:val="28"/>
          <w:szCs w:val="28"/>
          <w:lang w:val="cy-GB"/>
        </w:rPr>
        <w:t xml:space="preserve"> to </w:t>
      </w:r>
      <w:proofErr w:type="spellStart"/>
      <w:r w:rsidRPr="0D89A1F5">
        <w:rPr>
          <w:rFonts w:ascii="Arial" w:eastAsia="Arial" w:hAnsi="Arial" w:cs="Arial"/>
          <w:color w:val="00B050"/>
          <w:sz w:val="28"/>
          <w:szCs w:val="28"/>
          <w:lang w:val="cy-GB"/>
        </w:rPr>
        <w:t>carry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out</w:t>
      </w:r>
      <w:proofErr w:type="spellEnd"/>
      <w:r w:rsidRPr="0D89A1F5">
        <w:rPr>
          <w:rFonts w:ascii="Arial" w:eastAsia="Arial" w:hAnsi="Arial" w:cs="Arial"/>
          <w:color w:val="00B050"/>
          <w:sz w:val="28"/>
          <w:szCs w:val="28"/>
          <w:lang w:val="cy-GB"/>
        </w:rPr>
        <w:t xml:space="preserve"> the </w:t>
      </w:r>
      <w:proofErr w:type="spellStart"/>
      <w:r w:rsidRPr="0D89A1F5">
        <w:rPr>
          <w:rFonts w:ascii="Arial" w:eastAsia="Arial" w:hAnsi="Arial" w:cs="Arial"/>
          <w:color w:val="00B050"/>
          <w:sz w:val="28"/>
          <w:szCs w:val="28"/>
          <w:lang w:val="cy-GB"/>
        </w:rPr>
        <w:t>role</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effectively</w:t>
      </w:r>
      <w:proofErr w:type="spellEnd"/>
      <w:r w:rsidRPr="0D89A1F5">
        <w:rPr>
          <w:rFonts w:ascii="Arial" w:eastAsia="Arial" w:hAnsi="Arial" w:cs="Arial"/>
          <w:color w:val="00B050"/>
          <w:sz w:val="28"/>
          <w:szCs w:val="28"/>
          <w:lang w:val="cy-GB"/>
        </w:rPr>
        <w:t xml:space="preserve"> </w:t>
      </w:r>
      <w:proofErr w:type="spellStart"/>
      <w:r w:rsidRPr="0D89A1F5">
        <w:rPr>
          <w:rFonts w:ascii="Arial" w:eastAsia="Arial" w:hAnsi="Arial" w:cs="Arial"/>
          <w:color w:val="00B050"/>
          <w:sz w:val="28"/>
          <w:szCs w:val="28"/>
          <w:lang w:val="cy-GB"/>
        </w:rPr>
        <w:t>within</w:t>
      </w:r>
      <w:proofErr w:type="spellEnd"/>
      <w:r w:rsidRPr="0D89A1F5">
        <w:rPr>
          <w:rFonts w:ascii="Arial" w:eastAsia="Arial" w:hAnsi="Arial" w:cs="Arial"/>
          <w:color w:val="00B050"/>
          <w:sz w:val="28"/>
          <w:szCs w:val="28"/>
          <w:lang w:val="cy-GB"/>
        </w:rPr>
        <w:t xml:space="preserve"> the </w:t>
      </w:r>
      <w:proofErr w:type="spellStart"/>
      <w:r w:rsidRPr="0D89A1F5">
        <w:rPr>
          <w:rFonts w:ascii="Arial" w:eastAsia="Arial" w:hAnsi="Arial" w:cs="Arial"/>
          <w:color w:val="00B050"/>
          <w:sz w:val="28"/>
          <w:szCs w:val="28"/>
          <w:lang w:val="cy-GB"/>
        </w:rPr>
        <w:t>school</w:t>
      </w:r>
      <w:proofErr w:type="spellEnd"/>
      <w:r w:rsidRPr="0D89A1F5">
        <w:rPr>
          <w:rFonts w:ascii="Arial" w:eastAsia="Arial" w:hAnsi="Arial" w:cs="Arial"/>
          <w:color w:val="00B050"/>
          <w:sz w:val="28"/>
          <w:szCs w:val="28"/>
          <w:lang w:val="cy-GB"/>
        </w:rPr>
        <w:t>.</w:t>
      </w:r>
    </w:p>
    <w:p w14:paraId="6D072C0D" w14:textId="6DA86F69" w:rsidR="00F75FD0" w:rsidRDefault="00F75FD0" w:rsidP="003D224C">
      <w:pPr>
        <w:pStyle w:val="BodyText"/>
        <w:rPr>
          <w:rFonts w:ascii="Arial" w:hAnsi="Arial" w:cs="Arial"/>
          <w:color w:val="00B050"/>
          <w:sz w:val="32"/>
          <w:szCs w:val="32"/>
          <w:lang w:val="cy-GB"/>
        </w:rPr>
      </w:pPr>
    </w:p>
    <w:p w14:paraId="48A21919" w14:textId="77777777" w:rsidR="00C94DC3" w:rsidRPr="00BB4C77" w:rsidRDefault="00C94DC3" w:rsidP="003D224C">
      <w:pPr>
        <w:pStyle w:val="BodyText"/>
        <w:rPr>
          <w:rFonts w:ascii="Arial" w:hAnsi="Arial" w:cs="Arial"/>
          <w:color w:val="00B050"/>
          <w:sz w:val="32"/>
          <w:szCs w:val="32"/>
          <w:lang w:val="cy-GB"/>
        </w:rPr>
      </w:pPr>
    </w:p>
    <w:p w14:paraId="021EB3DA" w14:textId="77777777" w:rsidR="003D224C" w:rsidRPr="00A20E0C" w:rsidRDefault="00763B82" w:rsidP="003D224C">
      <w:pPr>
        <w:pStyle w:val="Heading1"/>
        <w:rPr>
          <w:rFonts w:cs="Arial"/>
          <w:color w:val="00B050"/>
          <w:sz w:val="28"/>
          <w:szCs w:val="28"/>
        </w:rPr>
      </w:pPr>
      <w:r w:rsidRPr="00A20E0C">
        <w:rPr>
          <w:rFonts w:cs="Arial"/>
          <w:color w:val="00B050"/>
          <w:sz w:val="28"/>
          <w:szCs w:val="28"/>
        </w:rPr>
        <w:lastRenderedPageBreak/>
        <w:t>Safeguarding</w:t>
      </w:r>
    </w:p>
    <w:p w14:paraId="6BD18F9B" w14:textId="77777777" w:rsidR="00763B82" w:rsidRPr="00A20E0C" w:rsidRDefault="00763B82" w:rsidP="00763B82">
      <w:pPr>
        <w:rPr>
          <w:rFonts w:ascii="Arial" w:hAnsi="Arial" w:cs="Arial"/>
          <w:color w:val="00B050"/>
          <w:sz w:val="28"/>
          <w:szCs w:val="28"/>
        </w:rPr>
      </w:pPr>
    </w:p>
    <w:p w14:paraId="5AEAEDB7" w14:textId="77777777" w:rsidR="00763B82" w:rsidRPr="00A20E0C" w:rsidRDefault="00763B82" w:rsidP="00763B82">
      <w:pPr>
        <w:rPr>
          <w:rFonts w:ascii="Arial" w:hAnsi="Arial" w:cs="Arial"/>
          <w:color w:val="00B050"/>
          <w:sz w:val="28"/>
          <w:szCs w:val="28"/>
        </w:rPr>
      </w:pPr>
      <w:r w:rsidRPr="00A20E0C">
        <w:rPr>
          <w:rFonts w:ascii="Arial" w:hAnsi="Arial" w:cs="Arial"/>
          <w:color w:val="00B050"/>
          <w:sz w:val="28"/>
          <w:szCs w:val="28"/>
        </w:rPr>
        <w:t>School leaders and the Governing Body annually review the Safeguarding Policy. All staff are made aware of the contents of the policy and receive annual training.</w:t>
      </w:r>
      <w:r w:rsidR="00A8556D" w:rsidRPr="00A20E0C">
        <w:rPr>
          <w:rFonts w:ascii="Arial" w:hAnsi="Arial" w:cs="Arial"/>
          <w:color w:val="00B050"/>
          <w:sz w:val="28"/>
          <w:szCs w:val="28"/>
        </w:rPr>
        <w:t xml:space="preserve"> </w:t>
      </w:r>
      <w:r w:rsidR="005A3A4D" w:rsidRPr="00A20E0C">
        <w:rPr>
          <w:rFonts w:ascii="Arial" w:hAnsi="Arial" w:cs="Arial"/>
          <w:color w:val="00B050"/>
          <w:sz w:val="28"/>
          <w:szCs w:val="28"/>
        </w:rPr>
        <w:t xml:space="preserve">The school has three Designated safeguarding </w:t>
      </w:r>
      <w:r w:rsidR="00C94DC3" w:rsidRPr="00A20E0C">
        <w:rPr>
          <w:rFonts w:ascii="Arial" w:hAnsi="Arial" w:cs="Arial"/>
          <w:color w:val="00B050"/>
          <w:sz w:val="28"/>
          <w:szCs w:val="28"/>
        </w:rPr>
        <w:t>Officers: -</w:t>
      </w:r>
    </w:p>
    <w:p w14:paraId="238601FE" w14:textId="77777777" w:rsidR="005A3A4D" w:rsidRPr="00A20E0C" w:rsidRDefault="005A3A4D" w:rsidP="00763B82">
      <w:pPr>
        <w:rPr>
          <w:rFonts w:ascii="Arial" w:hAnsi="Arial" w:cs="Arial"/>
          <w:color w:val="00B050"/>
          <w:sz w:val="28"/>
          <w:szCs w:val="28"/>
        </w:rPr>
      </w:pPr>
    </w:p>
    <w:p w14:paraId="09025896" w14:textId="77777777" w:rsidR="005A3A4D" w:rsidRPr="00A20E0C" w:rsidRDefault="005A3A4D" w:rsidP="00763B82">
      <w:pPr>
        <w:rPr>
          <w:rFonts w:ascii="Arial" w:hAnsi="Arial" w:cs="Arial"/>
          <w:color w:val="00B050"/>
          <w:sz w:val="28"/>
          <w:szCs w:val="28"/>
        </w:rPr>
      </w:pPr>
      <w:r w:rsidRPr="00A20E0C">
        <w:rPr>
          <w:rFonts w:ascii="Arial" w:hAnsi="Arial" w:cs="Arial"/>
          <w:color w:val="00B050"/>
          <w:sz w:val="28"/>
          <w:szCs w:val="28"/>
        </w:rPr>
        <w:t>Mrs. E. Hughes – DSP</w:t>
      </w:r>
    </w:p>
    <w:p w14:paraId="11DA8BB1" w14:textId="1DDB23D3" w:rsidR="005A3A4D" w:rsidRPr="00A20E0C" w:rsidRDefault="005A3A4D" w:rsidP="00763B82">
      <w:pPr>
        <w:rPr>
          <w:rFonts w:ascii="Arial" w:hAnsi="Arial" w:cs="Arial"/>
          <w:color w:val="00B050"/>
          <w:sz w:val="28"/>
          <w:szCs w:val="28"/>
        </w:rPr>
      </w:pPr>
      <w:r w:rsidRPr="0D89A1F5">
        <w:rPr>
          <w:rFonts w:ascii="Arial" w:hAnsi="Arial" w:cs="Arial"/>
          <w:color w:val="00B050"/>
          <w:sz w:val="28"/>
          <w:szCs w:val="28"/>
        </w:rPr>
        <w:t>M</w:t>
      </w:r>
      <w:r w:rsidR="3A602058" w:rsidRPr="0D89A1F5">
        <w:rPr>
          <w:rFonts w:ascii="Arial" w:hAnsi="Arial" w:cs="Arial"/>
          <w:color w:val="00B050"/>
          <w:sz w:val="28"/>
          <w:szCs w:val="28"/>
        </w:rPr>
        <w:t>rs</w:t>
      </w:r>
      <w:r w:rsidRPr="0D89A1F5">
        <w:rPr>
          <w:rFonts w:ascii="Arial" w:hAnsi="Arial" w:cs="Arial"/>
          <w:color w:val="00B050"/>
          <w:sz w:val="28"/>
          <w:szCs w:val="28"/>
        </w:rPr>
        <w:t xml:space="preserve">. H. </w:t>
      </w:r>
      <w:r w:rsidR="352566F1" w:rsidRPr="0D89A1F5">
        <w:rPr>
          <w:rFonts w:ascii="Arial" w:hAnsi="Arial" w:cs="Arial"/>
          <w:color w:val="00B050"/>
          <w:sz w:val="28"/>
          <w:szCs w:val="28"/>
        </w:rPr>
        <w:t>Hopkins</w:t>
      </w:r>
      <w:r w:rsidRPr="0D89A1F5">
        <w:rPr>
          <w:rFonts w:ascii="Arial" w:hAnsi="Arial" w:cs="Arial"/>
          <w:color w:val="00B050"/>
          <w:sz w:val="28"/>
          <w:szCs w:val="28"/>
        </w:rPr>
        <w:t xml:space="preserve"> – Deputy DSP</w:t>
      </w:r>
    </w:p>
    <w:p w14:paraId="2E3A5981" w14:textId="77777777" w:rsidR="005A3A4D" w:rsidRPr="00A20E0C" w:rsidRDefault="005A3A4D" w:rsidP="00763B82">
      <w:pPr>
        <w:rPr>
          <w:rFonts w:ascii="Arial" w:hAnsi="Arial" w:cs="Arial"/>
          <w:color w:val="00B050"/>
          <w:sz w:val="28"/>
          <w:szCs w:val="28"/>
        </w:rPr>
      </w:pPr>
      <w:r w:rsidRPr="00A20E0C">
        <w:rPr>
          <w:rFonts w:ascii="Arial" w:hAnsi="Arial" w:cs="Arial"/>
          <w:color w:val="00B050"/>
          <w:sz w:val="28"/>
          <w:szCs w:val="28"/>
        </w:rPr>
        <w:t>Miss. C. Topper – Deputy DSP</w:t>
      </w:r>
    </w:p>
    <w:p w14:paraId="0F3CABC7" w14:textId="77777777" w:rsidR="005A3A4D" w:rsidRPr="00A20E0C" w:rsidRDefault="005A3A4D" w:rsidP="00763B82">
      <w:pPr>
        <w:rPr>
          <w:rFonts w:ascii="Arial" w:hAnsi="Arial" w:cs="Arial"/>
          <w:color w:val="00B050"/>
          <w:sz w:val="28"/>
          <w:szCs w:val="28"/>
        </w:rPr>
      </w:pPr>
    </w:p>
    <w:p w14:paraId="595ED2BB" w14:textId="2E6994A8" w:rsidR="005A3A4D" w:rsidRPr="00A20E0C" w:rsidRDefault="005A3A4D" w:rsidP="00763B82">
      <w:pPr>
        <w:rPr>
          <w:rFonts w:ascii="Arial" w:hAnsi="Arial" w:cs="Arial"/>
          <w:color w:val="00B050"/>
          <w:sz w:val="28"/>
          <w:szCs w:val="28"/>
        </w:rPr>
      </w:pPr>
      <w:r w:rsidRPr="0D89A1F5">
        <w:rPr>
          <w:rFonts w:ascii="Arial" w:hAnsi="Arial" w:cs="Arial"/>
          <w:color w:val="00B050"/>
          <w:sz w:val="28"/>
          <w:szCs w:val="28"/>
        </w:rPr>
        <w:t>M</w:t>
      </w:r>
      <w:r w:rsidR="2B5D3D8F" w:rsidRPr="0D89A1F5">
        <w:rPr>
          <w:rFonts w:ascii="Arial" w:hAnsi="Arial" w:cs="Arial"/>
          <w:color w:val="00B050"/>
          <w:sz w:val="28"/>
          <w:szCs w:val="28"/>
        </w:rPr>
        <w:t>iss</w:t>
      </w:r>
      <w:r w:rsidRPr="0D89A1F5">
        <w:rPr>
          <w:rFonts w:ascii="Arial" w:hAnsi="Arial" w:cs="Arial"/>
          <w:color w:val="00B050"/>
          <w:sz w:val="28"/>
          <w:szCs w:val="28"/>
        </w:rPr>
        <w:t xml:space="preserve">. </w:t>
      </w:r>
      <w:r w:rsidR="2189CEED" w:rsidRPr="0D89A1F5">
        <w:rPr>
          <w:rFonts w:ascii="Arial" w:hAnsi="Arial" w:cs="Arial"/>
          <w:color w:val="00B050"/>
          <w:sz w:val="28"/>
          <w:szCs w:val="28"/>
        </w:rPr>
        <w:t xml:space="preserve">N. </w:t>
      </w:r>
      <w:r w:rsidR="7CB524FF" w:rsidRPr="0D89A1F5">
        <w:rPr>
          <w:rFonts w:ascii="Arial" w:hAnsi="Arial" w:cs="Arial"/>
          <w:color w:val="00B050"/>
          <w:sz w:val="28"/>
          <w:szCs w:val="28"/>
        </w:rPr>
        <w:t>Manley is</w:t>
      </w:r>
      <w:r w:rsidRPr="0D89A1F5">
        <w:rPr>
          <w:rFonts w:ascii="Arial" w:hAnsi="Arial" w:cs="Arial"/>
          <w:color w:val="00B050"/>
          <w:sz w:val="28"/>
          <w:szCs w:val="28"/>
        </w:rPr>
        <w:t xml:space="preserve"> the Governor Safeguarding Officer.</w:t>
      </w:r>
    </w:p>
    <w:p w14:paraId="5B08B5D1" w14:textId="77777777" w:rsidR="00AF32B3" w:rsidRPr="00A20E0C" w:rsidRDefault="00AF32B3" w:rsidP="00AF32B3">
      <w:pPr>
        <w:rPr>
          <w:rFonts w:ascii="Arial" w:hAnsi="Arial" w:cs="Arial"/>
          <w:color w:val="00B050"/>
          <w:sz w:val="28"/>
          <w:szCs w:val="28"/>
        </w:rPr>
      </w:pPr>
    </w:p>
    <w:p w14:paraId="773F4A36" w14:textId="77777777" w:rsidR="003D224C" w:rsidRPr="00A20E0C" w:rsidRDefault="003D224C" w:rsidP="003D224C">
      <w:pPr>
        <w:pStyle w:val="Heading1"/>
        <w:rPr>
          <w:rFonts w:cs="Arial"/>
          <w:color w:val="00B050"/>
          <w:sz w:val="28"/>
          <w:szCs w:val="28"/>
        </w:rPr>
      </w:pPr>
      <w:bookmarkStart w:id="3" w:name="_Toc469644355"/>
      <w:r w:rsidRPr="00A20E0C">
        <w:rPr>
          <w:rFonts w:cs="Arial"/>
          <w:color w:val="00B050"/>
          <w:sz w:val="28"/>
          <w:szCs w:val="28"/>
        </w:rPr>
        <w:t>Provision for the Disabled</w:t>
      </w:r>
      <w:bookmarkEnd w:id="3"/>
    </w:p>
    <w:p w14:paraId="16DEB4AB" w14:textId="77777777" w:rsidR="003D224C" w:rsidRPr="00A20E0C" w:rsidRDefault="003D224C" w:rsidP="00255891">
      <w:pPr>
        <w:rPr>
          <w:rFonts w:ascii="Arial" w:hAnsi="Arial" w:cs="Arial"/>
          <w:color w:val="00B050"/>
          <w:sz w:val="28"/>
          <w:szCs w:val="28"/>
        </w:rPr>
      </w:pPr>
    </w:p>
    <w:p w14:paraId="3106F5B5" w14:textId="3FB78038" w:rsidR="000064EC" w:rsidRPr="00A20E0C" w:rsidRDefault="000064EC" w:rsidP="00255891">
      <w:pPr>
        <w:rPr>
          <w:rFonts w:ascii="Arial" w:hAnsi="Arial" w:cs="Arial"/>
          <w:color w:val="00B050"/>
          <w:sz w:val="28"/>
          <w:szCs w:val="28"/>
        </w:rPr>
      </w:pPr>
      <w:r w:rsidRPr="0D89A1F5">
        <w:rPr>
          <w:rFonts w:ascii="Arial" w:hAnsi="Arial" w:cs="Arial"/>
          <w:color w:val="00B050"/>
          <w:sz w:val="28"/>
          <w:szCs w:val="28"/>
        </w:rPr>
        <w:t>The school has a comprehensive Policy for Equal Opportunities and a Strategic Equality Plan. The Governing Body, He</w:t>
      </w:r>
      <w:r w:rsidR="00C94DC3" w:rsidRPr="0D89A1F5">
        <w:rPr>
          <w:rFonts w:ascii="Arial" w:hAnsi="Arial" w:cs="Arial"/>
          <w:color w:val="00B050"/>
          <w:sz w:val="28"/>
          <w:szCs w:val="28"/>
        </w:rPr>
        <w:t>ad</w:t>
      </w:r>
      <w:r w:rsidRPr="0D89A1F5">
        <w:rPr>
          <w:rFonts w:ascii="Arial" w:hAnsi="Arial" w:cs="Arial"/>
          <w:color w:val="00B050"/>
          <w:sz w:val="28"/>
          <w:szCs w:val="28"/>
        </w:rPr>
        <w:t xml:space="preserve">teacher and all staff seek to promote equal opportunities and good relations between persons of different racial groups, able bodies and disabled persons. Equal opportunities </w:t>
      </w:r>
      <w:r w:rsidR="4AC7070A" w:rsidRPr="0D89A1F5">
        <w:rPr>
          <w:rFonts w:ascii="Arial" w:hAnsi="Arial" w:cs="Arial"/>
          <w:color w:val="00B050"/>
          <w:sz w:val="28"/>
          <w:szCs w:val="28"/>
        </w:rPr>
        <w:t>are</w:t>
      </w:r>
      <w:r w:rsidRPr="0D89A1F5">
        <w:rPr>
          <w:rFonts w:ascii="Arial" w:hAnsi="Arial" w:cs="Arial"/>
          <w:color w:val="00B050"/>
          <w:sz w:val="28"/>
          <w:szCs w:val="28"/>
        </w:rPr>
        <w:t xml:space="preserve"> promoted a</w:t>
      </w:r>
      <w:r w:rsidR="00C94DC3" w:rsidRPr="0D89A1F5">
        <w:rPr>
          <w:rFonts w:ascii="Arial" w:hAnsi="Arial" w:cs="Arial"/>
          <w:color w:val="00B050"/>
          <w:sz w:val="28"/>
          <w:szCs w:val="28"/>
        </w:rPr>
        <w:t>s</w:t>
      </w:r>
      <w:r w:rsidRPr="0D89A1F5">
        <w:rPr>
          <w:rFonts w:ascii="Arial" w:hAnsi="Arial" w:cs="Arial"/>
          <w:color w:val="00B050"/>
          <w:sz w:val="28"/>
          <w:szCs w:val="28"/>
        </w:rPr>
        <w:t xml:space="preserve"> a </w:t>
      </w:r>
      <w:r w:rsidR="68A65770" w:rsidRPr="0D89A1F5">
        <w:rPr>
          <w:rFonts w:ascii="Arial" w:hAnsi="Arial" w:cs="Arial"/>
          <w:color w:val="00B050"/>
          <w:sz w:val="28"/>
          <w:szCs w:val="28"/>
        </w:rPr>
        <w:t>school,</w:t>
      </w:r>
      <w:r w:rsidRPr="0D89A1F5">
        <w:rPr>
          <w:rFonts w:ascii="Arial" w:hAnsi="Arial" w:cs="Arial"/>
          <w:color w:val="00B050"/>
          <w:sz w:val="28"/>
          <w:szCs w:val="28"/>
        </w:rPr>
        <w:t xml:space="preserve"> and we </w:t>
      </w:r>
      <w:r w:rsidR="00C94DC3" w:rsidRPr="0D89A1F5">
        <w:rPr>
          <w:rFonts w:ascii="Arial" w:hAnsi="Arial" w:cs="Arial"/>
          <w:color w:val="00B050"/>
          <w:sz w:val="28"/>
          <w:szCs w:val="28"/>
        </w:rPr>
        <w:t xml:space="preserve">do </w:t>
      </w:r>
      <w:r w:rsidRPr="0D89A1F5">
        <w:rPr>
          <w:rFonts w:ascii="Arial" w:hAnsi="Arial" w:cs="Arial"/>
          <w:color w:val="00B050"/>
          <w:sz w:val="28"/>
          <w:szCs w:val="28"/>
        </w:rPr>
        <w:t>everything we possibly can to ensure everyone is treated as equals.</w:t>
      </w:r>
    </w:p>
    <w:p w14:paraId="4B1F511A" w14:textId="72391354" w:rsidR="00C94DC3" w:rsidRDefault="00C94DC3" w:rsidP="0D89A1F5">
      <w:pPr>
        <w:rPr>
          <w:rFonts w:ascii="Arial" w:hAnsi="Arial" w:cs="Arial"/>
          <w:color w:val="00B050"/>
          <w:sz w:val="28"/>
          <w:szCs w:val="28"/>
        </w:rPr>
      </w:pPr>
    </w:p>
    <w:p w14:paraId="1F3B1409" w14:textId="66F4AF30" w:rsidR="00A20E0C" w:rsidRPr="00A20E0C" w:rsidRDefault="00A20E0C" w:rsidP="0D89A1F5">
      <w:pPr>
        <w:rPr>
          <w:rFonts w:ascii="Arial" w:hAnsi="Arial" w:cs="Arial"/>
          <w:color w:val="00B050"/>
          <w:sz w:val="28"/>
          <w:szCs w:val="28"/>
        </w:rPr>
      </w:pPr>
    </w:p>
    <w:p w14:paraId="0460601F" w14:textId="77777777" w:rsidR="000064EC" w:rsidRPr="00A20E0C" w:rsidRDefault="000064EC" w:rsidP="000064EC">
      <w:pPr>
        <w:rPr>
          <w:rFonts w:ascii="Arial" w:hAnsi="Arial" w:cs="Arial"/>
          <w:b/>
          <w:color w:val="00B050"/>
          <w:sz w:val="28"/>
          <w:szCs w:val="28"/>
          <w:u w:val="single"/>
        </w:rPr>
      </w:pPr>
      <w:r w:rsidRPr="00A20E0C">
        <w:rPr>
          <w:rFonts w:ascii="Arial" w:hAnsi="Arial" w:cs="Arial"/>
          <w:b/>
          <w:color w:val="00B050"/>
          <w:sz w:val="28"/>
          <w:szCs w:val="28"/>
          <w:u w:val="single"/>
        </w:rPr>
        <w:t>Toilet facilities</w:t>
      </w:r>
    </w:p>
    <w:p w14:paraId="562C75D1" w14:textId="77777777" w:rsidR="000064EC" w:rsidRPr="00A20E0C" w:rsidRDefault="000064EC" w:rsidP="00255891">
      <w:pPr>
        <w:rPr>
          <w:rFonts w:ascii="Arial" w:hAnsi="Arial" w:cs="Arial"/>
          <w:color w:val="00B050"/>
          <w:sz w:val="28"/>
          <w:szCs w:val="28"/>
        </w:rPr>
      </w:pPr>
    </w:p>
    <w:p w14:paraId="1840D3CD" w14:textId="306E3296" w:rsidR="00415DA7" w:rsidRPr="00A20E0C" w:rsidRDefault="00763B82" w:rsidP="00255891">
      <w:pPr>
        <w:rPr>
          <w:rFonts w:ascii="Arial" w:hAnsi="Arial" w:cs="Arial"/>
          <w:color w:val="00B050"/>
          <w:sz w:val="28"/>
          <w:szCs w:val="28"/>
        </w:rPr>
      </w:pPr>
      <w:r w:rsidRPr="0D89A1F5">
        <w:rPr>
          <w:rFonts w:ascii="Arial" w:hAnsi="Arial" w:cs="Arial"/>
          <w:color w:val="00B050"/>
          <w:sz w:val="28"/>
          <w:szCs w:val="28"/>
        </w:rPr>
        <w:t xml:space="preserve">There is adequate provision and </w:t>
      </w:r>
      <w:r w:rsidR="00C94DC3" w:rsidRPr="0D89A1F5">
        <w:rPr>
          <w:rFonts w:ascii="Arial" w:hAnsi="Arial" w:cs="Arial"/>
          <w:color w:val="00B050"/>
          <w:sz w:val="28"/>
          <w:szCs w:val="28"/>
        </w:rPr>
        <w:t>age-appropriate</w:t>
      </w:r>
      <w:r w:rsidRPr="0D89A1F5">
        <w:rPr>
          <w:rFonts w:ascii="Arial" w:hAnsi="Arial" w:cs="Arial"/>
          <w:color w:val="00B050"/>
          <w:sz w:val="28"/>
          <w:szCs w:val="28"/>
        </w:rPr>
        <w:t xml:space="preserve"> toilet facilities for pupils throughout the school. The school has unisex disabled toilet</w:t>
      </w:r>
      <w:r w:rsidR="2C1E00B7" w:rsidRPr="0D89A1F5">
        <w:rPr>
          <w:rFonts w:ascii="Arial" w:hAnsi="Arial" w:cs="Arial"/>
          <w:color w:val="00B050"/>
          <w:sz w:val="28"/>
          <w:szCs w:val="28"/>
        </w:rPr>
        <w:t>s</w:t>
      </w:r>
      <w:r w:rsidRPr="0D89A1F5">
        <w:rPr>
          <w:rFonts w:ascii="Arial" w:hAnsi="Arial" w:cs="Arial"/>
          <w:color w:val="00B050"/>
          <w:sz w:val="28"/>
          <w:szCs w:val="28"/>
        </w:rPr>
        <w:t xml:space="preserve">. Toilets are modern and </w:t>
      </w:r>
      <w:r w:rsidR="00C94DC3" w:rsidRPr="0D89A1F5">
        <w:rPr>
          <w:rFonts w:ascii="Arial" w:hAnsi="Arial" w:cs="Arial"/>
          <w:color w:val="00B050"/>
          <w:sz w:val="28"/>
          <w:szCs w:val="28"/>
        </w:rPr>
        <w:t>in good</w:t>
      </w:r>
      <w:r w:rsidRPr="0D89A1F5">
        <w:rPr>
          <w:rFonts w:ascii="Arial" w:hAnsi="Arial" w:cs="Arial"/>
          <w:color w:val="00B050"/>
          <w:sz w:val="28"/>
          <w:szCs w:val="28"/>
        </w:rPr>
        <w:t xml:space="preserve"> state or repair. They are cleaned daily and there is a deep clean scrub completed in each toilet in each holiday.</w:t>
      </w:r>
    </w:p>
    <w:p w14:paraId="664355AD" w14:textId="77777777" w:rsidR="00415DA7" w:rsidRPr="00A20E0C" w:rsidRDefault="00415DA7" w:rsidP="00255891">
      <w:pPr>
        <w:rPr>
          <w:rFonts w:ascii="Arial" w:hAnsi="Arial" w:cs="Arial"/>
          <w:color w:val="00B050"/>
          <w:sz w:val="28"/>
          <w:szCs w:val="28"/>
        </w:rPr>
      </w:pPr>
    </w:p>
    <w:p w14:paraId="267C53A0" w14:textId="77777777" w:rsidR="00BD7225" w:rsidRPr="00A20E0C" w:rsidRDefault="00AB5B8A" w:rsidP="00BD7225">
      <w:pPr>
        <w:pStyle w:val="Heading1"/>
        <w:rPr>
          <w:rFonts w:cs="Arial"/>
          <w:iCs/>
          <w:color w:val="00B050"/>
          <w:sz w:val="28"/>
          <w:szCs w:val="28"/>
        </w:rPr>
      </w:pPr>
      <w:r w:rsidRPr="00A20E0C">
        <w:rPr>
          <w:rFonts w:cs="Arial"/>
          <w:iCs/>
          <w:color w:val="00B050"/>
          <w:sz w:val="28"/>
          <w:szCs w:val="28"/>
        </w:rPr>
        <w:t>Curriculum Development – Teaching and Learning</w:t>
      </w:r>
    </w:p>
    <w:p w14:paraId="1A965116" w14:textId="77777777" w:rsidR="00AB5B8A" w:rsidRPr="00A20E0C" w:rsidRDefault="00AB5B8A" w:rsidP="00AB5B8A">
      <w:pPr>
        <w:rPr>
          <w:rFonts w:ascii="Arial" w:hAnsi="Arial" w:cs="Arial"/>
          <w:color w:val="00B050"/>
          <w:sz w:val="28"/>
          <w:szCs w:val="28"/>
        </w:rPr>
      </w:pPr>
    </w:p>
    <w:p w14:paraId="7D2E6433" w14:textId="77777777" w:rsidR="00AB5B8A" w:rsidRPr="00A20E0C" w:rsidRDefault="008D0B75" w:rsidP="00AB5B8A">
      <w:pPr>
        <w:rPr>
          <w:rFonts w:ascii="Arial" w:hAnsi="Arial" w:cs="Arial"/>
          <w:color w:val="00B050"/>
          <w:sz w:val="28"/>
          <w:szCs w:val="28"/>
        </w:rPr>
      </w:pPr>
      <w:r w:rsidRPr="00A20E0C">
        <w:rPr>
          <w:rFonts w:ascii="Arial" w:hAnsi="Arial" w:cs="Arial"/>
          <w:color w:val="00B050"/>
          <w:sz w:val="28"/>
          <w:szCs w:val="28"/>
        </w:rPr>
        <w:t xml:space="preserve">It is through the curriculum that the teachers at Waunceirch Primary School attempt to fulfil our aims and the aims of the Curriculum for Wales. We offer a curriculum which is broad and </w:t>
      </w:r>
      <w:r w:rsidR="00C94DC3" w:rsidRPr="00A20E0C">
        <w:rPr>
          <w:rFonts w:ascii="Arial" w:hAnsi="Arial" w:cs="Arial"/>
          <w:color w:val="00B050"/>
          <w:sz w:val="28"/>
          <w:szCs w:val="28"/>
        </w:rPr>
        <w:t>balanced,</w:t>
      </w:r>
      <w:r w:rsidRPr="00A20E0C">
        <w:rPr>
          <w:rFonts w:ascii="Arial" w:hAnsi="Arial" w:cs="Arial"/>
          <w:color w:val="00B050"/>
          <w:sz w:val="28"/>
          <w:szCs w:val="28"/>
        </w:rPr>
        <w:t xml:space="preserve"> and we acknowledge that not all children develop at the same rate. </w:t>
      </w:r>
    </w:p>
    <w:p w14:paraId="7481810A" w14:textId="0941A2E4" w:rsidR="00F41C47" w:rsidRPr="00A20E0C" w:rsidRDefault="00F41C47" w:rsidP="00F41C47">
      <w:pPr>
        <w:rPr>
          <w:rFonts w:ascii="Arial" w:hAnsi="Arial" w:cs="Arial"/>
          <w:color w:val="00B050"/>
          <w:sz w:val="28"/>
          <w:szCs w:val="28"/>
        </w:rPr>
      </w:pPr>
      <w:r w:rsidRPr="0D89A1F5">
        <w:rPr>
          <w:rFonts w:ascii="Arial" w:hAnsi="Arial" w:cs="Arial"/>
          <w:color w:val="00B050"/>
          <w:sz w:val="28"/>
          <w:szCs w:val="28"/>
        </w:rPr>
        <w:t xml:space="preserve">We create and follow a curriculum that provides opportunities for pupils to gain greater knowledge and apply their literacy, </w:t>
      </w:r>
      <w:r w:rsidR="11C8CCAD" w:rsidRPr="0D89A1F5">
        <w:rPr>
          <w:rFonts w:ascii="Arial" w:hAnsi="Arial" w:cs="Arial"/>
          <w:color w:val="00B050"/>
          <w:sz w:val="28"/>
          <w:szCs w:val="28"/>
        </w:rPr>
        <w:t>numeracy</w:t>
      </w:r>
      <w:r w:rsidRPr="0D89A1F5">
        <w:rPr>
          <w:rFonts w:ascii="Arial" w:hAnsi="Arial" w:cs="Arial"/>
          <w:color w:val="00B050"/>
          <w:sz w:val="28"/>
          <w:szCs w:val="28"/>
        </w:rPr>
        <w:t xml:space="preserve">, integral and digital skills across the curriculum. We endeavour and pride ourselves on allowing pupils the opportunity to learn about the richness of their local heritage. </w:t>
      </w:r>
    </w:p>
    <w:p w14:paraId="7DF4E37C" w14:textId="77777777" w:rsidR="00F41C47" w:rsidRPr="00A20E0C" w:rsidRDefault="00F41C47" w:rsidP="00F41C47">
      <w:pPr>
        <w:rPr>
          <w:rFonts w:ascii="Arial" w:hAnsi="Arial" w:cs="Arial"/>
          <w:color w:val="00B050"/>
          <w:sz w:val="28"/>
          <w:szCs w:val="28"/>
        </w:rPr>
      </w:pPr>
    </w:p>
    <w:p w14:paraId="4485103D" w14:textId="77777777" w:rsidR="00F41C47" w:rsidRPr="00A20E0C" w:rsidRDefault="00F41C47" w:rsidP="00F41C47">
      <w:pPr>
        <w:rPr>
          <w:rFonts w:ascii="Arial" w:hAnsi="Arial" w:cs="Arial"/>
          <w:color w:val="00B050"/>
          <w:sz w:val="28"/>
          <w:szCs w:val="28"/>
        </w:rPr>
      </w:pPr>
      <w:r w:rsidRPr="00A20E0C">
        <w:rPr>
          <w:rFonts w:ascii="Arial" w:hAnsi="Arial" w:cs="Arial"/>
          <w:color w:val="00B050"/>
          <w:sz w:val="28"/>
          <w:szCs w:val="28"/>
        </w:rPr>
        <w:lastRenderedPageBreak/>
        <w:t>We offer our pupils the children the opportunities to work towards the realisation of the Four Purposes: -</w:t>
      </w:r>
    </w:p>
    <w:p w14:paraId="44FB30F8" w14:textId="77777777" w:rsidR="00F41C47" w:rsidRPr="00A20E0C" w:rsidRDefault="00F41C47" w:rsidP="00F41C47">
      <w:pPr>
        <w:rPr>
          <w:rFonts w:ascii="Arial" w:hAnsi="Arial" w:cs="Arial"/>
          <w:color w:val="00B050"/>
          <w:sz w:val="28"/>
          <w:szCs w:val="28"/>
        </w:rPr>
      </w:pPr>
    </w:p>
    <w:p w14:paraId="62D2C830" w14:textId="77777777" w:rsidR="00F41C47" w:rsidRPr="00A20E0C" w:rsidRDefault="00F41C47" w:rsidP="001C2C7B">
      <w:pPr>
        <w:numPr>
          <w:ilvl w:val="0"/>
          <w:numId w:val="21"/>
        </w:numPr>
        <w:rPr>
          <w:rFonts w:ascii="Arial" w:hAnsi="Arial" w:cs="Arial"/>
          <w:color w:val="00B050"/>
          <w:sz w:val="28"/>
          <w:szCs w:val="28"/>
        </w:rPr>
      </w:pPr>
      <w:r w:rsidRPr="00A20E0C">
        <w:rPr>
          <w:rFonts w:ascii="Arial" w:hAnsi="Arial" w:cs="Arial"/>
          <w:color w:val="00B050"/>
          <w:sz w:val="28"/>
          <w:szCs w:val="28"/>
        </w:rPr>
        <w:t>Ambitious, capable learners.</w:t>
      </w:r>
    </w:p>
    <w:p w14:paraId="617E8BDB" w14:textId="77777777" w:rsidR="00F41C47" w:rsidRPr="00A20E0C" w:rsidRDefault="00F41C47" w:rsidP="001C2C7B">
      <w:pPr>
        <w:numPr>
          <w:ilvl w:val="0"/>
          <w:numId w:val="21"/>
        </w:numPr>
        <w:rPr>
          <w:rFonts w:ascii="Arial" w:hAnsi="Arial" w:cs="Arial"/>
          <w:color w:val="00B050"/>
          <w:sz w:val="28"/>
          <w:szCs w:val="28"/>
        </w:rPr>
      </w:pPr>
      <w:r w:rsidRPr="00A20E0C">
        <w:rPr>
          <w:rFonts w:ascii="Arial" w:hAnsi="Arial" w:cs="Arial"/>
          <w:color w:val="00B050"/>
          <w:sz w:val="28"/>
          <w:szCs w:val="28"/>
        </w:rPr>
        <w:t>Ethically informed citizens.</w:t>
      </w:r>
    </w:p>
    <w:p w14:paraId="458B42E3" w14:textId="77777777" w:rsidR="00F41C47" w:rsidRPr="00A20E0C" w:rsidRDefault="00F41C47" w:rsidP="001C2C7B">
      <w:pPr>
        <w:numPr>
          <w:ilvl w:val="0"/>
          <w:numId w:val="21"/>
        </w:numPr>
        <w:rPr>
          <w:rFonts w:ascii="Arial" w:hAnsi="Arial" w:cs="Arial"/>
          <w:color w:val="00B050"/>
          <w:sz w:val="28"/>
          <w:szCs w:val="28"/>
        </w:rPr>
      </w:pPr>
      <w:r w:rsidRPr="00A20E0C">
        <w:rPr>
          <w:rFonts w:ascii="Arial" w:hAnsi="Arial" w:cs="Arial"/>
          <w:color w:val="00B050"/>
          <w:sz w:val="28"/>
          <w:szCs w:val="28"/>
        </w:rPr>
        <w:t>Healthy, confident individuals.</w:t>
      </w:r>
    </w:p>
    <w:p w14:paraId="14BADFA4" w14:textId="77777777" w:rsidR="00F41C47" w:rsidRPr="00A20E0C" w:rsidRDefault="00F41C47" w:rsidP="001C2C7B">
      <w:pPr>
        <w:numPr>
          <w:ilvl w:val="0"/>
          <w:numId w:val="21"/>
        </w:numPr>
        <w:rPr>
          <w:rFonts w:ascii="Arial" w:hAnsi="Arial" w:cs="Arial"/>
          <w:color w:val="00B050"/>
          <w:sz w:val="28"/>
          <w:szCs w:val="28"/>
        </w:rPr>
      </w:pPr>
      <w:r w:rsidRPr="00A20E0C">
        <w:rPr>
          <w:rFonts w:ascii="Arial" w:hAnsi="Arial" w:cs="Arial"/>
          <w:color w:val="00B050"/>
          <w:sz w:val="28"/>
          <w:szCs w:val="28"/>
        </w:rPr>
        <w:t>Enterprising, creative contributors.</w:t>
      </w:r>
    </w:p>
    <w:p w14:paraId="0D722832" w14:textId="66B62258" w:rsidR="0D89A1F5" w:rsidRDefault="0D89A1F5" w:rsidP="3DDC22B6">
      <w:pPr>
        <w:rPr>
          <w:rFonts w:ascii="Arial" w:hAnsi="Arial" w:cs="Arial"/>
          <w:color w:val="00B050"/>
          <w:sz w:val="28"/>
          <w:szCs w:val="28"/>
        </w:rPr>
      </w:pPr>
    </w:p>
    <w:p w14:paraId="7729119B" w14:textId="247CAF6B" w:rsidR="0D89A1F5" w:rsidRDefault="0D89A1F5" w:rsidP="0D89A1F5">
      <w:pPr>
        <w:rPr>
          <w:rFonts w:ascii="Arial" w:hAnsi="Arial" w:cs="Arial"/>
          <w:color w:val="00B050"/>
          <w:sz w:val="28"/>
          <w:szCs w:val="28"/>
        </w:rPr>
      </w:pPr>
    </w:p>
    <w:p w14:paraId="68D94C42" w14:textId="416DFF70" w:rsidR="0D89A1F5" w:rsidRDefault="0D89A1F5" w:rsidP="0D89A1F5">
      <w:pPr>
        <w:rPr>
          <w:rFonts w:ascii="Arial" w:hAnsi="Arial" w:cs="Arial"/>
          <w:color w:val="00B050"/>
          <w:sz w:val="28"/>
          <w:szCs w:val="28"/>
        </w:rPr>
      </w:pPr>
    </w:p>
    <w:p w14:paraId="4CC1E877" w14:textId="2CD7C855" w:rsidR="0D89A1F5" w:rsidRDefault="0D89A1F5" w:rsidP="0D89A1F5">
      <w:pPr>
        <w:rPr>
          <w:rFonts w:ascii="Arial" w:hAnsi="Arial" w:cs="Arial"/>
          <w:color w:val="00B050"/>
          <w:sz w:val="28"/>
          <w:szCs w:val="28"/>
        </w:rPr>
      </w:pPr>
    </w:p>
    <w:p w14:paraId="6E1831B3" w14:textId="77777777" w:rsidR="00F41C47" w:rsidRDefault="00F41C47" w:rsidP="00AB5B8A">
      <w:pPr>
        <w:rPr>
          <w:rFonts w:ascii="Arial" w:hAnsi="Arial" w:cs="Arial"/>
          <w:color w:val="00B050"/>
          <w:sz w:val="28"/>
          <w:szCs w:val="28"/>
        </w:rPr>
      </w:pPr>
    </w:p>
    <w:p w14:paraId="31126E5D" w14:textId="77777777" w:rsidR="00F41C47" w:rsidRPr="00A20E0C" w:rsidRDefault="00F41C47" w:rsidP="00AB5B8A">
      <w:pPr>
        <w:rPr>
          <w:rFonts w:ascii="Arial" w:hAnsi="Arial" w:cs="Arial"/>
          <w:color w:val="00B050"/>
          <w:sz w:val="28"/>
          <w:szCs w:val="28"/>
        </w:rPr>
      </w:pPr>
    </w:p>
    <w:tbl>
      <w:tblPr>
        <w:tblpPr w:leftFromText="180" w:rightFromText="180" w:vertAnchor="text" w:horzAnchor="margin" w:tblpY="1077"/>
        <w:tblOverlap w:val="never"/>
        <w:tblW w:w="6595" w:type="dxa"/>
        <w:tblCellMar>
          <w:top w:w="15" w:type="dxa"/>
          <w:left w:w="15" w:type="dxa"/>
          <w:bottom w:w="15" w:type="dxa"/>
          <w:right w:w="15" w:type="dxa"/>
        </w:tblCellMar>
        <w:tblLook w:val="04A0" w:firstRow="1" w:lastRow="0" w:firstColumn="1" w:lastColumn="0" w:noHBand="0" w:noVBand="1"/>
      </w:tblPr>
      <w:tblGrid>
        <w:gridCol w:w="6595"/>
      </w:tblGrid>
      <w:tr w:rsidR="00F41C47" w:rsidRPr="00F41C47" w14:paraId="2DE403A5" w14:textId="77777777" w:rsidTr="0D89A1F5">
        <w:trPr>
          <w:trHeight w:val="453"/>
          <w:tblHeader/>
        </w:trPr>
        <w:tc>
          <w:tcPr>
            <w:tcW w:w="6595" w:type="dxa"/>
            <w:tcBorders>
              <w:top w:val="nil"/>
              <w:left w:val="nil"/>
              <w:bottom w:val="nil"/>
              <w:right w:val="nil"/>
            </w:tcBorders>
            <w:vAlign w:val="center"/>
            <w:hideMark/>
          </w:tcPr>
          <w:p w14:paraId="273B4081" w14:textId="77777777" w:rsidR="00057D26" w:rsidRDefault="00057D26" w:rsidP="00057D26">
            <w:pPr>
              <w:rPr>
                <w:rFonts w:ascii="Arial" w:hAnsi="Arial" w:cs="Arial"/>
                <w:b/>
                <w:bCs/>
                <w:color w:val="00B050"/>
                <w:sz w:val="28"/>
                <w:szCs w:val="28"/>
                <w:u w:val="single"/>
              </w:rPr>
            </w:pPr>
            <w:r w:rsidRPr="0D89A1F5">
              <w:rPr>
                <w:rFonts w:ascii="Arial" w:hAnsi="Arial" w:cs="Arial"/>
                <w:b/>
                <w:bCs/>
                <w:color w:val="00B050"/>
                <w:sz w:val="28"/>
                <w:szCs w:val="28"/>
                <w:u w:val="single"/>
              </w:rPr>
              <w:lastRenderedPageBreak/>
              <w:t>School Term Dates</w:t>
            </w:r>
          </w:p>
          <w:p w14:paraId="0352FC0A" w14:textId="77777777" w:rsidR="00057D26" w:rsidRDefault="00057D26" w:rsidP="0D89A1F5">
            <w:pPr>
              <w:pStyle w:val="Heading2"/>
              <w:shd w:val="clear" w:color="auto" w:fill="FFFFFF" w:themeFill="background1"/>
              <w:spacing w:before="0" w:after="360"/>
              <w:rPr>
                <w:rFonts w:ascii="Roboto" w:eastAsia="Roboto" w:hAnsi="Roboto" w:cs="Roboto"/>
                <w:i w:val="0"/>
                <w:iCs w:val="0"/>
                <w:color w:val="00B050"/>
              </w:rPr>
            </w:pPr>
          </w:p>
          <w:p w14:paraId="36F559D7" w14:textId="27264C89" w:rsidR="00C75ADA" w:rsidRDefault="351BA980" w:rsidP="0D89A1F5">
            <w:pPr>
              <w:pStyle w:val="Heading2"/>
              <w:shd w:val="clear" w:color="auto" w:fill="FFFFFF" w:themeFill="background1"/>
              <w:spacing w:before="0" w:after="360"/>
              <w:rPr>
                <w:rFonts w:ascii="Roboto" w:eastAsia="Roboto" w:hAnsi="Roboto" w:cs="Roboto"/>
                <w:i w:val="0"/>
                <w:iCs w:val="0"/>
                <w:color w:val="00B050"/>
              </w:rPr>
            </w:pPr>
            <w:r w:rsidRPr="0D89A1F5">
              <w:rPr>
                <w:rFonts w:ascii="Roboto" w:eastAsia="Roboto" w:hAnsi="Roboto" w:cs="Roboto"/>
                <w:i w:val="0"/>
                <w:iCs w:val="0"/>
                <w:color w:val="00B050"/>
              </w:rPr>
              <w:t>Autumn term 2025</w:t>
            </w:r>
          </w:p>
          <w:p w14:paraId="3A0BFEEB" w14:textId="49E7DECC" w:rsidR="00C75ADA" w:rsidRDefault="351BA980" w:rsidP="0D89A1F5">
            <w:pPr>
              <w:pStyle w:val="ListParagraph"/>
              <w:numPr>
                <w:ilvl w:val="0"/>
                <w:numId w:val="18"/>
              </w:numPr>
              <w:shd w:val="clear" w:color="auto" w:fill="D1E7DD"/>
              <w:rPr>
                <w:rFonts w:ascii="Roboto" w:eastAsia="Roboto" w:hAnsi="Roboto" w:cs="Roboto"/>
                <w:color w:val="00B050"/>
                <w:sz w:val="30"/>
                <w:szCs w:val="30"/>
              </w:rPr>
            </w:pPr>
            <w:r w:rsidRPr="0D89A1F5">
              <w:rPr>
                <w:rFonts w:ascii="Roboto" w:eastAsia="Roboto" w:hAnsi="Roboto" w:cs="Roboto"/>
                <w:color w:val="00B050"/>
                <w:sz w:val="30"/>
                <w:szCs w:val="30"/>
              </w:rPr>
              <w:t>Monday, 1 September - Friday, 24 October</w:t>
            </w:r>
          </w:p>
          <w:p w14:paraId="23D4A5A9" w14:textId="718F9B57" w:rsidR="00C75ADA" w:rsidRDefault="351BA980" w:rsidP="0D89A1F5">
            <w:pPr>
              <w:pStyle w:val="ListParagraph"/>
              <w:numPr>
                <w:ilvl w:val="0"/>
                <w:numId w:val="18"/>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Half-term holiday: Monday, 27 - Friday, 31 October</w:t>
            </w:r>
          </w:p>
          <w:p w14:paraId="5CB356F8" w14:textId="784ECE75" w:rsidR="00C75ADA" w:rsidRDefault="351BA980" w:rsidP="0D89A1F5">
            <w:pPr>
              <w:pStyle w:val="ListParagraph"/>
              <w:numPr>
                <w:ilvl w:val="0"/>
                <w:numId w:val="18"/>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Monday, 3 November - Friday, 19 December</w:t>
            </w:r>
          </w:p>
          <w:p w14:paraId="124B6102" w14:textId="5BA0D78E" w:rsidR="00C75ADA" w:rsidRDefault="351BA980" w:rsidP="0D89A1F5">
            <w:pPr>
              <w:pStyle w:val="ListParagraph"/>
              <w:numPr>
                <w:ilvl w:val="0"/>
                <w:numId w:val="18"/>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Christmas holiday: Monday, 22 December - Friday, 2 January</w:t>
            </w:r>
          </w:p>
          <w:p w14:paraId="50285431" w14:textId="292988A2" w:rsidR="00C75ADA" w:rsidRDefault="351BA980" w:rsidP="0D89A1F5">
            <w:pPr>
              <w:pStyle w:val="Heading2"/>
              <w:shd w:val="clear" w:color="auto" w:fill="FFFFFF" w:themeFill="background1"/>
              <w:spacing w:before="0" w:after="360"/>
              <w:rPr>
                <w:rFonts w:ascii="Roboto" w:eastAsia="Roboto" w:hAnsi="Roboto" w:cs="Roboto"/>
                <w:i w:val="0"/>
                <w:iCs w:val="0"/>
                <w:color w:val="00B050"/>
              </w:rPr>
            </w:pPr>
            <w:r w:rsidRPr="0D89A1F5">
              <w:rPr>
                <w:rFonts w:ascii="Roboto" w:eastAsia="Roboto" w:hAnsi="Roboto" w:cs="Roboto"/>
                <w:i w:val="0"/>
                <w:iCs w:val="0"/>
                <w:color w:val="00B050"/>
              </w:rPr>
              <w:t>Spring term 2026</w:t>
            </w:r>
          </w:p>
          <w:p w14:paraId="746E558A" w14:textId="3BD4E5A4" w:rsidR="00C75ADA" w:rsidRDefault="351BA980" w:rsidP="0D89A1F5">
            <w:pPr>
              <w:pStyle w:val="ListParagraph"/>
              <w:numPr>
                <w:ilvl w:val="0"/>
                <w:numId w:val="17"/>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Monday, 5 January - Friday, 13 February</w:t>
            </w:r>
          </w:p>
          <w:p w14:paraId="18C8BDC9" w14:textId="2C6D1A99" w:rsidR="00C75ADA" w:rsidRDefault="351BA980" w:rsidP="0D89A1F5">
            <w:pPr>
              <w:pStyle w:val="ListParagraph"/>
              <w:numPr>
                <w:ilvl w:val="0"/>
                <w:numId w:val="17"/>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Half-term holiday: Monday, 16 - Friday, 20 February</w:t>
            </w:r>
          </w:p>
          <w:p w14:paraId="19C2990B" w14:textId="5CD735FC" w:rsidR="00C75ADA" w:rsidRDefault="351BA980" w:rsidP="0D89A1F5">
            <w:pPr>
              <w:pStyle w:val="ListParagraph"/>
              <w:numPr>
                <w:ilvl w:val="0"/>
                <w:numId w:val="17"/>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Monday, 23 February - Friday, 27 March</w:t>
            </w:r>
          </w:p>
          <w:p w14:paraId="46ABD42E" w14:textId="564BEDDB" w:rsidR="00C75ADA" w:rsidRDefault="351BA980" w:rsidP="0D89A1F5">
            <w:pPr>
              <w:pStyle w:val="ListParagraph"/>
              <w:numPr>
                <w:ilvl w:val="0"/>
                <w:numId w:val="17"/>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Easter holiday: Monday, 30 March - Friday, 10 April</w:t>
            </w:r>
          </w:p>
          <w:p w14:paraId="721CACB7" w14:textId="108E5940" w:rsidR="00C75ADA" w:rsidRDefault="351BA980" w:rsidP="0D89A1F5">
            <w:pPr>
              <w:pStyle w:val="Heading2"/>
              <w:shd w:val="clear" w:color="auto" w:fill="FFFFFF" w:themeFill="background1"/>
              <w:spacing w:before="0" w:after="360"/>
              <w:rPr>
                <w:rFonts w:ascii="Roboto" w:eastAsia="Roboto" w:hAnsi="Roboto" w:cs="Roboto"/>
                <w:i w:val="0"/>
                <w:iCs w:val="0"/>
                <w:color w:val="00B050"/>
              </w:rPr>
            </w:pPr>
            <w:r w:rsidRPr="0D89A1F5">
              <w:rPr>
                <w:rFonts w:ascii="Roboto" w:eastAsia="Roboto" w:hAnsi="Roboto" w:cs="Roboto"/>
                <w:i w:val="0"/>
                <w:iCs w:val="0"/>
                <w:color w:val="00B050"/>
              </w:rPr>
              <w:t>Summer term 2026</w:t>
            </w:r>
          </w:p>
          <w:p w14:paraId="28BDCE75" w14:textId="15342039" w:rsidR="00C75ADA" w:rsidRDefault="351BA980" w:rsidP="0D89A1F5">
            <w:pPr>
              <w:pStyle w:val="ListParagraph"/>
              <w:numPr>
                <w:ilvl w:val="0"/>
                <w:numId w:val="16"/>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Monday, 13 April - Friday, 22 May</w:t>
            </w:r>
          </w:p>
          <w:p w14:paraId="3B83DA74" w14:textId="20A77510" w:rsidR="00C75ADA" w:rsidRDefault="351BA980" w:rsidP="0D89A1F5">
            <w:pPr>
              <w:pStyle w:val="ListParagraph"/>
              <w:numPr>
                <w:ilvl w:val="0"/>
                <w:numId w:val="16"/>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Half-term holiday: Monday, 25 - Friday, 29 May</w:t>
            </w:r>
          </w:p>
          <w:p w14:paraId="5D240A99" w14:textId="75FE7C99" w:rsidR="00C75ADA" w:rsidRDefault="351BA980" w:rsidP="0D89A1F5">
            <w:pPr>
              <w:pStyle w:val="ListParagraph"/>
              <w:numPr>
                <w:ilvl w:val="0"/>
                <w:numId w:val="16"/>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Monday, 1 June - Monday, 20 July</w:t>
            </w:r>
          </w:p>
          <w:p w14:paraId="7401800E" w14:textId="44E287E3" w:rsidR="00C75ADA" w:rsidRDefault="351BA980" w:rsidP="0D89A1F5">
            <w:pPr>
              <w:pStyle w:val="ListParagraph"/>
              <w:numPr>
                <w:ilvl w:val="0"/>
                <w:numId w:val="16"/>
              </w:numPr>
              <w:shd w:val="clear" w:color="auto" w:fill="FFFFFF" w:themeFill="background1"/>
              <w:rPr>
                <w:rFonts w:ascii="Roboto" w:eastAsia="Roboto" w:hAnsi="Roboto" w:cs="Roboto"/>
                <w:color w:val="00B050"/>
                <w:sz w:val="30"/>
                <w:szCs w:val="30"/>
              </w:rPr>
            </w:pPr>
            <w:r w:rsidRPr="0D89A1F5">
              <w:rPr>
                <w:rFonts w:ascii="Roboto" w:eastAsia="Roboto" w:hAnsi="Roboto" w:cs="Roboto"/>
                <w:color w:val="00B050"/>
                <w:sz w:val="30"/>
                <w:szCs w:val="30"/>
              </w:rPr>
              <w:t>Summer holiday: Tuesday, 21 July - Monday, 31 August</w:t>
            </w:r>
          </w:p>
          <w:p w14:paraId="384BA73E" w14:textId="5698EC5F" w:rsidR="00C75ADA" w:rsidRDefault="00C75ADA" w:rsidP="0D89A1F5">
            <w:pPr>
              <w:rPr>
                <w:rFonts w:ascii="Arial" w:hAnsi="Arial" w:cs="Arial"/>
                <w:b/>
                <w:bCs/>
                <w:color w:val="00B050"/>
                <w:sz w:val="28"/>
                <w:szCs w:val="28"/>
                <w:u w:val="single"/>
              </w:rPr>
            </w:pPr>
          </w:p>
          <w:p w14:paraId="34B3F2EB" w14:textId="77777777" w:rsidR="00F41C47" w:rsidRDefault="00F41C47" w:rsidP="00F41C47">
            <w:pPr>
              <w:rPr>
                <w:rFonts w:ascii="Arial" w:hAnsi="Arial" w:cs="Arial"/>
                <w:b/>
                <w:bCs/>
                <w:color w:val="00B050"/>
                <w:sz w:val="28"/>
                <w:szCs w:val="28"/>
                <w:u w:val="single"/>
              </w:rPr>
            </w:pPr>
          </w:p>
          <w:p w14:paraId="7D34F5C7" w14:textId="77777777" w:rsidR="00F41C47" w:rsidRPr="00F41C47" w:rsidRDefault="00F41C47" w:rsidP="00F41C47">
            <w:pPr>
              <w:rPr>
                <w:rFonts w:ascii="Arial" w:hAnsi="Arial" w:cs="Arial"/>
                <w:b/>
                <w:bCs/>
                <w:color w:val="00B050"/>
                <w:sz w:val="28"/>
                <w:szCs w:val="28"/>
                <w:u w:val="single"/>
              </w:rPr>
            </w:pPr>
          </w:p>
        </w:tc>
      </w:tr>
    </w:tbl>
    <w:p w14:paraId="0B4020A7" w14:textId="77777777" w:rsidR="00574792" w:rsidRPr="00574792" w:rsidRDefault="00574792" w:rsidP="00574792">
      <w:pPr>
        <w:rPr>
          <w:vanish/>
        </w:rPr>
      </w:pPr>
    </w:p>
    <w:tbl>
      <w:tblPr>
        <w:tblW w:w="7740" w:type="dxa"/>
        <w:tblLook w:val="00A0" w:firstRow="1" w:lastRow="0" w:firstColumn="1" w:lastColumn="0" w:noHBand="0" w:noVBand="0"/>
      </w:tblPr>
      <w:tblGrid>
        <w:gridCol w:w="7740"/>
      </w:tblGrid>
      <w:tr w:rsidR="006B1A09" w:rsidRPr="00A20E0C" w14:paraId="0789551D" w14:textId="77777777" w:rsidTr="0D89A1F5">
        <w:tc>
          <w:tcPr>
            <w:tcW w:w="7740" w:type="dxa"/>
          </w:tcPr>
          <w:p w14:paraId="2A1F701D" w14:textId="143B6EB2" w:rsidR="00F41C47" w:rsidRDefault="00F41C47" w:rsidP="0D89A1F5">
            <w:pPr>
              <w:rPr>
                <w:rFonts w:ascii="Arial" w:hAnsi="Arial" w:cs="Arial"/>
                <w:color w:val="00B050"/>
                <w:sz w:val="28"/>
                <w:szCs w:val="28"/>
              </w:rPr>
            </w:pPr>
          </w:p>
          <w:p w14:paraId="3E2032A2" w14:textId="71CB02EF" w:rsidR="00F41C47" w:rsidRPr="00F41C47" w:rsidRDefault="00F41C47" w:rsidP="00F41C47">
            <w:pPr>
              <w:rPr>
                <w:rFonts w:ascii="Arial" w:hAnsi="Arial" w:cs="Arial"/>
                <w:color w:val="00B050"/>
                <w:sz w:val="28"/>
                <w:szCs w:val="28"/>
              </w:rPr>
            </w:pPr>
            <w:r w:rsidRPr="0D89A1F5">
              <w:rPr>
                <w:rFonts w:ascii="Arial" w:hAnsi="Arial" w:cs="Arial"/>
                <w:color w:val="00B050"/>
                <w:sz w:val="28"/>
                <w:szCs w:val="28"/>
              </w:rPr>
              <w:t>Schools will be closed to pupils for </w:t>
            </w:r>
            <w:r w:rsidR="621C63AE" w:rsidRPr="0D89A1F5">
              <w:rPr>
                <w:rFonts w:ascii="Arial" w:hAnsi="Arial" w:cs="Arial"/>
                <w:color w:val="00B050"/>
                <w:sz w:val="28"/>
                <w:szCs w:val="28"/>
              </w:rPr>
              <w:t>INSET - staff preparation and training</w:t>
            </w:r>
            <w:r w:rsidRPr="0D89A1F5">
              <w:rPr>
                <w:rFonts w:ascii="Arial" w:hAnsi="Arial" w:cs="Arial"/>
                <w:color w:val="00B050"/>
                <w:sz w:val="28"/>
                <w:szCs w:val="28"/>
              </w:rPr>
              <w:t xml:space="preserve"> up to six days between Monday, </w:t>
            </w:r>
            <w:r w:rsidR="1A0B202C" w:rsidRPr="0D89A1F5">
              <w:rPr>
                <w:rFonts w:ascii="Arial" w:hAnsi="Arial" w:cs="Arial"/>
                <w:color w:val="00B050"/>
                <w:sz w:val="28"/>
                <w:szCs w:val="28"/>
              </w:rPr>
              <w:t>1</w:t>
            </w:r>
            <w:r w:rsidRPr="0D89A1F5">
              <w:rPr>
                <w:rFonts w:ascii="Arial" w:hAnsi="Arial" w:cs="Arial"/>
                <w:color w:val="00B050"/>
                <w:sz w:val="28"/>
                <w:szCs w:val="28"/>
              </w:rPr>
              <w:t> September 2024 and Monday, 2</w:t>
            </w:r>
            <w:r w:rsidR="2EC930C8" w:rsidRPr="0D89A1F5">
              <w:rPr>
                <w:rFonts w:ascii="Arial" w:hAnsi="Arial" w:cs="Arial"/>
                <w:color w:val="00B050"/>
                <w:sz w:val="28"/>
                <w:szCs w:val="28"/>
              </w:rPr>
              <w:t xml:space="preserve">0 </w:t>
            </w:r>
            <w:r w:rsidRPr="0D89A1F5">
              <w:rPr>
                <w:rFonts w:ascii="Arial" w:hAnsi="Arial" w:cs="Arial"/>
                <w:color w:val="00B050"/>
                <w:sz w:val="28"/>
                <w:szCs w:val="28"/>
              </w:rPr>
              <w:t>July 2025.</w:t>
            </w:r>
          </w:p>
          <w:p w14:paraId="03EFCA41" w14:textId="77777777" w:rsidR="00F41C47" w:rsidRPr="00F41C47" w:rsidRDefault="00F41C47" w:rsidP="00AF32B3">
            <w:pPr>
              <w:rPr>
                <w:rFonts w:ascii="Arial" w:hAnsi="Arial" w:cs="Arial"/>
                <w:b/>
                <w:bCs/>
                <w:color w:val="00B050"/>
                <w:sz w:val="28"/>
                <w:szCs w:val="28"/>
                <w:u w:val="single"/>
              </w:rPr>
            </w:pPr>
          </w:p>
          <w:p w14:paraId="109148EF" w14:textId="2E5F50CF" w:rsidR="00A20E0C" w:rsidRPr="00A20E0C" w:rsidRDefault="00F41C47" w:rsidP="00AF32B3">
            <w:pPr>
              <w:rPr>
                <w:rFonts w:ascii="Arial" w:hAnsi="Arial" w:cs="Arial"/>
                <w:color w:val="00B050"/>
                <w:sz w:val="28"/>
                <w:szCs w:val="28"/>
              </w:rPr>
            </w:pPr>
            <w:r w:rsidRPr="0D89A1F5">
              <w:rPr>
                <w:rFonts w:ascii="Arial" w:hAnsi="Arial" w:cs="Arial"/>
                <w:color w:val="00B050"/>
                <w:sz w:val="28"/>
                <w:szCs w:val="28"/>
              </w:rPr>
              <w:t xml:space="preserve">The school day begins at </w:t>
            </w:r>
            <w:r w:rsidR="2C0CAD6D" w:rsidRPr="0D89A1F5">
              <w:rPr>
                <w:rFonts w:ascii="Arial" w:hAnsi="Arial" w:cs="Arial"/>
                <w:color w:val="00B050"/>
                <w:sz w:val="28"/>
                <w:szCs w:val="28"/>
              </w:rPr>
              <w:t xml:space="preserve">8.50 </w:t>
            </w:r>
            <w:r w:rsidRPr="0D89A1F5">
              <w:rPr>
                <w:rFonts w:ascii="Arial" w:hAnsi="Arial" w:cs="Arial"/>
                <w:color w:val="00B050"/>
                <w:sz w:val="28"/>
                <w:szCs w:val="28"/>
              </w:rPr>
              <w:t>a.m. and ends at 3.20 p.m. Lunch is 12.00</w:t>
            </w:r>
            <w:r w:rsidR="713859B4" w:rsidRPr="0D89A1F5">
              <w:rPr>
                <w:rFonts w:ascii="Arial" w:hAnsi="Arial" w:cs="Arial"/>
                <w:color w:val="00B050"/>
                <w:sz w:val="28"/>
                <w:szCs w:val="28"/>
              </w:rPr>
              <w:t xml:space="preserve">. </w:t>
            </w:r>
            <w:r w:rsidRPr="0D89A1F5">
              <w:rPr>
                <w:rFonts w:ascii="Arial" w:hAnsi="Arial" w:cs="Arial"/>
                <w:color w:val="00B050"/>
                <w:sz w:val="28"/>
                <w:szCs w:val="28"/>
              </w:rPr>
              <w:t xml:space="preserve">There is a </w:t>
            </w:r>
            <w:r w:rsidR="79AB3A95" w:rsidRPr="0D89A1F5">
              <w:rPr>
                <w:rFonts w:ascii="Arial" w:hAnsi="Arial" w:cs="Arial"/>
                <w:color w:val="00B050"/>
                <w:sz w:val="28"/>
                <w:szCs w:val="28"/>
              </w:rPr>
              <w:t>fifteen-minute</w:t>
            </w:r>
            <w:r w:rsidRPr="0D89A1F5">
              <w:rPr>
                <w:rFonts w:ascii="Arial" w:hAnsi="Arial" w:cs="Arial"/>
                <w:color w:val="00B050"/>
                <w:sz w:val="28"/>
                <w:szCs w:val="28"/>
              </w:rPr>
              <w:t xml:space="preserve"> break during the morning.</w:t>
            </w:r>
          </w:p>
          <w:p w14:paraId="5F96A722" w14:textId="77777777" w:rsidR="00415DA7" w:rsidRPr="00A20E0C" w:rsidRDefault="00415DA7" w:rsidP="00AF32B3">
            <w:pPr>
              <w:rPr>
                <w:rFonts w:ascii="Arial" w:hAnsi="Arial" w:cs="Arial"/>
                <w:color w:val="00B050"/>
                <w:sz w:val="28"/>
                <w:szCs w:val="28"/>
              </w:rPr>
            </w:pPr>
          </w:p>
          <w:p w14:paraId="5B95CD12" w14:textId="77777777" w:rsidR="00415DA7" w:rsidRDefault="00415DA7" w:rsidP="00AF32B3">
            <w:pPr>
              <w:rPr>
                <w:rFonts w:ascii="Arial" w:hAnsi="Arial" w:cs="Arial"/>
                <w:color w:val="00B050"/>
                <w:sz w:val="28"/>
                <w:szCs w:val="28"/>
              </w:rPr>
            </w:pPr>
          </w:p>
          <w:p w14:paraId="5220BBB2" w14:textId="77777777" w:rsidR="00F41C47" w:rsidRDefault="00F41C47" w:rsidP="00AF32B3">
            <w:pPr>
              <w:rPr>
                <w:rFonts w:ascii="Arial" w:hAnsi="Arial" w:cs="Arial"/>
                <w:color w:val="00B050"/>
                <w:sz w:val="28"/>
                <w:szCs w:val="28"/>
              </w:rPr>
            </w:pPr>
          </w:p>
          <w:p w14:paraId="13CB595B" w14:textId="77777777" w:rsidR="00F41C47" w:rsidRDefault="00F41C47" w:rsidP="00AF32B3">
            <w:pPr>
              <w:rPr>
                <w:rFonts w:ascii="Arial" w:hAnsi="Arial" w:cs="Arial"/>
                <w:color w:val="00B050"/>
                <w:sz w:val="28"/>
                <w:szCs w:val="28"/>
              </w:rPr>
            </w:pPr>
          </w:p>
          <w:p w14:paraId="6D9C8D39" w14:textId="77777777" w:rsidR="00F41C47" w:rsidRPr="00A20E0C" w:rsidRDefault="00F41C47" w:rsidP="00AF32B3">
            <w:pPr>
              <w:rPr>
                <w:rFonts w:ascii="Arial" w:hAnsi="Arial" w:cs="Arial"/>
                <w:color w:val="00B050"/>
                <w:sz w:val="28"/>
                <w:szCs w:val="28"/>
              </w:rPr>
            </w:pPr>
          </w:p>
        </w:tc>
      </w:tr>
    </w:tbl>
    <w:p w14:paraId="42D6A53B" w14:textId="77777777" w:rsidR="008F4975" w:rsidRDefault="008F4975" w:rsidP="006D7FDE">
      <w:pPr>
        <w:pStyle w:val="Heading1"/>
        <w:rPr>
          <w:rFonts w:cs="Arial"/>
          <w:color w:val="00B050"/>
          <w:sz w:val="28"/>
          <w:szCs w:val="28"/>
        </w:rPr>
      </w:pPr>
      <w:bookmarkStart w:id="4" w:name="_Toc469644357"/>
      <w:r w:rsidRPr="3DDC22B6">
        <w:rPr>
          <w:rFonts w:cs="Arial"/>
          <w:color w:val="00B050"/>
          <w:sz w:val="28"/>
          <w:szCs w:val="28"/>
        </w:rPr>
        <w:lastRenderedPageBreak/>
        <w:t xml:space="preserve">Attendance </w:t>
      </w:r>
    </w:p>
    <w:p w14:paraId="6B626023" w14:textId="2BFC9C48" w:rsidR="008F4975" w:rsidRDefault="008F4975" w:rsidP="3DDC22B6">
      <w:pPr>
        <w:rPr>
          <w:rFonts w:ascii="Aptos" w:eastAsia="Aptos" w:hAnsi="Aptos" w:cs="Aptos"/>
        </w:rPr>
      </w:pPr>
    </w:p>
    <w:p w14:paraId="2C56B4B0" w14:textId="7E648C98" w:rsidR="008F4975" w:rsidRDefault="4197AE31" w:rsidP="3DDC22B6">
      <w:pPr>
        <w:rPr>
          <w:rFonts w:ascii="Aptos" w:eastAsia="Aptos" w:hAnsi="Aptos" w:cs="Aptos"/>
          <w:b/>
          <w:bCs/>
          <w:color w:val="00B050"/>
          <w:sz w:val="28"/>
          <w:szCs w:val="28"/>
        </w:rPr>
      </w:pPr>
      <w:r w:rsidRPr="3DDC22B6">
        <w:rPr>
          <w:rFonts w:ascii="Aptos" w:eastAsia="Aptos" w:hAnsi="Aptos" w:cs="Aptos"/>
          <w:b/>
          <w:bCs/>
          <w:color w:val="00B050"/>
          <w:sz w:val="28"/>
          <w:szCs w:val="28"/>
        </w:rPr>
        <w:t xml:space="preserve"> </w:t>
      </w:r>
    </w:p>
    <w:p w14:paraId="59E36A35" w14:textId="6FCC4BAE" w:rsidR="008F4975" w:rsidRDefault="4197AE31" w:rsidP="3DDC22B6">
      <w:pPr>
        <w:rPr>
          <w:rFonts w:ascii="Arial" w:eastAsia="Arial" w:hAnsi="Arial" w:cs="Arial"/>
          <w:color w:val="00B050"/>
          <w:sz w:val="28"/>
          <w:szCs w:val="28"/>
        </w:rPr>
      </w:pPr>
      <w:r w:rsidRPr="3DDC22B6">
        <w:rPr>
          <w:rFonts w:ascii="Arial" w:eastAsia="Arial" w:hAnsi="Arial" w:cs="Arial"/>
          <w:color w:val="00B050"/>
          <w:sz w:val="28"/>
          <w:szCs w:val="28"/>
        </w:rPr>
        <w:t xml:space="preserve">At Waunceirch, we are continuously working hard to maximise all children's attendance and to remove the barriers to attendance that many of our pupil’s face. In 2023/2024, we achieved 90.9% attendance and in 2024/2025 we achieved 92.3%; this shows a 1.4% increase since the last academic year and only 0.7% from our target of 93%! Our highest attendance was achieved by our Year 3 children who had 93.7% and our lowest attenders were Year 1 and Year 6, who both achieved 90.8% which is nearly 5% below the expected local authority level. </w:t>
      </w:r>
    </w:p>
    <w:p w14:paraId="3F69F0FC" w14:textId="61FDD45C" w:rsidR="008F4975" w:rsidRDefault="4197AE31" w:rsidP="3DDC22B6">
      <w:pPr>
        <w:rPr>
          <w:rFonts w:ascii="Arial" w:eastAsia="Arial" w:hAnsi="Arial" w:cs="Arial"/>
          <w:color w:val="00B050"/>
          <w:sz w:val="28"/>
          <w:szCs w:val="28"/>
        </w:rPr>
      </w:pPr>
      <w:r w:rsidRPr="3DDC22B6">
        <w:rPr>
          <w:rFonts w:ascii="Arial" w:eastAsia="Arial" w:hAnsi="Arial" w:cs="Arial"/>
          <w:color w:val="00B050"/>
          <w:sz w:val="28"/>
          <w:szCs w:val="28"/>
        </w:rPr>
        <w:t>In 2023/2024, our lowest attendance was our reception class. From our data collected, we were able to establish that it was those children who were not of statutory age until later in the year that were our recurring short-term absences. Last September, we sent a letter to all reception parents informing them of the potential impact missing school is having on their child’s wellbeing, even though it is not statutory for them to attend school until they reach their fifth birthday.  This was proven successful as we had a rise of 2.3% for the last academic year.</w:t>
      </w:r>
    </w:p>
    <w:p w14:paraId="3E1AAEE1" w14:textId="76D7B007" w:rsidR="008F4975" w:rsidRDefault="4197AE31" w:rsidP="3DDC22B6">
      <w:pPr>
        <w:rPr>
          <w:rFonts w:ascii="Arial" w:eastAsia="Arial" w:hAnsi="Arial" w:cs="Arial"/>
          <w:color w:val="00B050"/>
          <w:sz w:val="28"/>
          <w:szCs w:val="28"/>
        </w:rPr>
      </w:pPr>
      <w:r w:rsidRPr="3DDC22B6">
        <w:rPr>
          <w:rFonts w:ascii="Arial" w:eastAsia="Arial" w:hAnsi="Arial" w:cs="Arial"/>
          <w:color w:val="00B050"/>
          <w:sz w:val="28"/>
          <w:szCs w:val="28"/>
        </w:rPr>
        <w:t>Last year we were monitoring those children whose attendance fell below 85%, this year we are pleased that we are now targeting those children who are below 90% due to the increase in individuals’ attendance.</w:t>
      </w:r>
    </w:p>
    <w:p w14:paraId="774C7695" w14:textId="2D0C7240" w:rsidR="008F4975" w:rsidRDefault="4197AE31" w:rsidP="3DDC22B6">
      <w:pPr>
        <w:rPr>
          <w:rFonts w:ascii="Arial" w:eastAsia="Arial" w:hAnsi="Arial" w:cs="Arial"/>
          <w:color w:val="00B050"/>
          <w:sz w:val="28"/>
          <w:szCs w:val="28"/>
        </w:rPr>
      </w:pPr>
      <w:r w:rsidRPr="3DDC22B6">
        <w:rPr>
          <w:rFonts w:ascii="Arial" w:eastAsia="Arial" w:hAnsi="Arial" w:cs="Arial"/>
          <w:color w:val="00B050"/>
          <w:sz w:val="28"/>
          <w:szCs w:val="28"/>
        </w:rPr>
        <w:t>Fortnightly meetings still place with the Education Welfare Officer to ensure we are continuing to maximise every child’s attendance at Waunceirch.</w:t>
      </w:r>
    </w:p>
    <w:p w14:paraId="2FF7C3D3" w14:textId="77777777" w:rsidR="00057D26" w:rsidRDefault="00057D26" w:rsidP="3DDC22B6">
      <w:pPr>
        <w:rPr>
          <w:rFonts w:ascii="Arial" w:eastAsia="Arial" w:hAnsi="Arial" w:cs="Arial"/>
          <w:color w:val="00B050"/>
          <w:sz w:val="28"/>
          <w:szCs w:val="28"/>
        </w:rPr>
      </w:pPr>
    </w:p>
    <w:p w14:paraId="21FE8FD5" w14:textId="77777777" w:rsidR="00057D26" w:rsidRDefault="00057D26" w:rsidP="3DDC22B6">
      <w:pPr>
        <w:rPr>
          <w:rFonts w:ascii="Arial" w:eastAsia="Arial" w:hAnsi="Arial" w:cs="Arial"/>
          <w:color w:val="00B050"/>
          <w:sz w:val="28"/>
          <w:szCs w:val="28"/>
        </w:rPr>
      </w:pPr>
    </w:p>
    <w:p w14:paraId="6D5EF82C" w14:textId="77777777" w:rsidR="00057D26" w:rsidRDefault="00057D26" w:rsidP="3DDC22B6">
      <w:pPr>
        <w:rPr>
          <w:rFonts w:ascii="Arial" w:eastAsia="Arial" w:hAnsi="Arial" w:cs="Arial"/>
          <w:color w:val="00B050"/>
          <w:sz w:val="28"/>
          <w:szCs w:val="28"/>
        </w:rPr>
      </w:pPr>
    </w:p>
    <w:p w14:paraId="5E7672AA" w14:textId="77777777" w:rsidR="00057D26" w:rsidRDefault="00057D26" w:rsidP="3DDC22B6">
      <w:pPr>
        <w:rPr>
          <w:rFonts w:ascii="Arial" w:eastAsia="Arial" w:hAnsi="Arial" w:cs="Arial"/>
          <w:color w:val="00B050"/>
          <w:sz w:val="28"/>
          <w:szCs w:val="28"/>
        </w:rPr>
      </w:pPr>
    </w:p>
    <w:p w14:paraId="57CFB71C" w14:textId="77777777" w:rsidR="00057D26" w:rsidRDefault="00057D26" w:rsidP="3DDC22B6">
      <w:pPr>
        <w:rPr>
          <w:rFonts w:ascii="Arial" w:eastAsia="Arial" w:hAnsi="Arial" w:cs="Arial"/>
          <w:color w:val="00B050"/>
          <w:sz w:val="28"/>
          <w:szCs w:val="28"/>
        </w:rPr>
      </w:pPr>
    </w:p>
    <w:p w14:paraId="4E2F901A" w14:textId="77777777" w:rsidR="00057D26" w:rsidRDefault="00057D26" w:rsidP="3DDC22B6">
      <w:pPr>
        <w:rPr>
          <w:rFonts w:ascii="Arial" w:eastAsia="Arial" w:hAnsi="Arial" w:cs="Arial"/>
          <w:color w:val="00B050"/>
          <w:sz w:val="28"/>
          <w:szCs w:val="28"/>
        </w:rPr>
      </w:pPr>
    </w:p>
    <w:p w14:paraId="604B715E" w14:textId="77777777" w:rsidR="00057D26" w:rsidRDefault="00057D26" w:rsidP="3DDC22B6">
      <w:pPr>
        <w:rPr>
          <w:rFonts w:ascii="Arial" w:eastAsia="Arial" w:hAnsi="Arial" w:cs="Arial"/>
          <w:color w:val="00B050"/>
          <w:sz w:val="28"/>
          <w:szCs w:val="28"/>
        </w:rPr>
      </w:pPr>
    </w:p>
    <w:p w14:paraId="11745832" w14:textId="77777777" w:rsidR="00057D26" w:rsidRDefault="00057D26" w:rsidP="3DDC22B6">
      <w:pPr>
        <w:rPr>
          <w:rFonts w:ascii="Arial" w:eastAsia="Arial" w:hAnsi="Arial" w:cs="Arial"/>
          <w:color w:val="00B050"/>
          <w:sz w:val="28"/>
          <w:szCs w:val="28"/>
        </w:rPr>
      </w:pPr>
    </w:p>
    <w:p w14:paraId="33401CAC" w14:textId="77777777" w:rsidR="00057D26" w:rsidRDefault="00057D26" w:rsidP="3DDC22B6">
      <w:pPr>
        <w:rPr>
          <w:rFonts w:ascii="Arial" w:eastAsia="Arial" w:hAnsi="Arial" w:cs="Arial"/>
          <w:color w:val="00B050"/>
          <w:sz w:val="28"/>
          <w:szCs w:val="28"/>
        </w:rPr>
      </w:pPr>
    </w:p>
    <w:p w14:paraId="28371118" w14:textId="77777777" w:rsidR="00057D26" w:rsidRDefault="00057D26" w:rsidP="3DDC22B6">
      <w:pPr>
        <w:rPr>
          <w:rFonts w:ascii="Arial" w:eastAsia="Arial" w:hAnsi="Arial" w:cs="Arial"/>
          <w:color w:val="00B050"/>
          <w:sz w:val="28"/>
          <w:szCs w:val="28"/>
        </w:rPr>
      </w:pPr>
    </w:p>
    <w:p w14:paraId="4AC86302" w14:textId="77777777" w:rsidR="00057D26" w:rsidRDefault="00057D26" w:rsidP="3DDC22B6">
      <w:pPr>
        <w:rPr>
          <w:rFonts w:ascii="Arial" w:eastAsia="Arial" w:hAnsi="Arial" w:cs="Arial"/>
          <w:color w:val="00B050"/>
          <w:sz w:val="28"/>
          <w:szCs w:val="28"/>
        </w:rPr>
      </w:pPr>
    </w:p>
    <w:p w14:paraId="2FC17F8B" w14:textId="4A7A6E2F" w:rsidR="008F4975" w:rsidRDefault="008F4975" w:rsidP="3DDC22B6"/>
    <w:p w14:paraId="2EC643A7" w14:textId="77777777" w:rsidR="006D7FDE" w:rsidRPr="00A20E0C" w:rsidRDefault="006D7FDE" w:rsidP="006D7FDE">
      <w:pPr>
        <w:pStyle w:val="Heading1"/>
        <w:rPr>
          <w:rFonts w:cs="Arial"/>
          <w:color w:val="00B050"/>
          <w:sz w:val="28"/>
          <w:szCs w:val="28"/>
        </w:rPr>
      </w:pPr>
      <w:r w:rsidRPr="00A20E0C">
        <w:rPr>
          <w:rFonts w:cs="Arial"/>
          <w:color w:val="00B050"/>
          <w:sz w:val="28"/>
          <w:szCs w:val="28"/>
        </w:rPr>
        <w:lastRenderedPageBreak/>
        <w:t>Review of School Policies</w:t>
      </w:r>
      <w:bookmarkEnd w:id="4"/>
    </w:p>
    <w:p w14:paraId="0A4F7224" w14:textId="77777777" w:rsidR="006D7FDE" w:rsidRPr="00A20E0C" w:rsidRDefault="006D7FDE" w:rsidP="006D7FDE">
      <w:pPr>
        <w:pStyle w:val="BodyText"/>
        <w:rPr>
          <w:rFonts w:ascii="Arial" w:hAnsi="Arial" w:cs="Arial"/>
          <w:color w:val="00B050"/>
          <w:sz w:val="28"/>
          <w:szCs w:val="28"/>
        </w:rPr>
      </w:pPr>
    </w:p>
    <w:p w14:paraId="66679DF2" w14:textId="4722A82B" w:rsidR="006D7FDE" w:rsidRPr="00A20E0C" w:rsidRDefault="000064EC" w:rsidP="006D7FDE">
      <w:pPr>
        <w:pStyle w:val="BodyText"/>
        <w:rPr>
          <w:rFonts w:ascii="Arial" w:hAnsi="Arial" w:cs="Arial"/>
          <w:color w:val="00B050"/>
          <w:sz w:val="28"/>
          <w:szCs w:val="28"/>
        </w:rPr>
      </w:pPr>
      <w:r w:rsidRPr="2A7AB779">
        <w:rPr>
          <w:rFonts w:ascii="Arial" w:hAnsi="Arial" w:cs="Arial"/>
          <w:color w:val="00B050"/>
          <w:sz w:val="28"/>
          <w:szCs w:val="28"/>
        </w:rPr>
        <w:t xml:space="preserve">The Governing Body plays a part in reviewing and amending a whole range of school policies as and when appropriate. </w:t>
      </w:r>
      <w:r w:rsidR="006D7FDE" w:rsidRPr="2A7AB779">
        <w:rPr>
          <w:rFonts w:ascii="Arial" w:hAnsi="Arial" w:cs="Arial"/>
          <w:color w:val="00B050"/>
          <w:sz w:val="28"/>
          <w:szCs w:val="28"/>
        </w:rPr>
        <w:t xml:space="preserve">During the year </w:t>
      </w:r>
      <w:r w:rsidR="00DE05E2" w:rsidRPr="2A7AB779">
        <w:rPr>
          <w:rFonts w:ascii="Arial" w:hAnsi="Arial" w:cs="Arial"/>
          <w:color w:val="00B050"/>
          <w:sz w:val="28"/>
          <w:szCs w:val="28"/>
        </w:rPr>
        <w:t>2</w:t>
      </w:r>
      <w:r w:rsidR="2AE162A6" w:rsidRPr="2A7AB779">
        <w:rPr>
          <w:rFonts w:ascii="Arial" w:hAnsi="Arial" w:cs="Arial"/>
          <w:color w:val="00B050"/>
          <w:sz w:val="28"/>
          <w:szCs w:val="28"/>
        </w:rPr>
        <w:t xml:space="preserve">4 – </w:t>
      </w:r>
      <w:r w:rsidR="1E1D63AD" w:rsidRPr="2A7AB779">
        <w:rPr>
          <w:rFonts w:ascii="Arial" w:hAnsi="Arial" w:cs="Arial"/>
          <w:color w:val="00B050"/>
          <w:sz w:val="28"/>
          <w:szCs w:val="28"/>
        </w:rPr>
        <w:t>25 t</w:t>
      </w:r>
      <w:r w:rsidR="1310B7D5" w:rsidRPr="2A7AB779">
        <w:rPr>
          <w:rFonts w:ascii="Arial" w:hAnsi="Arial" w:cs="Arial"/>
          <w:color w:val="00B050"/>
          <w:sz w:val="28"/>
          <w:szCs w:val="28"/>
        </w:rPr>
        <w:t>h</w:t>
      </w:r>
      <w:r w:rsidR="1E1D63AD" w:rsidRPr="2A7AB779">
        <w:rPr>
          <w:rFonts w:ascii="Arial" w:hAnsi="Arial" w:cs="Arial"/>
          <w:color w:val="00B050"/>
          <w:sz w:val="28"/>
          <w:szCs w:val="28"/>
        </w:rPr>
        <w:t>e</w:t>
      </w:r>
      <w:r w:rsidR="006D7FDE" w:rsidRPr="2A7AB779">
        <w:rPr>
          <w:rFonts w:ascii="Arial" w:hAnsi="Arial" w:cs="Arial"/>
          <w:color w:val="00B050"/>
          <w:sz w:val="28"/>
          <w:szCs w:val="28"/>
        </w:rPr>
        <w:t xml:space="preserve"> school has adopted / reviewed the following</w:t>
      </w:r>
      <w:r w:rsidR="00321DD3" w:rsidRPr="2A7AB779">
        <w:rPr>
          <w:rFonts w:ascii="Arial" w:hAnsi="Arial" w:cs="Arial"/>
          <w:color w:val="00B050"/>
          <w:sz w:val="28"/>
          <w:szCs w:val="28"/>
        </w:rPr>
        <w:t xml:space="preserve"> </w:t>
      </w:r>
      <w:r w:rsidR="00C94DC3" w:rsidRPr="2A7AB779">
        <w:rPr>
          <w:rFonts w:ascii="Arial" w:hAnsi="Arial" w:cs="Arial"/>
          <w:color w:val="00B050"/>
          <w:sz w:val="28"/>
          <w:szCs w:val="28"/>
        </w:rPr>
        <w:t>policies: -</w:t>
      </w:r>
    </w:p>
    <w:p w14:paraId="3AF6E66F" w14:textId="25F09DAA"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Admissions Policy</w:t>
      </w:r>
    </w:p>
    <w:p w14:paraId="3AED5A0E" w14:textId="189D4987"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Charging Policy</w:t>
      </w:r>
    </w:p>
    <w:p w14:paraId="1EE6A907" w14:textId="72901C66"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Curriculum Policy</w:t>
      </w:r>
    </w:p>
    <w:p w14:paraId="69A11504" w14:textId="0996D25F"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Equality Policy</w:t>
      </w:r>
    </w:p>
    <w:p w14:paraId="417DBECA" w14:textId="68A7E9EA"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Health and Safety Policy</w:t>
      </w:r>
    </w:p>
    <w:p w14:paraId="08879AEB" w14:textId="2FFB6B81"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Safeguarding Policy</w:t>
      </w:r>
    </w:p>
    <w:p w14:paraId="2A079281" w14:textId="3A8E91C1"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Relationship and Sex Education Policy</w:t>
      </w:r>
    </w:p>
    <w:p w14:paraId="66F87E75" w14:textId="05761D9A"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Staff Discipline, Conduct and Capability Policy</w:t>
      </w:r>
    </w:p>
    <w:p w14:paraId="7D68F547" w14:textId="4097F74D"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Staff Grievance Policy</w:t>
      </w:r>
    </w:p>
    <w:p w14:paraId="017458B0" w14:textId="2D713227"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Disposal Policy</w:t>
      </w:r>
    </w:p>
    <w:p w14:paraId="0B58313A" w14:textId="6E431DC4"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Food and Fitness Policy</w:t>
      </w:r>
    </w:p>
    <w:p w14:paraId="4F5A2A3E" w14:textId="00122118"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School Toilet Policy</w:t>
      </w:r>
    </w:p>
    <w:p w14:paraId="1FD8F3D9" w14:textId="042F6140"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School Uniform Policy</w:t>
      </w:r>
    </w:p>
    <w:p w14:paraId="2192808B" w14:textId="6F568CBE"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Substance Misuse Policy</w:t>
      </w:r>
    </w:p>
    <w:p w14:paraId="629A99B6" w14:textId="5B1A5C24"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Bilingual Policy</w:t>
      </w:r>
    </w:p>
    <w:p w14:paraId="445D4E81" w14:textId="29ADACE2"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Corporate Stress Policy</w:t>
      </w:r>
    </w:p>
    <w:p w14:paraId="4769D98B" w14:textId="1F067521"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Dignity at Work Policy</w:t>
      </w:r>
    </w:p>
    <w:p w14:paraId="52BFD08F" w14:textId="64ABA0C0"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Intimate Care Policy</w:t>
      </w:r>
    </w:p>
    <w:p w14:paraId="2CA7CAF2" w14:textId="29B39D2E"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Leave of Absence Policy</w:t>
      </w:r>
    </w:p>
    <w:p w14:paraId="0C410562" w14:textId="5A7B64E3"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Marking and Feedback Policy</w:t>
      </w:r>
    </w:p>
    <w:p w14:paraId="0882347E" w14:textId="4F8E643A"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Maternity Scheme Policy</w:t>
      </w:r>
    </w:p>
    <w:p w14:paraId="3509EB39" w14:textId="4D7581A9"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Mental Health and Well-Being Policy</w:t>
      </w:r>
    </w:p>
    <w:p w14:paraId="7E03E20D" w14:textId="52844CD5"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Maximising Attendance in School Policy</w:t>
      </w:r>
    </w:p>
    <w:p w14:paraId="2F108BE9" w14:textId="1C9AF913"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Online Safety Policy</w:t>
      </w:r>
    </w:p>
    <w:p w14:paraId="46F34AD7" w14:textId="7709E3C9"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Positive Handling Policy</w:t>
      </w:r>
    </w:p>
    <w:p w14:paraId="3293FAE0" w14:textId="4D1BBAE9" w:rsidR="0FE38251" w:rsidRDefault="0FE38251" w:rsidP="0D89A1F5">
      <w:pPr>
        <w:pStyle w:val="BodyText"/>
        <w:numPr>
          <w:ilvl w:val="0"/>
          <w:numId w:val="20"/>
        </w:numPr>
        <w:rPr>
          <w:rFonts w:ascii="Arial" w:hAnsi="Arial" w:cs="Arial"/>
          <w:color w:val="00B050"/>
          <w:sz w:val="28"/>
          <w:szCs w:val="28"/>
        </w:rPr>
      </w:pPr>
      <w:r w:rsidRPr="0D89A1F5">
        <w:rPr>
          <w:rFonts w:ascii="Arial" w:hAnsi="Arial" w:cs="Arial"/>
          <w:color w:val="00B050"/>
          <w:sz w:val="28"/>
          <w:szCs w:val="28"/>
        </w:rPr>
        <w:t>Traffic Management Policy</w:t>
      </w:r>
    </w:p>
    <w:p w14:paraId="5AE48A43" w14:textId="77777777" w:rsidR="00415DA7" w:rsidRPr="00A20E0C" w:rsidRDefault="00415DA7" w:rsidP="00415DA7">
      <w:pPr>
        <w:pStyle w:val="BodyText"/>
        <w:ind w:left="1080"/>
        <w:rPr>
          <w:rFonts w:ascii="Arial" w:hAnsi="Arial" w:cs="Arial"/>
          <w:color w:val="00B050"/>
          <w:sz w:val="28"/>
          <w:szCs w:val="28"/>
        </w:rPr>
      </w:pPr>
    </w:p>
    <w:p w14:paraId="450EA2D7" w14:textId="51E7762A" w:rsidR="00415DA7" w:rsidRPr="00BB4C77" w:rsidRDefault="00415DA7" w:rsidP="0D89A1F5">
      <w:pPr>
        <w:pStyle w:val="BodyText"/>
        <w:spacing w:after="0"/>
        <w:ind w:left="1080"/>
        <w:rPr>
          <w:rFonts w:ascii="Arial" w:hAnsi="Arial" w:cs="Arial"/>
          <w:color w:val="00B050"/>
          <w:sz w:val="28"/>
          <w:szCs w:val="28"/>
        </w:rPr>
        <w:sectPr w:rsidR="00415DA7" w:rsidRPr="00BB4C77" w:rsidSect="008F4975">
          <w:headerReference w:type="default" r:id="rId11"/>
          <w:footerReference w:type="even" r:id="rId12"/>
          <w:footerReference w:type="default" r:id="rId13"/>
          <w:pgSz w:w="11906" w:h="16838"/>
          <w:pgMar w:top="709" w:right="1800" w:bottom="426" w:left="1800" w:header="708" w:footer="708" w:gutter="0"/>
          <w:pgBorders w:offsetFrom="page">
            <w:top w:val="double" w:sz="12" w:space="24" w:color="00B050"/>
            <w:left w:val="double" w:sz="12" w:space="24" w:color="00B050"/>
            <w:bottom w:val="double" w:sz="12" w:space="24" w:color="00B050"/>
            <w:right w:val="double" w:sz="12" w:space="24" w:color="00B050"/>
          </w:pgBorders>
          <w:pgNumType w:start="0"/>
          <w:cols w:space="708"/>
          <w:titlePg/>
          <w:docGrid w:linePitch="360"/>
        </w:sectPr>
      </w:pPr>
    </w:p>
    <w:p w14:paraId="348F4BF6" w14:textId="3BFA8ACB" w:rsidR="004D2F4E" w:rsidRPr="00F41C47" w:rsidRDefault="004D2F4E" w:rsidP="0D89A1F5">
      <w:pPr>
        <w:rPr>
          <w:rFonts w:ascii="Arial" w:hAnsi="Arial" w:cs="Arial"/>
          <w:b/>
          <w:bCs/>
          <w:color w:val="00B050"/>
          <w:sz w:val="32"/>
          <w:szCs w:val="32"/>
          <w:u w:val="single"/>
        </w:rPr>
      </w:pPr>
      <w:r w:rsidRPr="0D89A1F5">
        <w:rPr>
          <w:rFonts w:ascii="Arial" w:hAnsi="Arial" w:cs="Arial"/>
          <w:b/>
          <w:bCs/>
          <w:color w:val="00B050"/>
          <w:sz w:val="32"/>
          <w:szCs w:val="32"/>
          <w:u w:val="single"/>
        </w:rPr>
        <w:lastRenderedPageBreak/>
        <w:t xml:space="preserve">Action taken to develop </w:t>
      </w:r>
      <w:r w:rsidR="00E30740" w:rsidRPr="0D89A1F5">
        <w:rPr>
          <w:rFonts w:ascii="Arial" w:hAnsi="Arial" w:cs="Arial"/>
          <w:b/>
          <w:bCs/>
          <w:color w:val="00B050"/>
          <w:sz w:val="32"/>
          <w:szCs w:val="32"/>
          <w:u w:val="single"/>
        </w:rPr>
        <w:t xml:space="preserve">the </w:t>
      </w:r>
      <w:proofErr w:type="gramStart"/>
      <w:r w:rsidR="206AC48B" w:rsidRPr="0D89A1F5">
        <w:rPr>
          <w:rFonts w:ascii="Arial" w:hAnsi="Arial" w:cs="Arial"/>
          <w:b/>
          <w:bCs/>
          <w:color w:val="00B050"/>
          <w:sz w:val="32"/>
          <w:szCs w:val="32"/>
          <w:u w:val="single"/>
        </w:rPr>
        <w:t>Sc</w:t>
      </w:r>
      <w:r w:rsidRPr="0D89A1F5">
        <w:rPr>
          <w:rFonts w:ascii="Arial" w:hAnsi="Arial" w:cs="Arial"/>
          <w:b/>
          <w:bCs/>
          <w:color w:val="00B050"/>
          <w:sz w:val="32"/>
          <w:szCs w:val="32"/>
          <w:u w:val="single"/>
        </w:rPr>
        <w:t>hool</w:t>
      </w:r>
      <w:proofErr w:type="gramEnd"/>
      <w:r w:rsidRPr="0D89A1F5">
        <w:rPr>
          <w:rFonts w:ascii="Arial" w:hAnsi="Arial" w:cs="Arial"/>
          <w:b/>
          <w:bCs/>
          <w:color w:val="00B050"/>
          <w:sz w:val="32"/>
          <w:szCs w:val="32"/>
          <w:u w:val="single"/>
        </w:rPr>
        <w:t xml:space="preserve"> – evaluation of priorities</w:t>
      </w:r>
    </w:p>
    <w:p w14:paraId="3DD355C9" w14:textId="77777777" w:rsidR="00AB5B8A" w:rsidRPr="00BB4C77" w:rsidRDefault="00AB5B8A" w:rsidP="00F41C47">
      <w:pPr>
        <w:ind w:left="720"/>
        <w:rPr>
          <w:rFonts w:ascii="Arial" w:hAnsi="Arial" w:cs="Arial"/>
          <w:b/>
          <w:color w:val="00B050"/>
          <w:sz w:val="32"/>
          <w:szCs w:val="32"/>
        </w:rPr>
      </w:pPr>
    </w:p>
    <w:tbl>
      <w:tblPr>
        <w:tblpPr w:leftFromText="180" w:rightFromText="180" w:vertAnchor="page" w:horzAnchor="margin" w:tblpY="426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94DC3" w:rsidRPr="00BB4C77" w14:paraId="6C15A566" w14:textId="77777777" w:rsidTr="0D89A1F5">
        <w:tc>
          <w:tcPr>
            <w:tcW w:w="9322" w:type="dxa"/>
            <w:shd w:val="clear" w:color="auto" w:fill="D6E3BC"/>
          </w:tcPr>
          <w:p w14:paraId="1A81F0B1" w14:textId="77777777" w:rsidR="00C94DC3" w:rsidRPr="00BB4C77" w:rsidRDefault="00C94DC3" w:rsidP="00F41C47">
            <w:pPr>
              <w:rPr>
                <w:rFonts w:ascii="Arial" w:hAnsi="Arial" w:cs="Arial"/>
                <w:color w:val="00B050"/>
                <w:sz w:val="32"/>
                <w:szCs w:val="32"/>
              </w:rPr>
            </w:pPr>
          </w:p>
          <w:p w14:paraId="75ED71D6" w14:textId="77777777" w:rsidR="00C94DC3" w:rsidRPr="00BB4C77" w:rsidRDefault="00C94DC3" w:rsidP="00F41C47">
            <w:pPr>
              <w:rPr>
                <w:rFonts w:ascii="Arial" w:hAnsi="Arial" w:cs="Arial"/>
                <w:b/>
                <w:color w:val="00B050"/>
                <w:sz w:val="32"/>
                <w:szCs w:val="32"/>
              </w:rPr>
            </w:pPr>
            <w:r w:rsidRPr="00BB4C77">
              <w:rPr>
                <w:rFonts w:ascii="Arial" w:hAnsi="Arial" w:cs="Arial"/>
                <w:b/>
                <w:color w:val="00B050"/>
                <w:sz w:val="32"/>
                <w:szCs w:val="32"/>
              </w:rPr>
              <w:t>SDP Priorities</w:t>
            </w:r>
          </w:p>
          <w:p w14:paraId="717AAFBA" w14:textId="77777777" w:rsidR="00C94DC3" w:rsidRPr="00BB4C77" w:rsidRDefault="00C94DC3" w:rsidP="00F41C47">
            <w:pPr>
              <w:rPr>
                <w:rFonts w:ascii="Arial" w:hAnsi="Arial" w:cs="Arial"/>
                <w:color w:val="00B050"/>
                <w:sz w:val="32"/>
                <w:szCs w:val="32"/>
              </w:rPr>
            </w:pPr>
          </w:p>
        </w:tc>
      </w:tr>
      <w:tr w:rsidR="00C94DC3" w:rsidRPr="00BB4C77" w14:paraId="7304ED6D" w14:textId="77777777" w:rsidTr="0D89A1F5">
        <w:tc>
          <w:tcPr>
            <w:tcW w:w="9322" w:type="dxa"/>
          </w:tcPr>
          <w:p w14:paraId="29FF5EF6" w14:textId="46D9F7A2" w:rsidR="00C94DC3" w:rsidRPr="00BB4C77" w:rsidRDefault="00057D26" w:rsidP="00057D26">
            <w:pPr>
              <w:rPr>
                <w:rFonts w:ascii="Arial" w:eastAsia="Arial" w:hAnsi="Arial" w:cs="Arial"/>
                <w:color w:val="000000" w:themeColor="text1"/>
              </w:rPr>
            </w:pPr>
            <w:r>
              <w:rPr>
                <w:rFonts w:ascii="Arial" w:hAnsi="Arial" w:cs="Arial"/>
                <w:color w:val="00B050"/>
                <w:sz w:val="32"/>
                <w:szCs w:val="32"/>
              </w:rPr>
              <w:t xml:space="preserve">Priority 1 </w:t>
            </w:r>
            <w:r w:rsidRPr="00057D26">
              <w:rPr>
                <w:rFonts w:ascii="Arial" w:hAnsi="Arial" w:cs="Arial"/>
                <w:color w:val="00B050"/>
              </w:rPr>
              <w:t>To develop t</w:t>
            </w:r>
            <w:r w:rsidR="0E3545AE" w:rsidRPr="00057D26">
              <w:rPr>
                <w:rFonts w:ascii="Arial" w:eastAsia="Arial" w:hAnsi="Arial" w:cs="Arial"/>
                <w:color w:val="00B050"/>
              </w:rPr>
              <w:t>he writing skills of pupils across the curriculum.</w:t>
            </w:r>
          </w:p>
          <w:p w14:paraId="2908EB2C" w14:textId="68948BC6" w:rsidR="00C94DC3" w:rsidRPr="00BB4C77" w:rsidRDefault="00C94DC3" w:rsidP="0D89A1F5">
            <w:pPr>
              <w:rPr>
                <w:rFonts w:ascii="Arial" w:eastAsia="Arial" w:hAnsi="Arial" w:cs="Arial"/>
                <w:color w:val="000000" w:themeColor="text1"/>
              </w:rPr>
            </w:pPr>
          </w:p>
        </w:tc>
      </w:tr>
      <w:tr w:rsidR="00C94DC3" w:rsidRPr="00BB4C77" w14:paraId="3360034D" w14:textId="77777777" w:rsidTr="0D89A1F5">
        <w:tc>
          <w:tcPr>
            <w:tcW w:w="9322" w:type="dxa"/>
          </w:tcPr>
          <w:p w14:paraId="3343B9E4" w14:textId="38EC3680" w:rsidR="00C94DC3" w:rsidRPr="00BB4C77" w:rsidRDefault="00057D26" w:rsidP="00057D26">
            <w:pPr>
              <w:rPr>
                <w:rFonts w:ascii="Arial" w:hAnsi="Arial" w:cs="Arial"/>
                <w:color w:val="00B050"/>
                <w:sz w:val="32"/>
                <w:szCs w:val="32"/>
              </w:rPr>
            </w:pPr>
            <w:r>
              <w:rPr>
                <w:rFonts w:ascii="Arial" w:hAnsi="Arial" w:cs="Arial"/>
                <w:color w:val="00B050"/>
                <w:sz w:val="32"/>
                <w:szCs w:val="32"/>
              </w:rPr>
              <w:t xml:space="preserve">Priority 2 </w:t>
            </w:r>
            <w:r w:rsidRPr="00057D26">
              <w:rPr>
                <w:rFonts w:ascii="Arial" w:hAnsi="Arial" w:cs="Arial"/>
                <w:color w:val="00B050"/>
              </w:rPr>
              <w:t>Provide</w:t>
            </w:r>
            <w:r>
              <w:rPr>
                <w:rFonts w:ascii="Arial" w:hAnsi="Arial" w:cs="Arial"/>
                <w:color w:val="00B050"/>
              </w:rPr>
              <w:t xml:space="preserve"> </w:t>
            </w:r>
            <w:r w:rsidR="43A65306" w:rsidRPr="00057D26">
              <w:rPr>
                <w:rStyle w:val="normaltextrun"/>
                <w:rFonts w:ascii="Arial" w:eastAsia="Arial" w:hAnsi="Arial" w:cs="Arial"/>
                <w:color w:val="00B050"/>
                <w:sz w:val="24"/>
                <w:szCs w:val="24"/>
              </w:rPr>
              <w:t>the opportunities to develop children’s mathematical skills in every-day, authentic learning contexts.</w:t>
            </w:r>
            <w:r w:rsidR="43A65306" w:rsidRPr="00057D26">
              <w:rPr>
                <w:rStyle w:val="normaltextrun"/>
                <w:rFonts w:ascii="Arial" w:eastAsia="Arial" w:hAnsi="Arial" w:cs="Arial"/>
                <w:b/>
                <w:bCs/>
                <w:color w:val="00B050"/>
                <w:sz w:val="24"/>
                <w:szCs w:val="24"/>
              </w:rPr>
              <w:t xml:space="preserve"> </w:t>
            </w:r>
            <w:r w:rsidR="43A65306" w:rsidRPr="00057D26">
              <w:rPr>
                <w:rFonts w:ascii="Arial" w:eastAsia="Arial" w:hAnsi="Arial" w:cs="Arial"/>
                <w:color w:val="00B050"/>
              </w:rPr>
              <w:t xml:space="preserve"> </w:t>
            </w:r>
            <w:r w:rsidR="43A65306" w:rsidRPr="00057D26">
              <w:rPr>
                <w:rFonts w:ascii="Arial" w:eastAsia="Arial" w:hAnsi="Arial" w:cs="Arial"/>
                <w:color w:val="00B050"/>
                <w:sz w:val="32"/>
                <w:szCs w:val="32"/>
              </w:rPr>
              <w:t xml:space="preserve"> </w:t>
            </w:r>
          </w:p>
          <w:p w14:paraId="1FE2DD96" w14:textId="47248CBB" w:rsidR="00C94DC3" w:rsidRPr="00BB4C77" w:rsidRDefault="00C94DC3" w:rsidP="0D89A1F5">
            <w:pPr>
              <w:rPr>
                <w:rFonts w:ascii="Arial" w:hAnsi="Arial" w:cs="Arial"/>
                <w:color w:val="00B050"/>
                <w:sz w:val="32"/>
                <w:szCs w:val="32"/>
              </w:rPr>
            </w:pPr>
          </w:p>
        </w:tc>
      </w:tr>
      <w:tr w:rsidR="00C94DC3" w:rsidRPr="00BB4C77" w14:paraId="74D11EE4" w14:textId="77777777" w:rsidTr="00057D26">
        <w:tc>
          <w:tcPr>
            <w:tcW w:w="9322" w:type="dxa"/>
          </w:tcPr>
          <w:p w14:paraId="056BEA45" w14:textId="7089B68E" w:rsidR="00C94DC3" w:rsidRPr="00057D26" w:rsidRDefault="00057D26" w:rsidP="00057D26">
            <w:pPr>
              <w:pStyle w:val="ListParagraph"/>
              <w:ind w:left="0"/>
              <w:rPr>
                <w:rFonts w:ascii="Arial" w:hAnsi="Arial" w:cs="Arial"/>
                <w:color w:val="00B050"/>
                <w:sz w:val="32"/>
                <w:szCs w:val="32"/>
              </w:rPr>
            </w:pPr>
            <w:r>
              <w:rPr>
                <w:rFonts w:ascii="Arial" w:hAnsi="Arial" w:cs="Arial"/>
                <w:color w:val="00B050"/>
                <w:sz w:val="32"/>
                <w:szCs w:val="32"/>
              </w:rPr>
              <w:t>P</w:t>
            </w:r>
            <w:r>
              <w:rPr>
                <w:color w:val="00B050"/>
                <w:sz w:val="32"/>
                <w:szCs w:val="32"/>
              </w:rPr>
              <w:t xml:space="preserve">riority 3 </w:t>
            </w:r>
            <w:r w:rsidR="5F7862DC" w:rsidRPr="00057D26">
              <w:rPr>
                <w:rFonts w:ascii="Arial" w:eastAsia="Arial" w:hAnsi="Arial" w:cs="Arial"/>
                <w:color w:val="00B050"/>
              </w:rPr>
              <w:t>To develop pupil independence across the school by developing current provision and classroom environments</w:t>
            </w:r>
          </w:p>
          <w:p w14:paraId="07F023C8" w14:textId="7E8BE7C2" w:rsidR="00C94DC3" w:rsidRPr="00BB4C77" w:rsidRDefault="00C94DC3" w:rsidP="00F41C47">
            <w:pPr>
              <w:pStyle w:val="ListParagraph"/>
              <w:ind w:left="0"/>
              <w:rPr>
                <w:rFonts w:ascii="Arial" w:hAnsi="Arial" w:cs="Arial"/>
                <w:color w:val="00B050"/>
                <w:sz w:val="32"/>
                <w:szCs w:val="32"/>
              </w:rPr>
            </w:pPr>
          </w:p>
        </w:tc>
      </w:tr>
      <w:tr w:rsidR="00C94DC3" w:rsidRPr="00BB4C77" w14:paraId="766D728F" w14:textId="77777777" w:rsidTr="0D89A1F5">
        <w:tc>
          <w:tcPr>
            <w:tcW w:w="9322" w:type="dxa"/>
          </w:tcPr>
          <w:p w14:paraId="3C77E9CB" w14:textId="6E50BA5F" w:rsidR="00C94DC3" w:rsidRPr="00057D26" w:rsidRDefault="00C94DC3" w:rsidP="0D89A1F5">
            <w:r w:rsidRPr="00057D26">
              <w:rPr>
                <w:rFonts w:ascii="Arial" w:hAnsi="Arial" w:cs="Arial"/>
                <w:color w:val="00B050"/>
                <w:sz w:val="32"/>
                <w:szCs w:val="32"/>
              </w:rPr>
              <w:t xml:space="preserve">Priority 4 </w:t>
            </w:r>
            <w:r w:rsidR="08C2857D" w:rsidRPr="00057D26">
              <w:rPr>
                <w:rStyle w:val="normaltextrun"/>
                <w:rFonts w:ascii="Arial" w:eastAsia="Arial" w:hAnsi="Arial" w:cs="Arial"/>
                <w:color w:val="00B050"/>
                <w:sz w:val="24"/>
                <w:szCs w:val="24"/>
              </w:rPr>
              <w:t xml:space="preserve">To enhance learning opportunities to develop an understanding of Relationship Values and </w:t>
            </w:r>
            <w:proofErr w:type="gramStart"/>
            <w:r w:rsidR="08C2857D" w:rsidRPr="00057D26">
              <w:rPr>
                <w:rStyle w:val="normaltextrun"/>
                <w:rFonts w:ascii="Arial" w:eastAsia="Arial" w:hAnsi="Arial" w:cs="Arial"/>
                <w:color w:val="00B050"/>
                <w:sz w:val="24"/>
                <w:szCs w:val="24"/>
              </w:rPr>
              <w:t>Ethics  (</w:t>
            </w:r>
            <w:proofErr w:type="gramEnd"/>
            <w:r w:rsidR="08C2857D" w:rsidRPr="00057D26">
              <w:rPr>
                <w:rStyle w:val="normaltextrun"/>
                <w:rFonts w:ascii="Arial" w:eastAsia="Arial" w:hAnsi="Arial" w:cs="Arial"/>
                <w:color w:val="00B050"/>
                <w:sz w:val="24"/>
                <w:szCs w:val="24"/>
              </w:rPr>
              <w:t>RVE) and Relationship Sexuality Education (RSE).</w:t>
            </w:r>
          </w:p>
          <w:p w14:paraId="2916C19D" w14:textId="77777777" w:rsidR="00C94DC3" w:rsidRPr="00BB4C77" w:rsidRDefault="00C94DC3" w:rsidP="00F41C47">
            <w:pPr>
              <w:pStyle w:val="ListParagraph"/>
              <w:ind w:left="0"/>
              <w:rPr>
                <w:rFonts w:ascii="Arial" w:hAnsi="Arial" w:cs="Arial"/>
                <w:color w:val="00B050"/>
                <w:sz w:val="32"/>
                <w:szCs w:val="32"/>
              </w:rPr>
            </w:pPr>
          </w:p>
        </w:tc>
      </w:tr>
    </w:tbl>
    <w:p w14:paraId="32ED40A5" w14:textId="5988FA59" w:rsidR="0D89A1F5" w:rsidRDefault="0D89A1F5" w:rsidP="0D89A1F5">
      <w:pPr>
        <w:rPr>
          <w:rFonts w:ascii="Arial" w:hAnsi="Arial" w:cs="Arial"/>
          <w:color w:val="00B050"/>
          <w:sz w:val="28"/>
          <w:szCs w:val="28"/>
        </w:rPr>
      </w:pPr>
    </w:p>
    <w:p w14:paraId="5E60D113" w14:textId="77777777" w:rsidR="004D2F4E" w:rsidRPr="00C94DC3" w:rsidRDefault="00AB5B8A" w:rsidP="00F41C47">
      <w:pPr>
        <w:rPr>
          <w:rFonts w:ascii="Arial" w:hAnsi="Arial" w:cs="Arial"/>
          <w:bCs/>
          <w:color w:val="00B050"/>
          <w:sz w:val="28"/>
          <w:szCs w:val="28"/>
        </w:rPr>
        <w:sectPr w:rsidR="004D2F4E" w:rsidRPr="00C94DC3" w:rsidSect="008F4975">
          <w:headerReference w:type="default" r:id="rId14"/>
          <w:pgSz w:w="11906" w:h="16838" w:code="9"/>
          <w:pgMar w:top="1440" w:right="1797" w:bottom="1440" w:left="1797" w:header="709" w:footer="709" w:gutter="0"/>
          <w:pgBorders w:offsetFrom="page">
            <w:top w:val="double" w:sz="12" w:space="24" w:color="00B050"/>
            <w:left w:val="double" w:sz="12" w:space="24" w:color="00B050"/>
            <w:bottom w:val="double" w:sz="12" w:space="24" w:color="00B050"/>
            <w:right w:val="double" w:sz="12" w:space="24" w:color="00B050"/>
          </w:pgBorders>
          <w:cols w:space="708"/>
          <w:docGrid w:linePitch="360"/>
        </w:sectPr>
      </w:pPr>
      <w:r w:rsidRPr="00C94DC3">
        <w:rPr>
          <w:rFonts w:ascii="Arial" w:hAnsi="Arial" w:cs="Arial"/>
          <w:bCs/>
          <w:color w:val="00B050"/>
          <w:sz w:val="28"/>
          <w:szCs w:val="28"/>
        </w:rPr>
        <w:t>The Schoo</w:t>
      </w:r>
      <w:r w:rsidR="00C94DC3" w:rsidRPr="00C94DC3">
        <w:rPr>
          <w:rFonts w:ascii="Arial" w:hAnsi="Arial" w:cs="Arial"/>
          <w:bCs/>
          <w:color w:val="00B050"/>
          <w:sz w:val="28"/>
          <w:szCs w:val="28"/>
        </w:rPr>
        <w:t>l</w:t>
      </w:r>
      <w:r w:rsidRPr="00C94DC3">
        <w:rPr>
          <w:rFonts w:ascii="Arial" w:hAnsi="Arial" w:cs="Arial"/>
          <w:bCs/>
          <w:color w:val="00B050"/>
          <w:sz w:val="28"/>
          <w:szCs w:val="28"/>
        </w:rPr>
        <w:t xml:space="preserve"> Development Plan has been agreed by the Governing Body and staff. It is a plan which is evaluated and updated annually. </w:t>
      </w:r>
    </w:p>
    <w:p w14:paraId="74869460" w14:textId="77777777" w:rsidR="004D2F4E" w:rsidRPr="00BB4C77" w:rsidRDefault="004D2F4E">
      <w:pPr>
        <w:rPr>
          <w:rFonts w:ascii="Arial" w:hAnsi="Arial" w:cs="Arial"/>
          <w:color w:val="00B050"/>
          <w:sz w:val="32"/>
          <w:szCs w:val="32"/>
        </w:rPr>
      </w:pPr>
    </w:p>
    <w:p w14:paraId="187F57B8" w14:textId="77777777" w:rsidR="006122C1" w:rsidRPr="00A20E0C" w:rsidRDefault="006122C1">
      <w:pPr>
        <w:rPr>
          <w:rFonts w:ascii="Arial" w:hAnsi="Arial" w:cs="Arial"/>
          <w:color w:val="00B050"/>
          <w:sz w:val="28"/>
          <w:szCs w:val="28"/>
        </w:rPr>
      </w:pPr>
    </w:p>
    <w:p w14:paraId="75F9D1C8" w14:textId="77777777" w:rsidR="00790E73" w:rsidRPr="00A20E0C" w:rsidRDefault="00B90467" w:rsidP="3DDC22B6">
      <w:pPr>
        <w:jc w:val="center"/>
        <w:rPr>
          <w:rFonts w:ascii="Arial" w:hAnsi="Arial" w:cs="Arial"/>
          <w:b/>
          <w:bCs/>
          <w:color w:val="00B050"/>
          <w:sz w:val="28"/>
          <w:szCs w:val="28"/>
          <w:u w:val="single"/>
        </w:rPr>
      </w:pPr>
      <w:proofErr w:type="spellStart"/>
      <w:r w:rsidRPr="3DDC22B6">
        <w:rPr>
          <w:rFonts w:ascii="Arial" w:hAnsi="Arial" w:cs="Arial"/>
          <w:b/>
          <w:bCs/>
          <w:color w:val="00B050"/>
          <w:sz w:val="28"/>
          <w:szCs w:val="28"/>
          <w:u w:val="single"/>
          <w:lang w:val="cy-GB"/>
        </w:rPr>
        <w:t>Governing</w:t>
      </w:r>
      <w:proofErr w:type="spellEnd"/>
      <w:r w:rsidRPr="3DDC22B6">
        <w:rPr>
          <w:rFonts w:ascii="Arial" w:hAnsi="Arial" w:cs="Arial"/>
          <w:b/>
          <w:bCs/>
          <w:color w:val="00B050"/>
          <w:sz w:val="28"/>
          <w:szCs w:val="28"/>
          <w:u w:val="single"/>
          <w:lang w:val="cy-GB"/>
        </w:rPr>
        <w:t xml:space="preserve"> </w:t>
      </w:r>
      <w:proofErr w:type="spellStart"/>
      <w:r w:rsidRPr="3DDC22B6">
        <w:rPr>
          <w:rFonts w:ascii="Arial" w:hAnsi="Arial" w:cs="Arial"/>
          <w:b/>
          <w:bCs/>
          <w:color w:val="00B050"/>
          <w:sz w:val="28"/>
          <w:szCs w:val="28"/>
          <w:u w:val="single"/>
          <w:lang w:val="cy-GB"/>
        </w:rPr>
        <w:t>body</w:t>
      </w:r>
      <w:proofErr w:type="spellEnd"/>
      <w:r w:rsidRPr="3DDC22B6">
        <w:rPr>
          <w:rFonts w:ascii="Arial" w:hAnsi="Arial" w:cs="Arial"/>
          <w:b/>
          <w:bCs/>
          <w:color w:val="00B050"/>
          <w:sz w:val="28"/>
          <w:szCs w:val="28"/>
          <w:u w:val="single"/>
          <w:lang w:val="cy-GB"/>
        </w:rPr>
        <w:t xml:space="preserve"> a</w:t>
      </w:r>
      <w:r w:rsidR="00790E73" w:rsidRPr="3DDC22B6">
        <w:rPr>
          <w:rFonts w:ascii="Arial" w:hAnsi="Arial" w:cs="Arial"/>
          <w:b/>
          <w:bCs/>
          <w:color w:val="00B050"/>
          <w:sz w:val="28"/>
          <w:szCs w:val="28"/>
          <w:u w:val="single"/>
        </w:rPr>
        <w:t>s at the end o</w:t>
      </w:r>
      <w:r w:rsidR="00CF6BBD" w:rsidRPr="3DDC22B6">
        <w:rPr>
          <w:rFonts w:ascii="Arial" w:hAnsi="Arial" w:cs="Arial"/>
          <w:b/>
          <w:bCs/>
          <w:color w:val="00B050"/>
          <w:sz w:val="28"/>
          <w:szCs w:val="28"/>
          <w:u w:val="single"/>
        </w:rPr>
        <w:t>f Summer Term 202</w:t>
      </w:r>
      <w:r w:rsidR="00DE05E2" w:rsidRPr="3DDC22B6">
        <w:rPr>
          <w:rFonts w:ascii="Arial" w:hAnsi="Arial" w:cs="Arial"/>
          <w:b/>
          <w:bCs/>
          <w:color w:val="00B050"/>
          <w:sz w:val="28"/>
          <w:szCs w:val="28"/>
          <w:u w:val="single"/>
        </w:rPr>
        <w:t>4</w:t>
      </w:r>
    </w:p>
    <w:p w14:paraId="54738AF4" w14:textId="77777777" w:rsidR="00790E73" w:rsidRPr="00A20E0C" w:rsidRDefault="00790E73" w:rsidP="00790E73">
      <w:pPr>
        <w:rPr>
          <w:rFonts w:ascii="Arial" w:hAnsi="Arial" w:cs="Arial"/>
          <w:color w:val="00B050"/>
          <w:sz w:val="28"/>
          <w:szCs w:val="28"/>
        </w:rPr>
      </w:pPr>
    </w:p>
    <w:tbl>
      <w:tblPr>
        <w:tblW w:w="0" w:type="auto"/>
        <w:tblInd w:w="-1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5640"/>
        <w:gridCol w:w="2175"/>
      </w:tblGrid>
      <w:tr w:rsidR="3DDC22B6" w14:paraId="4AD06690" w14:textId="77777777" w:rsidTr="3DDC22B6">
        <w:trPr>
          <w:trHeight w:val="300"/>
        </w:trPr>
        <w:tc>
          <w:tcPr>
            <w:tcW w:w="5640" w:type="dxa"/>
          </w:tcPr>
          <w:p w14:paraId="3B67D0FC" w14:textId="2127F84F" w:rsidR="3DDC22B6" w:rsidRDefault="3DDC22B6" w:rsidP="3DDC22B6">
            <w:r w:rsidRPr="3DDC22B6">
              <w:rPr>
                <w:rFonts w:ascii="Aptos" w:eastAsia="Aptos" w:hAnsi="Aptos" w:cs="Aptos"/>
              </w:rPr>
              <w:t xml:space="preserve">Status/designation </w:t>
            </w:r>
          </w:p>
        </w:tc>
        <w:tc>
          <w:tcPr>
            <w:tcW w:w="2175" w:type="dxa"/>
          </w:tcPr>
          <w:p w14:paraId="4ED7A662" w14:textId="77CBAC65" w:rsidR="3DDC22B6" w:rsidRDefault="3DDC22B6" w:rsidP="3DDC22B6">
            <w:proofErr w:type="spellStart"/>
            <w:r w:rsidRPr="3DDC22B6">
              <w:rPr>
                <w:rFonts w:ascii="Aptos" w:eastAsia="Aptos" w:hAnsi="Aptos" w:cs="Aptos"/>
              </w:rPr>
              <w:t>Tymor</w:t>
            </w:r>
            <w:proofErr w:type="spellEnd"/>
            <w:r w:rsidRPr="3DDC22B6">
              <w:rPr>
                <w:rFonts w:ascii="Aptos" w:eastAsia="Aptos" w:hAnsi="Aptos" w:cs="Aptos"/>
              </w:rPr>
              <w:t xml:space="preserve"> </w:t>
            </w:r>
            <w:proofErr w:type="spellStart"/>
            <w:r w:rsidRPr="3DDC22B6">
              <w:rPr>
                <w:rFonts w:ascii="Aptos" w:eastAsia="Aptos" w:hAnsi="Aptos" w:cs="Aptos"/>
              </w:rPr>
              <w:t>yn</w:t>
            </w:r>
            <w:proofErr w:type="spellEnd"/>
            <w:r w:rsidRPr="3DDC22B6">
              <w:rPr>
                <w:rFonts w:ascii="Aptos" w:eastAsia="Aptos" w:hAnsi="Aptos" w:cs="Aptos"/>
              </w:rPr>
              <w:t xml:space="preserve"> </w:t>
            </w:r>
            <w:proofErr w:type="spellStart"/>
            <w:r w:rsidRPr="3DDC22B6">
              <w:rPr>
                <w:rFonts w:ascii="Aptos" w:eastAsia="Aptos" w:hAnsi="Aptos" w:cs="Aptos"/>
              </w:rPr>
              <w:t>gorffen</w:t>
            </w:r>
            <w:proofErr w:type="spellEnd"/>
            <w:r w:rsidRPr="3DDC22B6">
              <w:rPr>
                <w:rFonts w:ascii="Aptos" w:eastAsia="Aptos" w:hAnsi="Aptos" w:cs="Aptos"/>
              </w:rPr>
              <w:t xml:space="preserve"> </w:t>
            </w:r>
          </w:p>
          <w:p w14:paraId="5EFE3F84" w14:textId="6AEF8C37" w:rsidR="3DDC22B6" w:rsidRDefault="3DDC22B6" w:rsidP="3DDC22B6">
            <w:r w:rsidRPr="3DDC22B6">
              <w:rPr>
                <w:rFonts w:ascii="Aptos" w:eastAsia="Aptos" w:hAnsi="Aptos" w:cs="Aptos"/>
              </w:rPr>
              <w:t xml:space="preserve">Term of office expires </w:t>
            </w:r>
          </w:p>
        </w:tc>
      </w:tr>
      <w:tr w:rsidR="3DDC22B6" w14:paraId="409AAEC3" w14:textId="77777777" w:rsidTr="3DDC22B6">
        <w:trPr>
          <w:trHeight w:val="300"/>
        </w:trPr>
        <w:tc>
          <w:tcPr>
            <w:tcW w:w="5640" w:type="dxa"/>
          </w:tcPr>
          <w:p w14:paraId="44F306F3" w14:textId="327FAC5C" w:rsidR="3DDC22B6" w:rsidRDefault="3DDC22B6" w:rsidP="3DDC22B6">
            <w:r w:rsidRPr="3DDC22B6">
              <w:rPr>
                <w:rFonts w:ascii="Aptos" w:eastAsia="Aptos" w:hAnsi="Aptos" w:cs="Aptos"/>
                <w:b/>
                <w:bCs/>
              </w:rPr>
              <w:t xml:space="preserve"> Community</w:t>
            </w:r>
            <w:r w:rsidRPr="3DDC22B6">
              <w:rPr>
                <w:rFonts w:ascii="Aptos" w:eastAsia="Aptos" w:hAnsi="Aptos" w:cs="Aptos"/>
              </w:rPr>
              <w:t xml:space="preserve"> </w:t>
            </w:r>
          </w:p>
        </w:tc>
        <w:tc>
          <w:tcPr>
            <w:tcW w:w="2175" w:type="dxa"/>
          </w:tcPr>
          <w:p w14:paraId="7301D63D" w14:textId="1EF4883D" w:rsidR="3DDC22B6" w:rsidRDefault="3DDC22B6" w:rsidP="3DDC22B6">
            <w:r w:rsidRPr="3DDC22B6">
              <w:rPr>
                <w:rFonts w:ascii="Aptos" w:eastAsia="Aptos" w:hAnsi="Aptos" w:cs="Aptos"/>
              </w:rPr>
              <w:t xml:space="preserve"> </w:t>
            </w:r>
          </w:p>
        </w:tc>
      </w:tr>
      <w:tr w:rsidR="3DDC22B6" w14:paraId="1BDDBA23" w14:textId="77777777" w:rsidTr="3DDC22B6">
        <w:trPr>
          <w:trHeight w:val="300"/>
        </w:trPr>
        <w:tc>
          <w:tcPr>
            <w:tcW w:w="5640" w:type="dxa"/>
          </w:tcPr>
          <w:p w14:paraId="0330E7B9" w14:textId="6FFAAFCB" w:rsidR="3DDC22B6" w:rsidRDefault="3DDC22B6" w:rsidP="3DDC22B6">
            <w:r w:rsidRPr="3DDC22B6">
              <w:rPr>
                <w:rFonts w:ascii="Aptos" w:eastAsia="Aptos" w:hAnsi="Aptos" w:cs="Aptos"/>
              </w:rPr>
              <w:t xml:space="preserve">Ms Nicola Manley </w:t>
            </w:r>
          </w:p>
        </w:tc>
        <w:tc>
          <w:tcPr>
            <w:tcW w:w="2175" w:type="dxa"/>
          </w:tcPr>
          <w:p w14:paraId="78CCB962" w14:textId="00D7285E" w:rsidR="3DDC22B6" w:rsidRDefault="3DDC22B6" w:rsidP="3DDC22B6">
            <w:r w:rsidRPr="3DDC22B6">
              <w:rPr>
                <w:rFonts w:ascii="Aptos" w:eastAsia="Aptos" w:hAnsi="Aptos" w:cs="Aptos"/>
              </w:rPr>
              <w:t xml:space="preserve">04.12.2026 </w:t>
            </w:r>
          </w:p>
        </w:tc>
      </w:tr>
      <w:tr w:rsidR="3DDC22B6" w14:paraId="7ACB3043" w14:textId="77777777" w:rsidTr="3DDC22B6">
        <w:trPr>
          <w:trHeight w:val="300"/>
        </w:trPr>
        <w:tc>
          <w:tcPr>
            <w:tcW w:w="5640" w:type="dxa"/>
          </w:tcPr>
          <w:p w14:paraId="376F76DB" w14:textId="3658D8EA" w:rsidR="3DDC22B6" w:rsidRDefault="3DDC22B6" w:rsidP="3DDC22B6">
            <w:proofErr w:type="spellStart"/>
            <w:r w:rsidRPr="3DDC22B6">
              <w:rPr>
                <w:rFonts w:ascii="Aptos" w:eastAsia="Aptos" w:hAnsi="Aptos" w:cs="Aptos"/>
                <w:lang w:val="en-US"/>
              </w:rPr>
              <w:t>Mr</w:t>
            </w:r>
            <w:proofErr w:type="spellEnd"/>
            <w:r w:rsidRPr="3DDC22B6">
              <w:rPr>
                <w:rFonts w:ascii="Aptos" w:eastAsia="Aptos" w:hAnsi="Aptos" w:cs="Aptos"/>
                <w:lang w:val="en-US"/>
              </w:rPr>
              <w:t xml:space="preserve"> Daniel Perrin </w:t>
            </w:r>
            <w:r w:rsidRPr="3DDC22B6">
              <w:rPr>
                <w:rFonts w:ascii="Aptos" w:eastAsia="Aptos" w:hAnsi="Aptos" w:cs="Aptos"/>
              </w:rPr>
              <w:t xml:space="preserve"> </w:t>
            </w:r>
          </w:p>
        </w:tc>
        <w:tc>
          <w:tcPr>
            <w:tcW w:w="2175" w:type="dxa"/>
          </w:tcPr>
          <w:p w14:paraId="225E6DFF" w14:textId="4FE555B7" w:rsidR="3DDC22B6" w:rsidRDefault="3DDC22B6" w:rsidP="3DDC22B6">
            <w:r w:rsidRPr="3DDC22B6">
              <w:rPr>
                <w:rFonts w:ascii="Aptos" w:eastAsia="Aptos" w:hAnsi="Aptos" w:cs="Aptos"/>
              </w:rPr>
              <w:t xml:space="preserve">31.05.2027 </w:t>
            </w:r>
          </w:p>
        </w:tc>
      </w:tr>
      <w:tr w:rsidR="3DDC22B6" w14:paraId="05749FC9" w14:textId="77777777" w:rsidTr="3DDC22B6">
        <w:trPr>
          <w:trHeight w:val="300"/>
        </w:trPr>
        <w:tc>
          <w:tcPr>
            <w:tcW w:w="5640" w:type="dxa"/>
          </w:tcPr>
          <w:p w14:paraId="3A587727" w14:textId="0EB013EE" w:rsidR="3DDC22B6" w:rsidRDefault="3DDC22B6" w:rsidP="3DDC22B6">
            <w:r w:rsidRPr="3DDC22B6">
              <w:rPr>
                <w:rFonts w:ascii="Aptos" w:eastAsia="Aptos" w:hAnsi="Aptos" w:cs="Aptos"/>
              </w:rPr>
              <w:t xml:space="preserve">Mr Anthony Bebb </w:t>
            </w:r>
          </w:p>
        </w:tc>
        <w:tc>
          <w:tcPr>
            <w:tcW w:w="2175" w:type="dxa"/>
          </w:tcPr>
          <w:p w14:paraId="7814196A" w14:textId="52F6C974" w:rsidR="3DDC22B6" w:rsidRDefault="3DDC22B6" w:rsidP="3DDC22B6">
            <w:r w:rsidRPr="3DDC22B6">
              <w:rPr>
                <w:rFonts w:ascii="Aptos" w:eastAsia="Aptos" w:hAnsi="Aptos" w:cs="Aptos"/>
              </w:rPr>
              <w:t xml:space="preserve">14.04.2028 </w:t>
            </w:r>
          </w:p>
        </w:tc>
      </w:tr>
      <w:tr w:rsidR="3DDC22B6" w14:paraId="1DCFDAC5" w14:textId="77777777" w:rsidTr="3DDC22B6">
        <w:trPr>
          <w:trHeight w:val="300"/>
        </w:trPr>
        <w:tc>
          <w:tcPr>
            <w:tcW w:w="5640" w:type="dxa"/>
          </w:tcPr>
          <w:p w14:paraId="0130DECB" w14:textId="02BCF74F" w:rsidR="3DDC22B6" w:rsidRDefault="3DDC22B6" w:rsidP="3DDC22B6">
            <w:r w:rsidRPr="3DDC22B6">
              <w:rPr>
                <w:rFonts w:ascii="Aptos" w:eastAsia="Aptos" w:hAnsi="Aptos" w:cs="Aptos"/>
              </w:rPr>
              <w:t xml:space="preserve"> </w:t>
            </w:r>
          </w:p>
        </w:tc>
        <w:tc>
          <w:tcPr>
            <w:tcW w:w="2175" w:type="dxa"/>
          </w:tcPr>
          <w:p w14:paraId="22EFE39D" w14:textId="3A34EBE5" w:rsidR="3DDC22B6" w:rsidRDefault="3DDC22B6" w:rsidP="3DDC22B6">
            <w:r w:rsidRPr="3DDC22B6">
              <w:rPr>
                <w:rFonts w:ascii="Aptos" w:eastAsia="Aptos" w:hAnsi="Aptos" w:cs="Aptos"/>
              </w:rPr>
              <w:t xml:space="preserve"> </w:t>
            </w:r>
          </w:p>
        </w:tc>
      </w:tr>
      <w:tr w:rsidR="3DDC22B6" w14:paraId="17A6A81F" w14:textId="77777777" w:rsidTr="3DDC22B6">
        <w:trPr>
          <w:trHeight w:val="300"/>
        </w:trPr>
        <w:tc>
          <w:tcPr>
            <w:tcW w:w="5640" w:type="dxa"/>
          </w:tcPr>
          <w:p w14:paraId="67CD283B" w14:textId="759A44BA" w:rsidR="3DDC22B6" w:rsidRDefault="3DDC22B6" w:rsidP="3DDC22B6">
            <w:r w:rsidRPr="3DDC22B6">
              <w:rPr>
                <w:rFonts w:ascii="Aptos" w:eastAsia="Aptos" w:hAnsi="Aptos" w:cs="Aptos"/>
                <w:b/>
                <w:bCs/>
              </w:rPr>
              <w:t>Minor Authority</w:t>
            </w:r>
            <w:r w:rsidRPr="3DDC22B6">
              <w:rPr>
                <w:rFonts w:ascii="Aptos" w:eastAsia="Aptos" w:hAnsi="Aptos" w:cs="Aptos"/>
              </w:rPr>
              <w:t xml:space="preserve"> </w:t>
            </w:r>
          </w:p>
        </w:tc>
        <w:tc>
          <w:tcPr>
            <w:tcW w:w="2175" w:type="dxa"/>
          </w:tcPr>
          <w:p w14:paraId="1D852C9D" w14:textId="4188E345" w:rsidR="3DDC22B6" w:rsidRDefault="3DDC22B6" w:rsidP="3DDC22B6">
            <w:r w:rsidRPr="3DDC22B6">
              <w:rPr>
                <w:rFonts w:ascii="Aptos" w:eastAsia="Aptos" w:hAnsi="Aptos" w:cs="Aptos"/>
              </w:rPr>
              <w:t xml:space="preserve"> </w:t>
            </w:r>
          </w:p>
        </w:tc>
      </w:tr>
      <w:tr w:rsidR="3DDC22B6" w14:paraId="63DF93D3" w14:textId="77777777" w:rsidTr="3DDC22B6">
        <w:trPr>
          <w:trHeight w:val="300"/>
        </w:trPr>
        <w:tc>
          <w:tcPr>
            <w:tcW w:w="5640" w:type="dxa"/>
          </w:tcPr>
          <w:p w14:paraId="31CF4064" w14:textId="54086EB5" w:rsidR="3DDC22B6" w:rsidRDefault="3DDC22B6" w:rsidP="3DDC22B6">
            <w:r w:rsidRPr="3DDC22B6">
              <w:rPr>
                <w:rFonts w:ascii="Aptos" w:eastAsia="Aptos" w:hAnsi="Aptos" w:cs="Aptos"/>
              </w:rPr>
              <w:t xml:space="preserve">Cllr. Wyndham Griffiths </w:t>
            </w:r>
          </w:p>
        </w:tc>
        <w:tc>
          <w:tcPr>
            <w:tcW w:w="2175" w:type="dxa"/>
          </w:tcPr>
          <w:p w14:paraId="2E53FB38" w14:textId="14EA5852" w:rsidR="3DDC22B6" w:rsidRDefault="3DDC22B6" w:rsidP="3DDC22B6">
            <w:r w:rsidRPr="3DDC22B6">
              <w:rPr>
                <w:rFonts w:ascii="Aptos" w:eastAsia="Aptos" w:hAnsi="Aptos" w:cs="Aptos"/>
              </w:rPr>
              <w:t xml:space="preserve">17.06.2028 </w:t>
            </w:r>
          </w:p>
        </w:tc>
      </w:tr>
      <w:tr w:rsidR="3DDC22B6" w14:paraId="21EA4CAB" w14:textId="77777777" w:rsidTr="3DDC22B6">
        <w:trPr>
          <w:trHeight w:val="300"/>
        </w:trPr>
        <w:tc>
          <w:tcPr>
            <w:tcW w:w="5640" w:type="dxa"/>
          </w:tcPr>
          <w:p w14:paraId="7DD40B4E" w14:textId="1A9701F0" w:rsidR="3DDC22B6" w:rsidRDefault="3DDC22B6" w:rsidP="3DDC22B6">
            <w:r w:rsidRPr="3DDC22B6">
              <w:rPr>
                <w:rFonts w:ascii="Aptos" w:eastAsia="Aptos" w:hAnsi="Aptos" w:cs="Aptos"/>
              </w:rPr>
              <w:t xml:space="preserve"> </w:t>
            </w:r>
          </w:p>
        </w:tc>
        <w:tc>
          <w:tcPr>
            <w:tcW w:w="2175" w:type="dxa"/>
          </w:tcPr>
          <w:p w14:paraId="1D038555" w14:textId="67A6F445" w:rsidR="3DDC22B6" w:rsidRDefault="3DDC22B6" w:rsidP="3DDC22B6">
            <w:r w:rsidRPr="3DDC22B6">
              <w:rPr>
                <w:rFonts w:ascii="Aptos" w:eastAsia="Aptos" w:hAnsi="Aptos" w:cs="Aptos"/>
              </w:rPr>
              <w:t xml:space="preserve"> </w:t>
            </w:r>
          </w:p>
        </w:tc>
      </w:tr>
      <w:tr w:rsidR="3DDC22B6" w14:paraId="594FC437" w14:textId="77777777" w:rsidTr="3DDC22B6">
        <w:trPr>
          <w:trHeight w:val="300"/>
        </w:trPr>
        <w:tc>
          <w:tcPr>
            <w:tcW w:w="5640" w:type="dxa"/>
          </w:tcPr>
          <w:p w14:paraId="61818ED5" w14:textId="6D127D9E" w:rsidR="3DDC22B6" w:rsidRDefault="3DDC22B6" w:rsidP="3DDC22B6">
            <w:r w:rsidRPr="3DDC22B6">
              <w:rPr>
                <w:rFonts w:ascii="Aptos" w:eastAsia="Aptos" w:hAnsi="Aptos" w:cs="Aptos"/>
                <w:b/>
                <w:bCs/>
              </w:rPr>
              <w:t>Headteacher</w:t>
            </w:r>
            <w:r w:rsidRPr="3DDC22B6">
              <w:rPr>
                <w:rFonts w:ascii="Aptos" w:eastAsia="Aptos" w:hAnsi="Aptos" w:cs="Aptos"/>
              </w:rPr>
              <w:t xml:space="preserve"> </w:t>
            </w:r>
          </w:p>
        </w:tc>
        <w:tc>
          <w:tcPr>
            <w:tcW w:w="2175" w:type="dxa"/>
          </w:tcPr>
          <w:p w14:paraId="63017D84" w14:textId="31FA2F75" w:rsidR="3DDC22B6" w:rsidRDefault="3DDC22B6" w:rsidP="3DDC22B6">
            <w:r w:rsidRPr="3DDC22B6">
              <w:rPr>
                <w:rFonts w:ascii="Aptos" w:eastAsia="Aptos" w:hAnsi="Aptos" w:cs="Aptos"/>
              </w:rPr>
              <w:t xml:space="preserve"> </w:t>
            </w:r>
          </w:p>
        </w:tc>
      </w:tr>
      <w:tr w:rsidR="3DDC22B6" w14:paraId="7317AD17" w14:textId="77777777" w:rsidTr="3DDC22B6">
        <w:trPr>
          <w:trHeight w:val="300"/>
        </w:trPr>
        <w:tc>
          <w:tcPr>
            <w:tcW w:w="5640" w:type="dxa"/>
          </w:tcPr>
          <w:p w14:paraId="303CA15C" w14:textId="07B92562" w:rsidR="3DDC22B6" w:rsidRDefault="3DDC22B6" w:rsidP="3DDC22B6">
            <w:r w:rsidRPr="3DDC22B6">
              <w:rPr>
                <w:rFonts w:ascii="Aptos" w:eastAsia="Aptos" w:hAnsi="Aptos" w:cs="Aptos"/>
              </w:rPr>
              <w:t xml:space="preserve">Mrs Emma Hughes </w:t>
            </w:r>
          </w:p>
        </w:tc>
        <w:tc>
          <w:tcPr>
            <w:tcW w:w="2175" w:type="dxa"/>
          </w:tcPr>
          <w:p w14:paraId="7E6D114B" w14:textId="72BC2EA5" w:rsidR="3DDC22B6" w:rsidRDefault="3DDC22B6" w:rsidP="3DDC22B6">
            <w:r w:rsidRPr="3DDC22B6">
              <w:rPr>
                <w:rFonts w:ascii="Aptos" w:eastAsia="Aptos" w:hAnsi="Aptos" w:cs="Aptos"/>
              </w:rPr>
              <w:t xml:space="preserve"> </w:t>
            </w:r>
          </w:p>
        </w:tc>
      </w:tr>
      <w:tr w:rsidR="3DDC22B6" w14:paraId="17ED8E7C" w14:textId="77777777" w:rsidTr="3DDC22B6">
        <w:trPr>
          <w:trHeight w:val="300"/>
        </w:trPr>
        <w:tc>
          <w:tcPr>
            <w:tcW w:w="5640" w:type="dxa"/>
          </w:tcPr>
          <w:p w14:paraId="3E0F9ED8" w14:textId="77A049AE" w:rsidR="3DDC22B6" w:rsidRDefault="3DDC22B6" w:rsidP="3DDC22B6">
            <w:r w:rsidRPr="3DDC22B6">
              <w:rPr>
                <w:rFonts w:ascii="Aptos" w:eastAsia="Aptos" w:hAnsi="Aptos" w:cs="Aptos"/>
              </w:rPr>
              <w:t xml:space="preserve"> </w:t>
            </w:r>
          </w:p>
        </w:tc>
        <w:tc>
          <w:tcPr>
            <w:tcW w:w="2175" w:type="dxa"/>
          </w:tcPr>
          <w:p w14:paraId="67B2CEFD" w14:textId="47785EBE" w:rsidR="3DDC22B6" w:rsidRDefault="3DDC22B6" w:rsidP="3DDC22B6">
            <w:r w:rsidRPr="3DDC22B6">
              <w:rPr>
                <w:rFonts w:ascii="Aptos" w:eastAsia="Aptos" w:hAnsi="Aptos" w:cs="Aptos"/>
              </w:rPr>
              <w:t xml:space="preserve"> </w:t>
            </w:r>
          </w:p>
        </w:tc>
      </w:tr>
      <w:tr w:rsidR="3DDC22B6" w14:paraId="44AAEE41" w14:textId="77777777" w:rsidTr="3DDC22B6">
        <w:trPr>
          <w:trHeight w:val="300"/>
        </w:trPr>
        <w:tc>
          <w:tcPr>
            <w:tcW w:w="5640" w:type="dxa"/>
          </w:tcPr>
          <w:p w14:paraId="28AF448E" w14:textId="57EBE184" w:rsidR="3DDC22B6" w:rsidRDefault="3DDC22B6" w:rsidP="3DDC22B6">
            <w:r w:rsidRPr="3DDC22B6">
              <w:rPr>
                <w:rFonts w:ascii="Aptos" w:eastAsia="Aptos" w:hAnsi="Aptos" w:cs="Aptos"/>
                <w:b/>
                <w:bCs/>
              </w:rPr>
              <w:t>LEA</w:t>
            </w:r>
            <w:r w:rsidRPr="3DDC22B6">
              <w:rPr>
                <w:rFonts w:ascii="Aptos" w:eastAsia="Aptos" w:hAnsi="Aptos" w:cs="Aptos"/>
              </w:rPr>
              <w:t xml:space="preserve"> </w:t>
            </w:r>
          </w:p>
        </w:tc>
        <w:tc>
          <w:tcPr>
            <w:tcW w:w="2175" w:type="dxa"/>
          </w:tcPr>
          <w:p w14:paraId="4287E16C" w14:textId="4B4E79F4" w:rsidR="3DDC22B6" w:rsidRDefault="3DDC22B6" w:rsidP="3DDC22B6">
            <w:r w:rsidRPr="3DDC22B6">
              <w:rPr>
                <w:rFonts w:ascii="Aptos" w:eastAsia="Aptos" w:hAnsi="Aptos" w:cs="Aptos"/>
              </w:rPr>
              <w:t xml:space="preserve"> </w:t>
            </w:r>
          </w:p>
        </w:tc>
      </w:tr>
      <w:tr w:rsidR="3DDC22B6" w14:paraId="444D1B2E" w14:textId="77777777" w:rsidTr="3DDC22B6">
        <w:trPr>
          <w:trHeight w:val="300"/>
        </w:trPr>
        <w:tc>
          <w:tcPr>
            <w:tcW w:w="5640" w:type="dxa"/>
          </w:tcPr>
          <w:p w14:paraId="421D7BA4" w14:textId="6B4823F8" w:rsidR="3DDC22B6" w:rsidRDefault="3DDC22B6" w:rsidP="3DDC22B6">
            <w:r w:rsidRPr="3DDC22B6">
              <w:rPr>
                <w:rFonts w:ascii="Aptos" w:eastAsia="Aptos" w:hAnsi="Aptos" w:cs="Aptos"/>
              </w:rPr>
              <w:t xml:space="preserve">Mrs Bethan Healey </w:t>
            </w:r>
          </w:p>
        </w:tc>
        <w:tc>
          <w:tcPr>
            <w:tcW w:w="2175" w:type="dxa"/>
          </w:tcPr>
          <w:p w14:paraId="04213CCF" w14:textId="53D6DD12" w:rsidR="3DDC22B6" w:rsidRDefault="3DDC22B6" w:rsidP="3DDC22B6">
            <w:r w:rsidRPr="3DDC22B6">
              <w:rPr>
                <w:rFonts w:ascii="Aptos" w:eastAsia="Aptos" w:hAnsi="Aptos" w:cs="Aptos"/>
              </w:rPr>
              <w:t xml:space="preserve">31.08.2028 </w:t>
            </w:r>
          </w:p>
        </w:tc>
      </w:tr>
      <w:tr w:rsidR="3DDC22B6" w14:paraId="463D188E" w14:textId="77777777" w:rsidTr="3DDC22B6">
        <w:trPr>
          <w:trHeight w:val="300"/>
        </w:trPr>
        <w:tc>
          <w:tcPr>
            <w:tcW w:w="5640" w:type="dxa"/>
          </w:tcPr>
          <w:p w14:paraId="136D84DA" w14:textId="4C48E25C" w:rsidR="3DDC22B6" w:rsidRDefault="3DDC22B6" w:rsidP="3DDC22B6">
            <w:r w:rsidRPr="3DDC22B6">
              <w:rPr>
                <w:rFonts w:ascii="Aptos" w:eastAsia="Aptos" w:hAnsi="Aptos" w:cs="Aptos"/>
              </w:rPr>
              <w:t xml:space="preserve">Mrs Catherine Archard </w:t>
            </w:r>
          </w:p>
        </w:tc>
        <w:tc>
          <w:tcPr>
            <w:tcW w:w="2175" w:type="dxa"/>
          </w:tcPr>
          <w:p w14:paraId="6CF1CDFB" w14:textId="025D0D43" w:rsidR="3DDC22B6" w:rsidRDefault="3DDC22B6" w:rsidP="3DDC22B6">
            <w:r w:rsidRPr="3DDC22B6">
              <w:rPr>
                <w:rFonts w:ascii="Aptos" w:eastAsia="Aptos" w:hAnsi="Aptos" w:cs="Aptos"/>
              </w:rPr>
              <w:t xml:space="preserve">31.08.2026 </w:t>
            </w:r>
          </w:p>
        </w:tc>
      </w:tr>
      <w:tr w:rsidR="3DDC22B6" w14:paraId="190F9C37" w14:textId="77777777" w:rsidTr="3DDC22B6">
        <w:trPr>
          <w:trHeight w:val="300"/>
        </w:trPr>
        <w:tc>
          <w:tcPr>
            <w:tcW w:w="5640" w:type="dxa"/>
          </w:tcPr>
          <w:p w14:paraId="39D3669B" w14:textId="0367DF5B" w:rsidR="3DDC22B6" w:rsidRDefault="3DDC22B6" w:rsidP="3DDC22B6">
            <w:r w:rsidRPr="3DDC22B6">
              <w:rPr>
                <w:rFonts w:ascii="Aptos" w:eastAsia="Aptos" w:hAnsi="Aptos" w:cs="Aptos"/>
              </w:rPr>
              <w:t>Mrs Amanda Cornwell</w:t>
            </w:r>
          </w:p>
        </w:tc>
        <w:tc>
          <w:tcPr>
            <w:tcW w:w="2175" w:type="dxa"/>
          </w:tcPr>
          <w:p w14:paraId="388551B1" w14:textId="1EE85A29" w:rsidR="3DDC22B6" w:rsidRDefault="3DDC22B6" w:rsidP="3DDC22B6">
            <w:r w:rsidRPr="3DDC22B6">
              <w:rPr>
                <w:rFonts w:ascii="Aptos" w:eastAsia="Aptos" w:hAnsi="Aptos" w:cs="Aptos"/>
              </w:rPr>
              <w:t xml:space="preserve"> 16.09.2028</w:t>
            </w:r>
          </w:p>
        </w:tc>
      </w:tr>
      <w:tr w:rsidR="3DDC22B6" w14:paraId="1B7DE289" w14:textId="77777777" w:rsidTr="3DDC22B6">
        <w:trPr>
          <w:trHeight w:val="300"/>
        </w:trPr>
        <w:tc>
          <w:tcPr>
            <w:tcW w:w="5640" w:type="dxa"/>
          </w:tcPr>
          <w:p w14:paraId="786FC64D" w14:textId="480EA7AC" w:rsidR="3DDC22B6" w:rsidRDefault="3DDC22B6" w:rsidP="3DDC22B6">
            <w:r w:rsidRPr="3DDC22B6">
              <w:rPr>
                <w:rFonts w:ascii="Aptos" w:eastAsia="Aptos" w:hAnsi="Aptos" w:cs="Aptos"/>
              </w:rPr>
              <w:t xml:space="preserve"> </w:t>
            </w:r>
          </w:p>
        </w:tc>
        <w:tc>
          <w:tcPr>
            <w:tcW w:w="2175" w:type="dxa"/>
          </w:tcPr>
          <w:p w14:paraId="57CB89B7" w14:textId="14E29157" w:rsidR="3DDC22B6" w:rsidRDefault="3DDC22B6" w:rsidP="3DDC22B6">
            <w:r w:rsidRPr="3DDC22B6">
              <w:rPr>
                <w:rFonts w:ascii="Aptos" w:eastAsia="Aptos" w:hAnsi="Aptos" w:cs="Aptos"/>
              </w:rPr>
              <w:t xml:space="preserve"> </w:t>
            </w:r>
          </w:p>
        </w:tc>
      </w:tr>
      <w:tr w:rsidR="3DDC22B6" w14:paraId="5210F4A1" w14:textId="77777777" w:rsidTr="3DDC22B6">
        <w:trPr>
          <w:trHeight w:val="300"/>
        </w:trPr>
        <w:tc>
          <w:tcPr>
            <w:tcW w:w="5640" w:type="dxa"/>
          </w:tcPr>
          <w:p w14:paraId="16A9FE6A" w14:textId="0FC6A446" w:rsidR="3DDC22B6" w:rsidRDefault="3DDC22B6" w:rsidP="3DDC22B6">
            <w:r w:rsidRPr="3DDC22B6">
              <w:rPr>
                <w:rFonts w:ascii="Aptos" w:eastAsia="Aptos" w:hAnsi="Aptos" w:cs="Aptos"/>
                <w:b/>
                <w:bCs/>
              </w:rPr>
              <w:t>Non-voting Clerk</w:t>
            </w:r>
            <w:r w:rsidRPr="3DDC22B6">
              <w:rPr>
                <w:rFonts w:ascii="Aptos" w:eastAsia="Aptos" w:hAnsi="Aptos" w:cs="Aptos"/>
              </w:rPr>
              <w:t xml:space="preserve"> </w:t>
            </w:r>
          </w:p>
        </w:tc>
        <w:tc>
          <w:tcPr>
            <w:tcW w:w="2175" w:type="dxa"/>
          </w:tcPr>
          <w:p w14:paraId="5B9D4CE5" w14:textId="46F6A7CD" w:rsidR="3DDC22B6" w:rsidRDefault="3DDC22B6" w:rsidP="3DDC22B6">
            <w:r w:rsidRPr="3DDC22B6">
              <w:rPr>
                <w:rFonts w:ascii="Aptos" w:eastAsia="Aptos" w:hAnsi="Aptos" w:cs="Aptos"/>
              </w:rPr>
              <w:t xml:space="preserve"> </w:t>
            </w:r>
          </w:p>
        </w:tc>
      </w:tr>
      <w:tr w:rsidR="3DDC22B6" w14:paraId="485EAC02" w14:textId="77777777" w:rsidTr="3DDC22B6">
        <w:trPr>
          <w:trHeight w:val="300"/>
        </w:trPr>
        <w:tc>
          <w:tcPr>
            <w:tcW w:w="5640" w:type="dxa"/>
          </w:tcPr>
          <w:p w14:paraId="4B652974" w14:textId="3F224D23" w:rsidR="3DDC22B6" w:rsidRDefault="3DDC22B6" w:rsidP="3DDC22B6">
            <w:r w:rsidRPr="3DDC22B6">
              <w:rPr>
                <w:rFonts w:ascii="Aptos" w:eastAsia="Aptos" w:hAnsi="Aptos" w:cs="Aptos"/>
              </w:rPr>
              <w:t>Mr Liam Price</w:t>
            </w:r>
          </w:p>
        </w:tc>
        <w:tc>
          <w:tcPr>
            <w:tcW w:w="2175" w:type="dxa"/>
          </w:tcPr>
          <w:p w14:paraId="68B57644" w14:textId="1235B26C" w:rsidR="3DDC22B6" w:rsidRDefault="3DDC22B6" w:rsidP="3DDC22B6">
            <w:r w:rsidRPr="3DDC22B6">
              <w:rPr>
                <w:rFonts w:ascii="Aptos" w:eastAsia="Aptos" w:hAnsi="Aptos" w:cs="Aptos"/>
              </w:rPr>
              <w:t xml:space="preserve"> </w:t>
            </w:r>
          </w:p>
        </w:tc>
      </w:tr>
      <w:tr w:rsidR="3DDC22B6" w14:paraId="36FC1059" w14:textId="77777777" w:rsidTr="3DDC22B6">
        <w:trPr>
          <w:trHeight w:val="300"/>
        </w:trPr>
        <w:tc>
          <w:tcPr>
            <w:tcW w:w="5640" w:type="dxa"/>
          </w:tcPr>
          <w:p w14:paraId="2C565ABD" w14:textId="741DF1B5" w:rsidR="3DDC22B6" w:rsidRDefault="3DDC22B6" w:rsidP="3DDC22B6">
            <w:r w:rsidRPr="3DDC22B6">
              <w:rPr>
                <w:rFonts w:ascii="Aptos" w:eastAsia="Aptos" w:hAnsi="Aptos" w:cs="Aptos"/>
              </w:rPr>
              <w:t xml:space="preserve"> </w:t>
            </w:r>
          </w:p>
        </w:tc>
        <w:tc>
          <w:tcPr>
            <w:tcW w:w="2175" w:type="dxa"/>
          </w:tcPr>
          <w:p w14:paraId="5864F4CA" w14:textId="029AAE50" w:rsidR="3DDC22B6" w:rsidRDefault="3DDC22B6" w:rsidP="3DDC22B6">
            <w:r w:rsidRPr="3DDC22B6">
              <w:rPr>
                <w:rFonts w:ascii="Aptos" w:eastAsia="Aptos" w:hAnsi="Aptos" w:cs="Aptos"/>
              </w:rPr>
              <w:t xml:space="preserve"> </w:t>
            </w:r>
          </w:p>
        </w:tc>
      </w:tr>
      <w:tr w:rsidR="3DDC22B6" w14:paraId="24017BB5" w14:textId="77777777" w:rsidTr="3DDC22B6">
        <w:trPr>
          <w:trHeight w:val="300"/>
        </w:trPr>
        <w:tc>
          <w:tcPr>
            <w:tcW w:w="5640" w:type="dxa"/>
          </w:tcPr>
          <w:p w14:paraId="0ED30E2C" w14:textId="601CEFB4" w:rsidR="3DDC22B6" w:rsidRDefault="3DDC22B6" w:rsidP="3DDC22B6">
            <w:r w:rsidRPr="3DDC22B6">
              <w:rPr>
                <w:rFonts w:ascii="Aptos" w:eastAsia="Aptos" w:hAnsi="Aptos" w:cs="Aptos"/>
                <w:b/>
                <w:bCs/>
              </w:rPr>
              <w:t xml:space="preserve"> Parent</w:t>
            </w:r>
            <w:r w:rsidRPr="3DDC22B6">
              <w:rPr>
                <w:rFonts w:ascii="Aptos" w:eastAsia="Aptos" w:hAnsi="Aptos" w:cs="Aptos"/>
              </w:rPr>
              <w:t xml:space="preserve"> </w:t>
            </w:r>
          </w:p>
        </w:tc>
        <w:tc>
          <w:tcPr>
            <w:tcW w:w="2175" w:type="dxa"/>
          </w:tcPr>
          <w:p w14:paraId="3A329F21" w14:textId="55C74E53" w:rsidR="3DDC22B6" w:rsidRDefault="3DDC22B6" w:rsidP="3DDC22B6">
            <w:r w:rsidRPr="3DDC22B6">
              <w:rPr>
                <w:rFonts w:ascii="Aptos" w:eastAsia="Aptos" w:hAnsi="Aptos" w:cs="Aptos"/>
              </w:rPr>
              <w:t xml:space="preserve"> </w:t>
            </w:r>
          </w:p>
        </w:tc>
      </w:tr>
      <w:tr w:rsidR="3DDC22B6" w14:paraId="280D9676" w14:textId="77777777" w:rsidTr="3DDC22B6">
        <w:trPr>
          <w:trHeight w:val="300"/>
        </w:trPr>
        <w:tc>
          <w:tcPr>
            <w:tcW w:w="5640" w:type="dxa"/>
          </w:tcPr>
          <w:p w14:paraId="1EC91A75" w14:textId="71BA0957" w:rsidR="3DDC22B6" w:rsidRDefault="3DDC22B6" w:rsidP="3DDC22B6">
            <w:r w:rsidRPr="3DDC22B6">
              <w:rPr>
                <w:rFonts w:ascii="Aptos" w:eastAsia="Aptos" w:hAnsi="Aptos" w:cs="Aptos"/>
              </w:rPr>
              <w:t xml:space="preserve">Mrs Louise Porter Thomas </w:t>
            </w:r>
          </w:p>
        </w:tc>
        <w:tc>
          <w:tcPr>
            <w:tcW w:w="2175" w:type="dxa"/>
          </w:tcPr>
          <w:p w14:paraId="4A738BCA" w14:textId="2D50B763" w:rsidR="3DDC22B6" w:rsidRDefault="3DDC22B6" w:rsidP="3DDC22B6">
            <w:r w:rsidRPr="3DDC22B6">
              <w:rPr>
                <w:rFonts w:ascii="Aptos" w:eastAsia="Aptos" w:hAnsi="Aptos" w:cs="Aptos"/>
              </w:rPr>
              <w:t xml:space="preserve">15.04.2028 </w:t>
            </w:r>
          </w:p>
        </w:tc>
      </w:tr>
      <w:tr w:rsidR="3DDC22B6" w14:paraId="394D666B" w14:textId="77777777" w:rsidTr="3DDC22B6">
        <w:trPr>
          <w:trHeight w:val="300"/>
        </w:trPr>
        <w:tc>
          <w:tcPr>
            <w:tcW w:w="5640" w:type="dxa"/>
          </w:tcPr>
          <w:p w14:paraId="5EA5CE94" w14:textId="5567143C" w:rsidR="3DDC22B6" w:rsidRDefault="3DDC22B6" w:rsidP="3DDC22B6">
            <w:proofErr w:type="spellStart"/>
            <w:r w:rsidRPr="3DDC22B6">
              <w:rPr>
                <w:rFonts w:ascii="Aptos" w:eastAsia="Aptos" w:hAnsi="Aptos" w:cs="Aptos"/>
                <w:lang w:val="en-US"/>
              </w:rPr>
              <w:t>Mrs</w:t>
            </w:r>
            <w:proofErr w:type="spellEnd"/>
            <w:r w:rsidRPr="3DDC22B6">
              <w:rPr>
                <w:rFonts w:ascii="Aptos" w:eastAsia="Aptos" w:hAnsi="Aptos" w:cs="Aptos"/>
                <w:lang w:val="en-US"/>
              </w:rPr>
              <w:t xml:space="preserve"> Clare Bebb</w:t>
            </w:r>
            <w:r w:rsidRPr="3DDC22B6">
              <w:rPr>
                <w:rFonts w:ascii="Aptos" w:eastAsia="Aptos" w:hAnsi="Aptos" w:cs="Aptos"/>
              </w:rPr>
              <w:t xml:space="preserve"> </w:t>
            </w:r>
          </w:p>
        </w:tc>
        <w:tc>
          <w:tcPr>
            <w:tcW w:w="2175" w:type="dxa"/>
          </w:tcPr>
          <w:p w14:paraId="1F30D593" w14:textId="034D939A" w:rsidR="3DDC22B6" w:rsidRDefault="3DDC22B6" w:rsidP="3DDC22B6">
            <w:r w:rsidRPr="3DDC22B6">
              <w:rPr>
                <w:rFonts w:ascii="Aptos" w:eastAsia="Aptos" w:hAnsi="Aptos" w:cs="Aptos"/>
              </w:rPr>
              <w:t xml:space="preserve">11.04.2025 </w:t>
            </w:r>
          </w:p>
        </w:tc>
      </w:tr>
      <w:tr w:rsidR="3DDC22B6" w14:paraId="22E04167" w14:textId="77777777" w:rsidTr="3DDC22B6">
        <w:trPr>
          <w:trHeight w:val="300"/>
        </w:trPr>
        <w:tc>
          <w:tcPr>
            <w:tcW w:w="5640" w:type="dxa"/>
          </w:tcPr>
          <w:p w14:paraId="300F37D7" w14:textId="7828510B" w:rsidR="3DDC22B6" w:rsidRDefault="3DDC22B6" w:rsidP="3DDC22B6">
            <w:r w:rsidRPr="3DDC22B6">
              <w:rPr>
                <w:rFonts w:ascii="Aptos" w:eastAsia="Aptos" w:hAnsi="Aptos" w:cs="Aptos"/>
              </w:rPr>
              <w:t xml:space="preserve">Mrs Victoria Davies </w:t>
            </w:r>
          </w:p>
        </w:tc>
        <w:tc>
          <w:tcPr>
            <w:tcW w:w="2175" w:type="dxa"/>
          </w:tcPr>
          <w:p w14:paraId="236E3309" w14:textId="375CF959" w:rsidR="3DDC22B6" w:rsidRDefault="3DDC22B6" w:rsidP="3DDC22B6">
            <w:r w:rsidRPr="3DDC22B6">
              <w:rPr>
                <w:rFonts w:ascii="Aptos" w:eastAsia="Aptos" w:hAnsi="Aptos" w:cs="Aptos"/>
              </w:rPr>
              <w:t xml:space="preserve">12.10.2027 </w:t>
            </w:r>
          </w:p>
        </w:tc>
      </w:tr>
      <w:tr w:rsidR="3DDC22B6" w14:paraId="21E30275" w14:textId="77777777" w:rsidTr="3DDC22B6">
        <w:trPr>
          <w:trHeight w:val="300"/>
        </w:trPr>
        <w:tc>
          <w:tcPr>
            <w:tcW w:w="5640" w:type="dxa"/>
          </w:tcPr>
          <w:p w14:paraId="5D6F5455" w14:textId="009C57CA" w:rsidR="3DDC22B6" w:rsidRDefault="3DDC22B6" w:rsidP="3DDC22B6">
            <w:r w:rsidRPr="3DDC22B6">
              <w:rPr>
                <w:rFonts w:ascii="Aptos" w:eastAsia="Aptos" w:hAnsi="Aptos" w:cs="Aptos"/>
              </w:rPr>
              <w:t xml:space="preserve">Mr Stephen Robbins </w:t>
            </w:r>
          </w:p>
        </w:tc>
        <w:tc>
          <w:tcPr>
            <w:tcW w:w="2175" w:type="dxa"/>
          </w:tcPr>
          <w:p w14:paraId="79852792" w14:textId="4EAC4EE9" w:rsidR="3DDC22B6" w:rsidRDefault="3DDC22B6" w:rsidP="3DDC22B6">
            <w:r w:rsidRPr="3DDC22B6">
              <w:rPr>
                <w:rFonts w:ascii="Aptos" w:eastAsia="Aptos" w:hAnsi="Aptos" w:cs="Aptos"/>
              </w:rPr>
              <w:t xml:space="preserve">12.09.2026 </w:t>
            </w:r>
          </w:p>
        </w:tc>
      </w:tr>
      <w:tr w:rsidR="3DDC22B6" w14:paraId="1162D525" w14:textId="77777777" w:rsidTr="3DDC22B6">
        <w:trPr>
          <w:trHeight w:val="300"/>
        </w:trPr>
        <w:tc>
          <w:tcPr>
            <w:tcW w:w="5640" w:type="dxa"/>
          </w:tcPr>
          <w:p w14:paraId="116E8EDD" w14:textId="69B1529F" w:rsidR="3DDC22B6" w:rsidRDefault="3DDC22B6" w:rsidP="3DDC22B6">
            <w:r w:rsidRPr="3DDC22B6">
              <w:rPr>
                <w:rFonts w:ascii="Aptos" w:eastAsia="Aptos" w:hAnsi="Aptos" w:cs="Aptos"/>
              </w:rPr>
              <w:t xml:space="preserve"> </w:t>
            </w:r>
          </w:p>
        </w:tc>
        <w:tc>
          <w:tcPr>
            <w:tcW w:w="2175" w:type="dxa"/>
          </w:tcPr>
          <w:p w14:paraId="7A18F553" w14:textId="0EB49657" w:rsidR="3DDC22B6" w:rsidRDefault="3DDC22B6" w:rsidP="3DDC22B6">
            <w:r w:rsidRPr="3DDC22B6">
              <w:rPr>
                <w:rFonts w:ascii="Aptos" w:eastAsia="Aptos" w:hAnsi="Aptos" w:cs="Aptos"/>
              </w:rPr>
              <w:t xml:space="preserve"> </w:t>
            </w:r>
          </w:p>
        </w:tc>
      </w:tr>
      <w:tr w:rsidR="3DDC22B6" w14:paraId="786F8F91" w14:textId="77777777" w:rsidTr="3DDC22B6">
        <w:trPr>
          <w:trHeight w:val="300"/>
        </w:trPr>
        <w:tc>
          <w:tcPr>
            <w:tcW w:w="5640" w:type="dxa"/>
          </w:tcPr>
          <w:p w14:paraId="27E01B13" w14:textId="4D3C31E0" w:rsidR="3DDC22B6" w:rsidRDefault="3DDC22B6" w:rsidP="3DDC22B6">
            <w:r w:rsidRPr="3DDC22B6">
              <w:rPr>
                <w:rFonts w:ascii="Aptos" w:eastAsia="Aptos" w:hAnsi="Aptos" w:cs="Aptos"/>
                <w:b/>
                <w:bCs/>
              </w:rPr>
              <w:t>Teacher</w:t>
            </w:r>
            <w:r w:rsidRPr="3DDC22B6">
              <w:rPr>
                <w:rFonts w:ascii="Aptos" w:eastAsia="Aptos" w:hAnsi="Aptos" w:cs="Aptos"/>
              </w:rPr>
              <w:t xml:space="preserve"> </w:t>
            </w:r>
          </w:p>
        </w:tc>
        <w:tc>
          <w:tcPr>
            <w:tcW w:w="2175" w:type="dxa"/>
          </w:tcPr>
          <w:p w14:paraId="4465AF88" w14:textId="41A834A4" w:rsidR="3DDC22B6" w:rsidRDefault="3DDC22B6" w:rsidP="3DDC22B6">
            <w:r w:rsidRPr="3DDC22B6">
              <w:rPr>
                <w:rFonts w:ascii="Aptos" w:eastAsia="Aptos" w:hAnsi="Aptos" w:cs="Aptos"/>
              </w:rPr>
              <w:t xml:space="preserve"> </w:t>
            </w:r>
          </w:p>
        </w:tc>
      </w:tr>
      <w:tr w:rsidR="3DDC22B6" w14:paraId="2D5FC389" w14:textId="77777777" w:rsidTr="3DDC22B6">
        <w:trPr>
          <w:trHeight w:val="300"/>
        </w:trPr>
        <w:tc>
          <w:tcPr>
            <w:tcW w:w="5640" w:type="dxa"/>
          </w:tcPr>
          <w:p w14:paraId="30F972A1" w14:textId="2FF01404" w:rsidR="3DDC22B6" w:rsidRDefault="3DDC22B6" w:rsidP="3DDC22B6">
            <w:r w:rsidRPr="3DDC22B6">
              <w:rPr>
                <w:rFonts w:ascii="Aptos" w:eastAsia="Aptos" w:hAnsi="Aptos" w:cs="Aptos"/>
              </w:rPr>
              <w:t xml:space="preserve">Miss Cath John </w:t>
            </w:r>
          </w:p>
        </w:tc>
        <w:tc>
          <w:tcPr>
            <w:tcW w:w="2175" w:type="dxa"/>
          </w:tcPr>
          <w:p w14:paraId="1255C272" w14:textId="4E0E3BFD" w:rsidR="3DDC22B6" w:rsidRDefault="3DDC22B6" w:rsidP="3DDC22B6">
            <w:r w:rsidRPr="3DDC22B6">
              <w:rPr>
                <w:rFonts w:ascii="Aptos" w:eastAsia="Aptos" w:hAnsi="Aptos" w:cs="Aptos"/>
              </w:rPr>
              <w:t xml:space="preserve">12.10.2027 </w:t>
            </w:r>
          </w:p>
        </w:tc>
      </w:tr>
      <w:tr w:rsidR="3DDC22B6" w14:paraId="7B0C115C" w14:textId="77777777" w:rsidTr="3DDC22B6">
        <w:trPr>
          <w:trHeight w:val="300"/>
        </w:trPr>
        <w:tc>
          <w:tcPr>
            <w:tcW w:w="5640" w:type="dxa"/>
          </w:tcPr>
          <w:p w14:paraId="7BAA2B1B" w14:textId="66B283CB" w:rsidR="3DDC22B6" w:rsidRDefault="3DDC22B6" w:rsidP="3DDC22B6">
            <w:r w:rsidRPr="3DDC22B6">
              <w:rPr>
                <w:rFonts w:ascii="Aptos" w:eastAsia="Aptos" w:hAnsi="Aptos" w:cs="Aptos"/>
              </w:rPr>
              <w:t xml:space="preserve"> </w:t>
            </w:r>
          </w:p>
        </w:tc>
        <w:tc>
          <w:tcPr>
            <w:tcW w:w="2175" w:type="dxa"/>
          </w:tcPr>
          <w:p w14:paraId="4E125BF1" w14:textId="3CA900B0" w:rsidR="3DDC22B6" w:rsidRDefault="3DDC22B6" w:rsidP="3DDC22B6">
            <w:r w:rsidRPr="3DDC22B6">
              <w:rPr>
                <w:rFonts w:ascii="Aptos" w:eastAsia="Aptos" w:hAnsi="Aptos" w:cs="Aptos"/>
              </w:rPr>
              <w:t xml:space="preserve"> </w:t>
            </w:r>
          </w:p>
        </w:tc>
      </w:tr>
      <w:tr w:rsidR="3DDC22B6" w14:paraId="7794B943" w14:textId="77777777" w:rsidTr="3DDC22B6">
        <w:trPr>
          <w:trHeight w:val="300"/>
        </w:trPr>
        <w:tc>
          <w:tcPr>
            <w:tcW w:w="5640" w:type="dxa"/>
          </w:tcPr>
          <w:p w14:paraId="0273147C" w14:textId="43BF66A9" w:rsidR="3DDC22B6" w:rsidRDefault="3DDC22B6" w:rsidP="3DDC22B6">
            <w:proofErr w:type="spellStart"/>
            <w:proofErr w:type="gramStart"/>
            <w:r w:rsidRPr="3DDC22B6">
              <w:rPr>
                <w:rFonts w:ascii="Aptos" w:eastAsia="Aptos" w:hAnsi="Aptos" w:cs="Aptos"/>
                <w:b/>
                <w:bCs/>
              </w:rPr>
              <w:t>Non Teaching</w:t>
            </w:r>
            <w:proofErr w:type="spellEnd"/>
            <w:proofErr w:type="gramEnd"/>
            <w:r w:rsidRPr="3DDC22B6">
              <w:rPr>
                <w:rFonts w:ascii="Aptos" w:eastAsia="Aptos" w:hAnsi="Aptos" w:cs="Aptos"/>
                <w:b/>
                <w:bCs/>
              </w:rPr>
              <w:t xml:space="preserve"> Staff</w:t>
            </w:r>
            <w:r w:rsidRPr="3DDC22B6">
              <w:rPr>
                <w:rFonts w:ascii="Aptos" w:eastAsia="Aptos" w:hAnsi="Aptos" w:cs="Aptos"/>
              </w:rPr>
              <w:t xml:space="preserve"> </w:t>
            </w:r>
          </w:p>
        </w:tc>
        <w:tc>
          <w:tcPr>
            <w:tcW w:w="2175" w:type="dxa"/>
          </w:tcPr>
          <w:p w14:paraId="3AC48AA6" w14:textId="0CE58405" w:rsidR="3DDC22B6" w:rsidRDefault="3DDC22B6" w:rsidP="3DDC22B6">
            <w:r w:rsidRPr="3DDC22B6">
              <w:rPr>
                <w:rFonts w:ascii="Aptos" w:eastAsia="Aptos" w:hAnsi="Aptos" w:cs="Aptos"/>
              </w:rPr>
              <w:t xml:space="preserve"> </w:t>
            </w:r>
          </w:p>
        </w:tc>
      </w:tr>
      <w:tr w:rsidR="3DDC22B6" w14:paraId="4C0A3D81" w14:textId="77777777" w:rsidTr="3DDC22B6">
        <w:trPr>
          <w:trHeight w:val="300"/>
        </w:trPr>
        <w:tc>
          <w:tcPr>
            <w:tcW w:w="5640" w:type="dxa"/>
          </w:tcPr>
          <w:p w14:paraId="0025FE02" w14:textId="434329FE" w:rsidR="3DDC22B6" w:rsidRDefault="3DDC22B6" w:rsidP="3DDC22B6">
            <w:r w:rsidRPr="3DDC22B6">
              <w:rPr>
                <w:rFonts w:ascii="Aptos" w:eastAsia="Aptos" w:hAnsi="Aptos" w:cs="Aptos"/>
              </w:rPr>
              <w:t xml:space="preserve">Ms Emma Edwards </w:t>
            </w:r>
          </w:p>
        </w:tc>
        <w:tc>
          <w:tcPr>
            <w:tcW w:w="2175" w:type="dxa"/>
          </w:tcPr>
          <w:p w14:paraId="4DBA2743" w14:textId="6F751B35" w:rsidR="3DDC22B6" w:rsidRDefault="3DDC22B6" w:rsidP="3DDC22B6">
            <w:r w:rsidRPr="3DDC22B6">
              <w:rPr>
                <w:rFonts w:ascii="Aptos" w:eastAsia="Aptos" w:hAnsi="Aptos" w:cs="Aptos"/>
              </w:rPr>
              <w:t>08.12.2028</w:t>
            </w:r>
          </w:p>
        </w:tc>
      </w:tr>
      <w:tr w:rsidR="3DDC22B6" w14:paraId="07CC0A79" w14:textId="77777777" w:rsidTr="3DDC22B6">
        <w:trPr>
          <w:trHeight w:val="300"/>
        </w:trPr>
        <w:tc>
          <w:tcPr>
            <w:tcW w:w="5640" w:type="dxa"/>
          </w:tcPr>
          <w:p w14:paraId="73674046" w14:textId="30D93AAB" w:rsidR="3DDC22B6" w:rsidRDefault="3DDC22B6" w:rsidP="3DDC22B6">
            <w:r w:rsidRPr="3DDC22B6">
              <w:rPr>
                <w:rFonts w:ascii="Aptos" w:eastAsia="Aptos" w:hAnsi="Aptos" w:cs="Aptos"/>
              </w:rPr>
              <w:t xml:space="preserve"> </w:t>
            </w:r>
          </w:p>
        </w:tc>
        <w:tc>
          <w:tcPr>
            <w:tcW w:w="2175" w:type="dxa"/>
          </w:tcPr>
          <w:p w14:paraId="41A980A2" w14:textId="6C748D1B" w:rsidR="3DDC22B6" w:rsidRDefault="3DDC22B6" w:rsidP="3DDC22B6">
            <w:pPr>
              <w:rPr>
                <w:rFonts w:ascii="Aptos" w:eastAsia="Aptos" w:hAnsi="Aptos" w:cs="Aptos"/>
              </w:rPr>
            </w:pPr>
          </w:p>
        </w:tc>
      </w:tr>
    </w:tbl>
    <w:p w14:paraId="3254BC2F" w14:textId="4F733F22" w:rsidR="00790E73" w:rsidRPr="00BB4C77" w:rsidRDefault="00790E73" w:rsidP="00790E73">
      <w:pPr>
        <w:rPr>
          <w:rFonts w:ascii="Arial" w:hAnsi="Arial" w:cs="Arial"/>
          <w:snapToGrid w:val="0"/>
          <w:color w:val="00B050"/>
          <w:sz w:val="32"/>
          <w:szCs w:val="32"/>
        </w:rPr>
      </w:pPr>
    </w:p>
    <w:p w14:paraId="3EE5E699" w14:textId="77777777" w:rsidR="004D2F4E" w:rsidRPr="00A20E0C" w:rsidRDefault="00790E73">
      <w:pPr>
        <w:rPr>
          <w:rFonts w:ascii="Arial" w:hAnsi="Arial" w:cs="Arial"/>
          <w:iCs/>
          <w:snapToGrid w:val="0"/>
          <w:color w:val="00B050"/>
          <w:sz w:val="28"/>
          <w:szCs w:val="28"/>
        </w:rPr>
      </w:pPr>
      <w:r w:rsidRPr="00A20E0C">
        <w:rPr>
          <w:rFonts w:ascii="Arial" w:hAnsi="Arial" w:cs="Arial"/>
          <w:iCs/>
          <w:snapToGrid w:val="0"/>
          <w:color w:val="00B050"/>
          <w:sz w:val="28"/>
          <w:szCs w:val="28"/>
        </w:rPr>
        <w:t>Governors are appointed for a period of 4 years. At the end of a Parent Governors term of office all parents are sent a letter asking for nominations for the vacant position(s).</w:t>
      </w:r>
    </w:p>
    <w:p w14:paraId="651E9592" w14:textId="77777777" w:rsidR="00457C79" w:rsidRPr="00BB4C77" w:rsidRDefault="00457C79" w:rsidP="00CC28B4">
      <w:pPr>
        <w:jc w:val="center"/>
        <w:rPr>
          <w:rFonts w:ascii="Arial" w:hAnsi="Arial" w:cs="Arial"/>
          <w:b/>
          <w:color w:val="00B050"/>
          <w:sz w:val="32"/>
          <w:szCs w:val="32"/>
          <w:u w:val="single"/>
        </w:rPr>
      </w:pPr>
    </w:p>
    <w:p w14:paraId="269E314A" w14:textId="77777777" w:rsidR="00902C4B" w:rsidRPr="00BB4C77" w:rsidRDefault="00902C4B" w:rsidP="00CC28B4">
      <w:pPr>
        <w:jc w:val="center"/>
        <w:rPr>
          <w:rFonts w:ascii="Arial" w:hAnsi="Arial" w:cs="Arial"/>
          <w:b/>
          <w:color w:val="00B050"/>
          <w:sz w:val="32"/>
          <w:szCs w:val="32"/>
          <w:u w:val="single"/>
        </w:rPr>
      </w:pPr>
    </w:p>
    <w:p w14:paraId="47341341" w14:textId="77777777" w:rsidR="009F704C" w:rsidRPr="00BB4C77" w:rsidRDefault="009F704C" w:rsidP="00CC28B4">
      <w:pPr>
        <w:jc w:val="center"/>
        <w:rPr>
          <w:rFonts w:ascii="Arial" w:hAnsi="Arial" w:cs="Arial"/>
          <w:b/>
          <w:color w:val="00B050"/>
          <w:sz w:val="32"/>
          <w:szCs w:val="32"/>
          <w:u w:val="single"/>
        </w:rPr>
      </w:pPr>
    </w:p>
    <w:p w14:paraId="42EF2083" w14:textId="77777777" w:rsidR="009F704C" w:rsidRPr="00BB4C77" w:rsidRDefault="009F704C" w:rsidP="00CC28B4">
      <w:pPr>
        <w:jc w:val="center"/>
        <w:rPr>
          <w:rFonts w:ascii="Arial" w:hAnsi="Arial" w:cs="Arial"/>
          <w:b/>
          <w:color w:val="00B050"/>
          <w:sz w:val="32"/>
          <w:szCs w:val="32"/>
          <w:u w:val="single"/>
        </w:rPr>
      </w:pPr>
    </w:p>
    <w:p w14:paraId="7B40C951" w14:textId="77777777" w:rsidR="009F704C" w:rsidRPr="00BB4C77" w:rsidRDefault="009F704C" w:rsidP="00CC28B4">
      <w:pPr>
        <w:jc w:val="center"/>
        <w:rPr>
          <w:rFonts w:ascii="Arial" w:hAnsi="Arial" w:cs="Arial"/>
          <w:b/>
          <w:color w:val="00B050"/>
          <w:sz w:val="32"/>
          <w:szCs w:val="32"/>
          <w:u w:val="single"/>
        </w:rPr>
      </w:pPr>
    </w:p>
    <w:p w14:paraId="4B4D7232" w14:textId="77777777" w:rsidR="00CC28B4" w:rsidRPr="00BB4C77" w:rsidRDefault="00CC28B4" w:rsidP="00CC28B4">
      <w:pPr>
        <w:jc w:val="center"/>
        <w:rPr>
          <w:rFonts w:ascii="Arial" w:hAnsi="Arial" w:cs="Arial"/>
          <w:b/>
          <w:iCs/>
          <w:snapToGrid w:val="0"/>
          <w:color w:val="00B050"/>
          <w:sz w:val="32"/>
          <w:szCs w:val="32"/>
          <w:u w:val="single"/>
        </w:rPr>
      </w:pPr>
    </w:p>
    <w:p w14:paraId="2093CA67" w14:textId="77777777" w:rsidR="00DE7EEC" w:rsidRPr="00BB4C77" w:rsidRDefault="00DE7EEC" w:rsidP="00CE4981">
      <w:pPr>
        <w:shd w:val="clear" w:color="auto" w:fill="FFFFFF"/>
        <w:rPr>
          <w:rFonts w:ascii="Arial" w:hAnsi="Arial" w:cs="Arial"/>
          <w:color w:val="00B050"/>
          <w:sz w:val="32"/>
          <w:szCs w:val="32"/>
        </w:rPr>
      </w:pPr>
    </w:p>
    <w:p w14:paraId="2503B197" w14:textId="77777777" w:rsidR="00DE7EEC" w:rsidRPr="00BB4C77" w:rsidRDefault="00DE7EEC" w:rsidP="00CE4981">
      <w:pPr>
        <w:shd w:val="clear" w:color="auto" w:fill="FFFFFF"/>
        <w:rPr>
          <w:rFonts w:ascii="Arial" w:hAnsi="Arial" w:cs="Arial"/>
          <w:color w:val="00B050"/>
          <w:sz w:val="32"/>
          <w:szCs w:val="32"/>
        </w:rPr>
      </w:pPr>
    </w:p>
    <w:p w14:paraId="38288749" w14:textId="77777777" w:rsidR="00321DD3" w:rsidRPr="00BB4C77" w:rsidRDefault="00321DD3" w:rsidP="00CE4981">
      <w:pPr>
        <w:shd w:val="clear" w:color="auto" w:fill="FFFFFF"/>
        <w:rPr>
          <w:rFonts w:ascii="Arial" w:hAnsi="Arial" w:cs="Arial"/>
          <w:color w:val="00B050"/>
          <w:sz w:val="32"/>
          <w:szCs w:val="32"/>
        </w:rPr>
      </w:pPr>
    </w:p>
    <w:p w14:paraId="20BD9A1A" w14:textId="77777777" w:rsidR="00321DD3" w:rsidRPr="00BB4C77" w:rsidRDefault="00321DD3" w:rsidP="00CE4981">
      <w:pPr>
        <w:shd w:val="clear" w:color="auto" w:fill="FFFFFF"/>
        <w:rPr>
          <w:rFonts w:ascii="Arial" w:hAnsi="Arial" w:cs="Arial"/>
          <w:color w:val="00B050"/>
          <w:sz w:val="32"/>
          <w:szCs w:val="32"/>
        </w:rPr>
      </w:pPr>
    </w:p>
    <w:p w14:paraId="0C136CF1" w14:textId="77777777" w:rsidR="00321DD3" w:rsidRPr="00BB4C77" w:rsidRDefault="00321DD3" w:rsidP="00CE4981">
      <w:pPr>
        <w:shd w:val="clear" w:color="auto" w:fill="FFFFFF"/>
        <w:rPr>
          <w:rFonts w:ascii="Arial" w:hAnsi="Arial" w:cs="Arial"/>
          <w:color w:val="00B050"/>
          <w:sz w:val="32"/>
          <w:szCs w:val="32"/>
        </w:rPr>
      </w:pPr>
    </w:p>
    <w:p w14:paraId="4853B841" w14:textId="44395E68" w:rsidR="00DE7EEC" w:rsidRPr="00BB4C77" w:rsidRDefault="00DE7EEC" w:rsidP="0D89A1F5">
      <w:pPr>
        <w:shd w:val="clear" w:color="auto" w:fill="FFFFFF" w:themeFill="background1"/>
        <w:rPr>
          <w:rFonts w:ascii="Arial" w:hAnsi="Arial" w:cs="Arial"/>
          <w:color w:val="00B050"/>
          <w:sz w:val="32"/>
          <w:szCs w:val="32"/>
        </w:rPr>
      </w:pPr>
    </w:p>
    <w:sectPr w:rsidR="00DE7EEC" w:rsidRPr="00BB4C77" w:rsidSect="008F4975">
      <w:headerReference w:type="default" r:id="rId15"/>
      <w:pgSz w:w="11906" w:h="16838" w:code="9"/>
      <w:pgMar w:top="1440" w:right="1797" w:bottom="1440" w:left="1797" w:header="709" w:footer="709" w:gutter="0"/>
      <w:pgBorders w:offsetFrom="page">
        <w:top w:val="double" w:sz="12" w:space="24" w:color="00B050"/>
        <w:left w:val="double" w:sz="12" w:space="24" w:color="00B050"/>
        <w:bottom w:val="double" w:sz="12" w:space="24" w:color="00B050"/>
        <w:right w:val="doub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FD2A" w14:textId="77777777" w:rsidR="002014A1" w:rsidRDefault="002014A1">
      <w:r>
        <w:separator/>
      </w:r>
    </w:p>
  </w:endnote>
  <w:endnote w:type="continuationSeparator" w:id="0">
    <w:p w14:paraId="27A76422" w14:textId="77777777" w:rsidR="002014A1" w:rsidRDefault="0020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8556D" w:rsidRDefault="00A8556D">
    <w:pPr>
      <w:pStyle w:val="BodyText"/>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206A88" w14:textId="77777777" w:rsidR="00A8556D" w:rsidRDefault="00A8556D">
    <w:pPr>
      <w:pStyle w:val="BodyTex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A8556D" w:rsidRDefault="00A8556D">
    <w:pPr>
      <w:pStyle w:val="BodyText"/>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3F64">
      <w:rPr>
        <w:rStyle w:val="PageNumber"/>
        <w:noProof/>
      </w:rPr>
      <w:t>2</w:t>
    </w:r>
    <w:r>
      <w:rPr>
        <w:rStyle w:val="PageNumber"/>
      </w:rPr>
      <w:fldChar w:fldCharType="end"/>
    </w:r>
  </w:p>
  <w:p w14:paraId="09B8D95D" w14:textId="77777777" w:rsidR="00A8556D" w:rsidRDefault="00A8556D">
    <w:pPr>
      <w:pStyle w:val="BodyTex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5231" w14:textId="77777777" w:rsidR="002014A1" w:rsidRDefault="002014A1">
      <w:r>
        <w:separator/>
      </w:r>
    </w:p>
  </w:footnote>
  <w:footnote w:type="continuationSeparator" w:id="0">
    <w:p w14:paraId="5A25747A" w14:textId="77777777" w:rsidR="002014A1" w:rsidRDefault="00201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D89A1F5" w14:paraId="0BAFE21F" w14:textId="77777777" w:rsidTr="0D89A1F5">
      <w:trPr>
        <w:trHeight w:val="300"/>
      </w:trPr>
      <w:tc>
        <w:tcPr>
          <w:tcW w:w="2765" w:type="dxa"/>
        </w:tcPr>
        <w:p w14:paraId="18FB59DB" w14:textId="1674370B" w:rsidR="0D89A1F5" w:rsidRDefault="0D89A1F5" w:rsidP="0D89A1F5">
          <w:pPr>
            <w:pStyle w:val="Header"/>
            <w:ind w:left="-115"/>
          </w:pPr>
        </w:p>
      </w:tc>
      <w:tc>
        <w:tcPr>
          <w:tcW w:w="2765" w:type="dxa"/>
        </w:tcPr>
        <w:p w14:paraId="13F380F3" w14:textId="230F3F99" w:rsidR="0D89A1F5" w:rsidRDefault="0D89A1F5" w:rsidP="0D89A1F5">
          <w:pPr>
            <w:pStyle w:val="Header"/>
            <w:jc w:val="center"/>
          </w:pPr>
        </w:p>
      </w:tc>
      <w:tc>
        <w:tcPr>
          <w:tcW w:w="2765" w:type="dxa"/>
        </w:tcPr>
        <w:p w14:paraId="0AA5068F" w14:textId="0BF5A0E0" w:rsidR="0D89A1F5" w:rsidRDefault="0D89A1F5" w:rsidP="0D89A1F5">
          <w:pPr>
            <w:pStyle w:val="Header"/>
            <w:ind w:right="-115"/>
            <w:jc w:val="right"/>
          </w:pPr>
        </w:p>
      </w:tc>
    </w:tr>
  </w:tbl>
  <w:p w14:paraId="239F40F0" w14:textId="1CCF6AC2" w:rsidR="0D89A1F5" w:rsidRDefault="0D89A1F5" w:rsidP="0D89A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0D89A1F5" w14:paraId="154DF0D8" w14:textId="77777777" w:rsidTr="0D89A1F5">
      <w:trPr>
        <w:trHeight w:val="300"/>
      </w:trPr>
      <w:tc>
        <w:tcPr>
          <w:tcW w:w="2770" w:type="dxa"/>
        </w:tcPr>
        <w:p w14:paraId="7B5B3218" w14:textId="70C9993D" w:rsidR="0D89A1F5" w:rsidRDefault="0D89A1F5" w:rsidP="0D89A1F5">
          <w:pPr>
            <w:pStyle w:val="Header"/>
            <w:ind w:left="-115"/>
          </w:pPr>
        </w:p>
      </w:tc>
      <w:tc>
        <w:tcPr>
          <w:tcW w:w="2770" w:type="dxa"/>
        </w:tcPr>
        <w:p w14:paraId="0449C226" w14:textId="7384FF23" w:rsidR="0D89A1F5" w:rsidRDefault="0D89A1F5" w:rsidP="0D89A1F5">
          <w:pPr>
            <w:pStyle w:val="Header"/>
            <w:jc w:val="center"/>
          </w:pPr>
        </w:p>
      </w:tc>
      <w:tc>
        <w:tcPr>
          <w:tcW w:w="2770" w:type="dxa"/>
        </w:tcPr>
        <w:p w14:paraId="389A2A1A" w14:textId="3B819989" w:rsidR="0D89A1F5" w:rsidRDefault="0D89A1F5" w:rsidP="0D89A1F5">
          <w:pPr>
            <w:pStyle w:val="Header"/>
            <w:ind w:right="-115"/>
            <w:jc w:val="right"/>
          </w:pPr>
        </w:p>
      </w:tc>
    </w:tr>
  </w:tbl>
  <w:p w14:paraId="0485B3AD" w14:textId="5738CC75" w:rsidR="0D89A1F5" w:rsidRDefault="0D89A1F5" w:rsidP="0D89A1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0D89A1F5" w14:paraId="57E7A0DA" w14:textId="77777777" w:rsidTr="0D89A1F5">
      <w:trPr>
        <w:trHeight w:val="300"/>
      </w:trPr>
      <w:tc>
        <w:tcPr>
          <w:tcW w:w="2770" w:type="dxa"/>
        </w:tcPr>
        <w:p w14:paraId="5A9D4CC2" w14:textId="60F5CFDB" w:rsidR="0D89A1F5" w:rsidRDefault="0D89A1F5" w:rsidP="0D89A1F5">
          <w:pPr>
            <w:pStyle w:val="Header"/>
            <w:ind w:left="-115"/>
          </w:pPr>
        </w:p>
      </w:tc>
      <w:tc>
        <w:tcPr>
          <w:tcW w:w="2770" w:type="dxa"/>
        </w:tcPr>
        <w:p w14:paraId="5521E35E" w14:textId="5D171225" w:rsidR="0D89A1F5" w:rsidRDefault="0D89A1F5" w:rsidP="0D89A1F5">
          <w:pPr>
            <w:pStyle w:val="Header"/>
            <w:jc w:val="center"/>
          </w:pPr>
        </w:p>
      </w:tc>
      <w:tc>
        <w:tcPr>
          <w:tcW w:w="2770" w:type="dxa"/>
        </w:tcPr>
        <w:p w14:paraId="2D67AC3A" w14:textId="3D4AD9FB" w:rsidR="0D89A1F5" w:rsidRDefault="0D89A1F5" w:rsidP="0D89A1F5">
          <w:pPr>
            <w:pStyle w:val="Header"/>
            <w:ind w:right="-115"/>
            <w:jc w:val="right"/>
          </w:pPr>
        </w:p>
      </w:tc>
    </w:tr>
  </w:tbl>
  <w:p w14:paraId="223F4101" w14:textId="24EED698" w:rsidR="0D89A1F5" w:rsidRDefault="0D89A1F5" w:rsidP="0D89A1F5">
    <w:pPr>
      <w:pStyle w:val="Header"/>
    </w:pPr>
  </w:p>
</w:hdr>
</file>

<file path=word/intelligence2.xml><?xml version="1.0" encoding="utf-8"?>
<int2:intelligence xmlns:int2="http://schemas.microsoft.com/office/intelligence/2020/intelligence" xmlns:oel="http://schemas.microsoft.com/office/2019/extlst">
  <int2:observations>
    <int2:textHash int2:hashCode="J7CxdGo4hvPyDF" int2:id="XS7tPyqY">
      <int2:state int2:value="Rejected" int2:type="spell"/>
    </int2:textHash>
    <int2:textHash int2:hashCode="ticUcAdQ4LAdHz" int2:id="5WQjqjzD">
      <int2:state int2:value="Rejected" int2:type="spell"/>
    </int2:textHash>
    <int2:textHash int2:hashCode="01jallyNOcu6K9" int2:id="u6md3Q1x">
      <int2:state int2:value="Rejected" int2:type="spell"/>
    </int2:textHash>
    <int2:textHash int2:hashCode="T2uh1uCfFUtYOn" int2:id="LfyZJ3L4">
      <int2:state int2:value="Rejected" int2:type="spell"/>
    </int2:textHash>
    <int2:textHash int2:hashCode="wgh7ObFVIv9gBz" int2:id="hlAv4bEu">
      <int2:state int2:value="Rejected" int2:type="spell"/>
    </int2:textHash>
    <int2:textHash int2:hashCode="sQAhLLaaxyr+Yj" int2:id="mpMvsqo1">
      <int2:state int2:value="Rejected" int2:type="spell"/>
    </int2:textHash>
    <int2:textHash int2:hashCode="QmhfEdqRpVsfXF" int2:id="CeaouBOC">
      <int2:state int2:value="Rejected" int2:type="spell"/>
    </int2:textHash>
    <int2:textHash int2:hashCode="najx+n06n9AVrj" int2:id="fZRuDRBP">
      <int2:state int2:value="Rejected" int2:type="spell"/>
    </int2:textHash>
    <int2:textHash int2:hashCode="GnfUFiJMu+d6Q5" int2:id="KJRY0N20">
      <int2:state int2:value="Rejected" int2:type="spell"/>
    </int2:textHash>
    <int2:textHash int2:hashCode="RhSMw7TSs6yAc/" int2:id="IkwydyNN">
      <int2:state int2:value="Rejected" int2:type="spell"/>
    </int2:textHash>
    <int2:textHash int2:hashCode="OrtZNwJC/JiGrS" int2:id="EFtXRxQ8">
      <int2:state int2:value="Rejected" int2:type="spell"/>
    </int2:textHash>
    <int2:textHash int2:hashCode="phXWSxIlZsphiD" int2:id="mbU4i1mz">
      <int2:state int2:value="Rejected" int2:type="spell"/>
    </int2:textHash>
    <int2:textHash int2:hashCode="Kl6bGxcOlFYxeU" int2:id="6V0uqpiz">
      <int2:state int2:value="Rejected" int2:type="spell"/>
    </int2:textHash>
    <int2:textHash int2:hashCode="Wdjz7FsTEx94Vu" int2:id="x5lTtVbc">
      <int2:state int2:value="Rejected" int2:type="spell"/>
    </int2:textHash>
    <int2:textHash int2:hashCode="O1Ak/ViZwOg5iM" int2:id="J8QNTAAv">
      <int2:state int2:value="Rejected" int2:type="spell"/>
    </int2:textHash>
    <int2:textHash int2:hashCode="6QzfGmmVHuaCoS" int2:id="r89vZOrz">
      <int2:state int2:value="Rejected" int2:type="spell"/>
    </int2:textHash>
    <int2:textHash int2:hashCode="TFTMTYsujRBi2S" int2:id="mCOkA5oe">
      <int2:state int2:value="Rejected" int2:type="spell"/>
    </int2:textHash>
    <int2:textHash int2:hashCode="APdMnfVT01t+cz" int2:id="spx4Hjc8">
      <int2:state int2:value="Rejected" int2:type="spell"/>
    </int2:textHash>
    <int2:textHash int2:hashCode="kZHJRIsIiGimsG" int2:id="Pt2YZr4g">
      <int2:state int2:value="Rejected" int2:type="spell"/>
    </int2:textHash>
    <int2:textHash int2:hashCode="WUdyfOqdxTDbn+" int2:id="aVAXBMvn">
      <int2:state int2:value="Rejected" int2:type="spell"/>
    </int2:textHash>
    <int2:textHash int2:hashCode="ColNt8eS4Qp544" int2:id="mxYcQi1d">
      <int2:state int2:value="Rejected" int2:type="spell"/>
    </int2:textHash>
    <int2:textHash int2:hashCode="gXjqIIrBkGaT/o" int2:id="sUvpNwmU">
      <int2:state int2:value="Rejected" int2:type="spell"/>
    </int2:textHash>
    <int2:textHash int2:hashCode="DxlhCUc4OlfpdY" int2:id="rYs79Gz5">
      <int2:state int2:value="Rejected" int2:type="spell"/>
    </int2:textHash>
    <int2:textHash int2:hashCode="clhCYNp6HEut6V" int2:id="CteMkqEi">
      <int2:state int2:value="Rejected" int2:type="spell"/>
    </int2:textHash>
    <int2:textHash int2:hashCode="9FjvBQwMoBT7jy" int2:id="LwnJH9nA">
      <int2:state int2:value="Rejected" int2:type="spell"/>
    </int2:textHash>
    <int2:textHash int2:hashCode="8f3UbY0ilVj6iJ" int2:id="tUFPyUJt">
      <int2:state int2:value="Rejected" int2:type="spell"/>
    </int2:textHash>
    <int2:textHash int2:hashCode="M7giAQgex8Q4y1" int2:id="DbSLpnVM">
      <int2:state int2:value="Rejected" int2:type="spell"/>
    </int2:textHash>
    <int2:textHash int2:hashCode="zOVeQwmnU5hb3S" int2:id="BxhF7rEF">
      <int2:state int2:value="Rejected" int2:type="spell"/>
    </int2:textHash>
    <int2:textHash int2:hashCode="wW2IHBoT+VIguF" int2:id="8u5oRBjm">
      <int2:state int2:value="Rejected" int2:type="spell"/>
    </int2:textHash>
    <int2:textHash int2:hashCode="MJpztJ9fUk9FF9" int2:id="LMNM8Lss">
      <int2:state int2:value="Rejected" int2:type="spell"/>
    </int2:textHash>
    <int2:textHash int2:hashCode="SoLLbbU372xbU9" int2:id="mIghswDN">
      <int2:state int2:value="Rejected" int2:type="spell"/>
    </int2:textHash>
    <int2:textHash int2:hashCode="NszP8/P3Vqal1e" int2:id="Hbln6jUQ">
      <int2:state int2:value="Rejected" int2:type="spell"/>
    </int2:textHash>
    <int2:textHash int2:hashCode="Wq+JBfMqQ+jdGi" int2:id="fMayio6g">
      <int2:state int2:value="Rejected" int2:type="spell"/>
    </int2:textHash>
    <int2:textHash int2:hashCode="w6cbFRiHKIKexW" int2:id="q0MIEJks">
      <int2:state int2:value="Rejected" int2:type="spell"/>
    </int2:textHash>
    <int2:textHash int2:hashCode="+J7VZdUmpAlSjA" int2:id="Ze0U3dRj">
      <int2:state int2:value="Rejected" int2:type="spell"/>
    </int2:textHash>
    <int2:textHash int2:hashCode="QRsInSlx0xe7Kx" int2:id="xpvlOxzX">
      <int2:state int2:value="Rejected" int2:type="spell"/>
    </int2:textHash>
    <int2:textHash int2:hashCode="WJ0jCo0A8RW7iH" int2:id="3GsZ2IpB">
      <int2:state int2:value="Rejected" int2:type="spell"/>
    </int2:textHash>
    <int2:textHash int2:hashCode="ZanletI6wlweVG" int2:id="mYMWzdeb">
      <int2:state int2:value="Rejected" int2:type="spell"/>
    </int2:textHash>
    <int2:textHash int2:hashCode="7bBImyNfXzlwbP" int2:id="wN0RXCi5">
      <int2:state int2:value="Rejected" int2:type="spell"/>
    </int2:textHash>
    <int2:textHash int2:hashCode="7xX0jJZUuFeEo9" int2:id="mWeWYe5X">
      <int2:state int2:value="Rejected" int2:type="spell"/>
    </int2:textHash>
    <int2:textHash int2:hashCode="H+/kXXY5MaQ5Re" int2:id="nClQfHgs">
      <int2:state int2:value="Rejected" int2:type="spell"/>
    </int2:textHash>
    <int2:textHash int2:hashCode="7e6UAtGYsErHfc" int2:id="TPfFMPkE">
      <int2:state int2:value="Rejected" int2:type="spell"/>
    </int2:textHash>
    <int2:textHash int2:hashCode="ZXiRLqvE67KtyC" int2:id="GbPddLVr">
      <int2:state int2:value="Rejected" int2:type="spell"/>
    </int2:textHash>
    <int2:textHash int2:hashCode="ihRxHai4ZMC4j7" int2:id="KYvxJb5p">
      <int2:state int2:value="Rejected" int2:type="spell"/>
    </int2:textHash>
    <int2:textHash int2:hashCode="nUKUJN9kAn1wry" int2:id="gMOeuLxp">
      <int2:state int2:value="Rejected" int2:type="spell"/>
    </int2:textHash>
    <int2:textHash int2:hashCode="zi/P8q64rfluHs" int2:id="6aAH6ubp">
      <int2:state int2:value="Rejected" int2:type="spell"/>
    </int2:textHash>
    <int2:textHash int2:hashCode="zVVsAh1kvhs4OL" int2:id="JANOk5ju">
      <int2:state int2:value="Rejected" int2:type="spell"/>
    </int2:textHash>
    <int2:textHash int2:hashCode="rXguzax3D8brmm" int2:id="UAAtONnf">
      <int2:state int2:value="Rejected" int2:type="spell"/>
    </int2:textHash>
    <int2:textHash int2:hashCode="bM9yCuKmW/Qg0w" int2:id="sDffzQQz">
      <int2:state int2:value="Rejected" int2:type="spell"/>
    </int2:textHash>
    <int2:textHash int2:hashCode="UA+HLrGYPGG6WC" int2:id="qSlGapOd">
      <int2:state int2:value="Rejected" int2:type="spell"/>
    </int2:textHash>
    <int2:textHash int2:hashCode="9vOfv2eNTAPKcv" int2:id="zFezXY3p">
      <int2:state int2:value="Rejected" int2:type="spell"/>
    </int2:textHash>
    <int2:textHash int2:hashCode="ZvXIcZOOMSainC" int2:id="3EF5p6QU">
      <int2:state int2:value="Rejected" int2:type="spell"/>
    </int2:textHash>
    <int2:textHash int2:hashCode="k5u0agTDZAyMQn" int2:id="ZW3VZvBB">
      <int2:state int2:value="Rejected" int2:type="spell"/>
    </int2:textHash>
    <int2:textHash int2:hashCode="QxrcGE/pyryJ8v" int2:id="8IUMAwRZ">
      <int2:state int2:value="Rejected" int2:type="spell"/>
    </int2:textHash>
    <int2:textHash int2:hashCode="QRlvW8jgx/d4PF" int2:id="sfNa68Mi">
      <int2:state int2:value="Rejected" int2:type="spell"/>
    </int2:textHash>
    <int2:textHash int2:hashCode="M9P3Daz3nOLoeY" int2:id="VZvqsrSZ">
      <int2:state int2:value="Rejected" int2:type="spell"/>
    </int2:textHash>
    <int2:textHash int2:hashCode="o3nIX4xpoNNnnY" int2:id="8ZR2UdmQ">
      <int2:state int2:value="Rejected" int2:type="spell"/>
    </int2:textHash>
    <int2:textHash int2:hashCode="Q+75piq7ix4WVP" int2:id="l34oHwdv">
      <int2:state int2:value="Rejected" int2:type="spell"/>
    </int2:textHash>
    <int2:textHash int2:hashCode="Zgz/whtmHkx5hL" int2:id="mv3nv0jz">
      <int2:state int2:value="Rejected" int2:type="spell"/>
    </int2:textHash>
    <int2:textHash int2:hashCode="sGR9/nLsu0qCIB" int2:id="Eg668sUT">
      <int2:state int2:value="Rejected" int2:type="spell"/>
    </int2:textHash>
    <int2:textHash int2:hashCode="ehDzmXUv7fof59" int2:id="JCFodzIF">
      <int2:state int2:value="Rejected" int2:type="spell"/>
    </int2:textHash>
    <int2:textHash int2:hashCode="DpMGnEARHNYtrC" int2:id="CUF7vAcV">
      <int2:state int2:value="Rejected" int2:type="spell"/>
    </int2:textHash>
    <int2:textHash int2:hashCode="3nPqwMMFA48EN7" int2:id="J7TGBqkj">
      <int2:state int2:value="Rejected" int2:type="spell"/>
    </int2:textHash>
    <int2:textHash int2:hashCode="j80lo50gNxgwRK" int2:id="jRUwaVon">
      <int2:state int2:value="Rejected" int2:type="spell"/>
    </int2:textHash>
    <int2:textHash int2:hashCode="SQUo823r98Fc6l" int2:id="LfFrx49S">
      <int2:state int2:value="Rejected" int2:type="spell"/>
    </int2:textHash>
    <int2:textHash int2:hashCode="eBeR9UzAhtDu87" int2:id="LOlgZ9eG">
      <int2:state int2:value="Rejected" int2:type="spell"/>
    </int2:textHash>
    <int2:textHash int2:hashCode="t633eQX1QCSVF8" int2:id="SceO2FGm">
      <int2:state int2:value="Rejected" int2:type="spell"/>
    </int2:textHash>
    <int2:textHash int2:hashCode="IEEkdmk2qlIoq+" int2:id="fZqPFftV">
      <int2:state int2:value="Rejected" int2:type="spell"/>
    </int2:textHash>
    <int2:textHash int2:hashCode="40k75m+18/Lnz7" int2:id="PDSeDYbP">
      <int2:state int2:value="Rejected" int2:type="spell"/>
    </int2:textHash>
    <int2:textHash int2:hashCode="Cx6Vz9l3UZGnIk" int2:id="dZWbcGhP">
      <int2:state int2:value="Rejected" int2:type="spell"/>
    </int2:textHash>
    <int2:textHash int2:hashCode="BRfcFaznj0Umfa" int2:id="3tK6lLBo">
      <int2:state int2:value="Rejected" int2:type="spell"/>
    </int2:textHash>
    <int2:textHash int2:hashCode="dUcKMHbY2gbiGg" int2:id="vvPpx6JA">
      <int2:state int2:value="Rejected" int2:type="spell"/>
    </int2:textHash>
    <int2:textHash int2:hashCode="/d0sEG7/W8eD9J" int2:id="Hte3P5fc">
      <int2:state int2:value="Rejected" int2:type="spell"/>
    </int2:textHash>
    <int2:textHash int2:hashCode="z6LyZwAdmWjQD9" int2:id="pLUXDJiL">
      <int2:state int2:value="Rejected" int2:type="spell"/>
    </int2:textHash>
    <int2:textHash int2:hashCode="jZi9oZuqmkHiMl" int2:id="gV43OgwY">
      <int2:state int2:value="Rejected" int2:type="spell"/>
    </int2:textHash>
    <int2:textHash int2:hashCode="YMWK0u802W+uAo" int2:id="axe0UJgv">
      <int2:state int2:value="Rejected" int2:type="spell"/>
    </int2:textHash>
    <int2:textHash int2:hashCode="LFXkhaKefyG5fi" int2:id="7EI7lR6r">
      <int2:state int2:value="Rejected" int2:type="spell"/>
    </int2:textHash>
    <int2:textHash int2:hashCode="2z1AWxBnWZjAMC" int2:id="YWFKQEKl">
      <int2:state int2:value="Rejected" int2:type="spell"/>
    </int2:textHash>
    <int2:textHash int2:hashCode="eJGNyvIsBIYCSw" int2:id="wDvs8gk0">
      <int2:state int2:value="Rejected" int2:type="spell"/>
    </int2:textHash>
    <int2:textHash int2:hashCode="jXZ79bcjc9EvDv" int2:id="pmvmmbPG">
      <int2:state int2:value="Rejected" int2:type="spell"/>
    </int2:textHash>
    <int2:textHash int2:hashCode="rxDvIN2QYLvurQ" int2:id="1WN9p4CR">
      <int2:state int2:value="Rejected" int2:type="spell"/>
    </int2:textHash>
    <int2:textHash int2:hashCode="bwWJmWiLH5kUHF" int2:id="nxAtfbjx">
      <int2:state int2:value="Rejected" int2:type="spell"/>
    </int2:textHash>
    <int2:textHash int2:hashCode="2GfEk/deV4VWI/" int2:id="bAQaBEvS">
      <int2:state int2:value="Rejected" int2:type="spell"/>
    </int2:textHash>
    <int2:textHash int2:hashCode="/WCh21/PJW+3zI" int2:id="gp9x3t26">
      <int2:state int2:value="Rejected" int2:type="spell"/>
    </int2:textHash>
    <int2:textHash int2:hashCode="/Dmxjyh9i7+s6u" int2:id="vemr5NKN">
      <int2:state int2:value="Rejected" int2:type="spell"/>
    </int2:textHash>
    <int2:textHash int2:hashCode="GtqoTcB6FtNO3l" int2:id="NHFcJlcg">
      <int2:state int2:value="Rejected" int2:type="spell"/>
    </int2:textHash>
    <int2:textHash int2:hashCode="PQBXeNTSjpOWji" int2:id="DGqJMvU1">
      <int2:state int2:value="Rejected" int2:type="spell"/>
    </int2:textHash>
    <int2:textHash int2:hashCode="3wVcZpQj/aEI7R" int2:id="JQEN2ROi">
      <int2:state int2:value="Rejected" int2:type="spell"/>
    </int2:textHash>
    <int2:textHash int2:hashCode="YadQjtGwTprag2" int2:id="S0oVgCvt">
      <int2:state int2:value="Rejected" int2:type="spell"/>
    </int2:textHash>
    <int2:textHash int2:hashCode="BEiaEruqauv/th" int2:id="AtZ4gHb5">
      <int2:state int2:value="Rejected" int2:type="spell"/>
    </int2:textHash>
    <int2:textHash int2:hashCode="HenVX2cHOZdH1r" int2:id="OB7q49eO">
      <int2:state int2:value="Rejected" int2:type="spell"/>
    </int2:textHash>
    <int2:textHash int2:hashCode="vmpWPnZdDB2YSQ" int2:id="EaqREJFM">
      <int2:state int2:value="Rejected" int2:type="spell"/>
    </int2:textHash>
    <int2:textHash int2:hashCode="gW8rh9PTvjUd7p" int2:id="aScJRvAI">
      <int2:state int2:value="Rejected" int2:type="spell"/>
    </int2:textHash>
    <int2:textHash int2:hashCode="6p/7brSl8Wf2op" int2:id="PUoqoOCq">
      <int2:state int2:value="Rejected" int2:type="spell"/>
    </int2:textHash>
    <int2:textHash int2:hashCode="FJl8Fbk3poJDKH" int2:id="OP3xdq0L">
      <int2:state int2:value="Rejected" int2:type="spell"/>
    </int2:textHash>
    <int2:textHash int2:hashCode="8XiGfaKHnK4PYG" int2:id="BBXasJQ6">
      <int2:state int2:value="Rejected" int2:type="spell"/>
    </int2:textHash>
    <int2:textHash int2:hashCode="yBWsfhABLUZ0O8" int2:id="j6MhvBEk">
      <int2:state int2:value="Rejected" int2:type="spell"/>
    </int2:textHash>
    <int2:textHash int2:hashCode="0JQeaNqPOBUf+G" int2:id="23v5hcEM">
      <int2:state int2:value="Rejected" int2:type="spell"/>
    </int2:textHash>
    <int2:textHash int2:hashCode="QFq10rkw/jcls8" int2:id="6wYBMdzR">
      <int2:state int2:value="Rejected" int2:type="spell"/>
    </int2:textHash>
    <int2:textHash int2:hashCode="eyxuBP6dvTmeah" int2:id="qA9dAWTI">
      <int2:state int2:value="Rejected" int2:type="spell"/>
    </int2:textHash>
    <int2:textHash int2:hashCode="fAolwG6jC65Q45" int2:id="f5Kzvq0b">
      <int2:state int2:value="Rejected" int2:type="spell"/>
    </int2:textHash>
    <int2:textHash int2:hashCode="6SfQZ3x3JBtwdE" int2:id="qFeGsUUJ">
      <int2:state int2:value="Rejected" int2:type="spell"/>
    </int2:textHash>
    <int2:textHash int2:hashCode="tW8Id123VJW0f8" int2:id="fLsSNXEC">
      <int2:state int2:value="Rejected" int2:type="spell"/>
    </int2:textHash>
    <int2:textHash int2:hashCode="jNDxGnGB5jjavy" int2:id="tJPEvqyC">
      <int2:state int2:value="Rejected" int2:type="spell"/>
    </int2:textHash>
    <int2:textHash int2:hashCode="nwD62YutwTMOY3" int2:id="o3upuLS5">
      <int2:state int2:value="Rejected" int2:type="spell"/>
    </int2:textHash>
    <int2:textHash int2:hashCode="nsOYiHgNz7IdTC" int2:id="KoEFbjSl">
      <int2:state int2:value="Rejected" int2:type="spell"/>
    </int2:textHash>
    <int2:textHash int2:hashCode="HmH+HkdZPXgzRa" int2:id="1HdxZVkX">
      <int2:state int2:value="Rejected" int2:type="spell"/>
    </int2:textHash>
    <int2:textHash int2:hashCode="hnYbY6e9H0gO1I" int2:id="7epMSNUZ">
      <int2:state int2:value="Rejected" int2:type="spell"/>
    </int2:textHash>
    <int2:textHash int2:hashCode="4XZ092LEEJWLjh" int2:id="rCMVsGvk">
      <int2:state int2:value="Rejected" int2:type="spell"/>
    </int2:textHash>
    <int2:textHash int2:hashCode="X55YArurxx+Sdf" int2:id="ZrAthrsW">
      <int2:state int2:value="Rejected" int2:type="spell"/>
    </int2:textHash>
    <int2:textHash int2:hashCode="1jKjEgOrVPacP3" int2:id="jJgteSeU">
      <int2:state int2:value="Rejected" int2:type="spell"/>
    </int2:textHash>
    <int2:textHash int2:hashCode="iu/yfQblhOU9CY" int2:id="Oai3rE5r">
      <int2:state int2:value="Rejected" int2:type="spell"/>
    </int2:textHash>
    <int2:textHash int2:hashCode="Erh5WSpXq5KhaQ" int2:id="KSSyQwcB">
      <int2:state int2:value="Rejected" int2:type="spell"/>
    </int2:textHash>
    <int2:textHash int2:hashCode="8pD9mhRfnlRI6v" int2:id="Jb0nhJRx">
      <int2:state int2:value="Rejected" int2:type="spell"/>
    </int2:textHash>
    <int2:textHash int2:hashCode="m/D4/19di8v/ud" int2:id="fbfBsrbd">
      <int2:state int2:value="Rejected" int2:type="spell"/>
    </int2:textHash>
    <int2:textHash int2:hashCode="hos1f2kxbR6bx6" int2:id="hs6DEOAQ">
      <int2:state int2:value="Rejected" int2:type="spell"/>
    </int2:textHash>
    <int2:textHash int2:hashCode="X1Hvvs22RMTqih" int2:id="2dZiXLEY">
      <int2:state int2:value="Rejected" int2:type="spell"/>
    </int2:textHash>
    <int2:textHash int2:hashCode="/4+7cTUebiIT/P" int2:id="RWPHR9gD">
      <int2:state int2:value="Rejected" int2:type="spell"/>
    </int2:textHash>
    <int2:textHash int2:hashCode="9C72ISgCXH/Tj0" int2:id="ZocPNcvj">
      <int2:state int2:value="Rejected" int2:type="spell"/>
    </int2:textHash>
    <int2:textHash int2:hashCode="FbavjYXL4SKccV" int2:id="hJakqANq">
      <int2:state int2:value="Rejected" int2:type="spell"/>
    </int2:textHash>
    <int2:textHash int2:hashCode="9IAN+NG8YfyVIg" int2:id="BRG4qShJ">
      <int2:state int2:value="Rejected" int2:type="spell"/>
    </int2:textHash>
    <int2:textHash int2:hashCode="jcpGQo0AWi9MLg" int2:id="HIzh41pE">
      <int2:state int2:value="Rejected" int2:type="spell"/>
    </int2:textHash>
    <int2:textHash int2:hashCode="cU7qD0yYBza94A" int2:id="RGQytRbU">
      <int2:state int2:value="Rejected" int2:type="spell"/>
    </int2:textHash>
    <int2:textHash int2:hashCode="eC5c6O3Tefwkmr" int2:id="HWQcdLZM">
      <int2:state int2:value="Rejected" int2:type="spell"/>
    </int2:textHash>
    <int2:textHash int2:hashCode="vEOZh92E0yYW34" int2:id="ihCzEpWR">
      <int2:state int2:value="Rejected" int2:type="spell"/>
    </int2:textHash>
    <int2:textHash int2:hashCode="aaQpWa8+WXSqCE" int2:id="uzocxStu">
      <int2:state int2:value="Rejected" int2:type="spell"/>
    </int2:textHash>
    <int2:textHash int2:hashCode="z/pQoyyxOiQNcF" int2:id="ysSMXMIY">
      <int2:state int2:value="Rejected" int2:type="spell"/>
    </int2:textHash>
    <int2:textHash int2:hashCode="QYprxN7M8PfVGC" int2:id="ji08OKCa">
      <int2:state int2:value="Rejected" int2:type="spell"/>
    </int2:textHash>
    <int2:textHash int2:hashCode="DSzn50osxbs06q" int2:id="J6d45pZ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88D"/>
    <w:multiLevelType w:val="hybridMultilevel"/>
    <w:tmpl w:val="0E0AE858"/>
    <w:lvl w:ilvl="0" w:tplc="1D1E82A6">
      <w:start w:val="1"/>
      <w:numFmt w:val="bullet"/>
      <w:lvlText w:val=""/>
      <w:lvlJc w:val="left"/>
      <w:pPr>
        <w:ind w:left="720" w:hanging="360"/>
      </w:pPr>
      <w:rPr>
        <w:rFonts w:ascii="Symbol" w:hAnsi="Symbol" w:hint="default"/>
      </w:rPr>
    </w:lvl>
    <w:lvl w:ilvl="1" w:tplc="B1F0CE84">
      <w:start w:val="1"/>
      <w:numFmt w:val="bullet"/>
      <w:lvlText w:val="o"/>
      <w:lvlJc w:val="left"/>
      <w:pPr>
        <w:ind w:left="1440" w:hanging="360"/>
      </w:pPr>
      <w:rPr>
        <w:rFonts w:ascii="Courier New" w:hAnsi="Courier New" w:hint="default"/>
      </w:rPr>
    </w:lvl>
    <w:lvl w:ilvl="2" w:tplc="221E40F6">
      <w:start w:val="1"/>
      <w:numFmt w:val="bullet"/>
      <w:lvlText w:val=""/>
      <w:lvlJc w:val="left"/>
      <w:pPr>
        <w:ind w:left="2160" w:hanging="360"/>
      </w:pPr>
      <w:rPr>
        <w:rFonts w:ascii="Wingdings" w:hAnsi="Wingdings" w:hint="default"/>
      </w:rPr>
    </w:lvl>
    <w:lvl w:ilvl="3" w:tplc="8A9AC2EC">
      <w:start w:val="1"/>
      <w:numFmt w:val="bullet"/>
      <w:lvlText w:val=""/>
      <w:lvlJc w:val="left"/>
      <w:pPr>
        <w:ind w:left="2880" w:hanging="360"/>
      </w:pPr>
      <w:rPr>
        <w:rFonts w:ascii="Symbol" w:hAnsi="Symbol" w:hint="default"/>
      </w:rPr>
    </w:lvl>
    <w:lvl w:ilvl="4" w:tplc="7BE2286A">
      <w:start w:val="1"/>
      <w:numFmt w:val="bullet"/>
      <w:lvlText w:val="o"/>
      <w:lvlJc w:val="left"/>
      <w:pPr>
        <w:ind w:left="3600" w:hanging="360"/>
      </w:pPr>
      <w:rPr>
        <w:rFonts w:ascii="Courier New" w:hAnsi="Courier New" w:hint="default"/>
      </w:rPr>
    </w:lvl>
    <w:lvl w:ilvl="5" w:tplc="E120032C">
      <w:start w:val="1"/>
      <w:numFmt w:val="bullet"/>
      <w:lvlText w:val=""/>
      <w:lvlJc w:val="left"/>
      <w:pPr>
        <w:ind w:left="4320" w:hanging="360"/>
      </w:pPr>
      <w:rPr>
        <w:rFonts w:ascii="Wingdings" w:hAnsi="Wingdings" w:hint="default"/>
      </w:rPr>
    </w:lvl>
    <w:lvl w:ilvl="6" w:tplc="05FCD84E">
      <w:start w:val="1"/>
      <w:numFmt w:val="bullet"/>
      <w:lvlText w:val=""/>
      <w:lvlJc w:val="left"/>
      <w:pPr>
        <w:ind w:left="5040" w:hanging="360"/>
      </w:pPr>
      <w:rPr>
        <w:rFonts w:ascii="Symbol" w:hAnsi="Symbol" w:hint="default"/>
      </w:rPr>
    </w:lvl>
    <w:lvl w:ilvl="7" w:tplc="C9042896">
      <w:start w:val="1"/>
      <w:numFmt w:val="bullet"/>
      <w:lvlText w:val="o"/>
      <w:lvlJc w:val="left"/>
      <w:pPr>
        <w:ind w:left="5760" w:hanging="360"/>
      </w:pPr>
      <w:rPr>
        <w:rFonts w:ascii="Courier New" w:hAnsi="Courier New" w:hint="default"/>
      </w:rPr>
    </w:lvl>
    <w:lvl w:ilvl="8" w:tplc="7EF4C450">
      <w:start w:val="1"/>
      <w:numFmt w:val="bullet"/>
      <w:lvlText w:val=""/>
      <w:lvlJc w:val="left"/>
      <w:pPr>
        <w:ind w:left="6480" w:hanging="360"/>
      </w:pPr>
      <w:rPr>
        <w:rFonts w:ascii="Wingdings" w:hAnsi="Wingdings" w:hint="default"/>
      </w:rPr>
    </w:lvl>
  </w:abstractNum>
  <w:abstractNum w:abstractNumId="1" w15:restartNumberingAfterBreak="0">
    <w:nsid w:val="1485F7AF"/>
    <w:multiLevelType w:val="hybridMultilevel"/>
    <w:tmpl w:val="ACC693C0"/>
    <w:lvl w:ilvl="0" w:tplc="DAEAC360">
      <w:start w:val="1"/>
      <w:numFmt w:val="bullet"/>
      <w:lvlText w:val=""/>
      <w:lvlJc w:val="left"/>
      <w:pPr>
        <w:ind w:left="720" w:hanging="360"/>
      </w:pPr>
      <w:rPr>
        <w:rFonts w:ascii="Symbol" w:hAnsi="Symbol" w:hint="default"/>
      </w:rPr>
    </w:lvl>
    <w:lvl w:ilvl="1" w:tplc="E0D4CF2E">
      <w:start w:val="1"/>
      <w:numFmt w:val="bullet"/>
      <w:lvlText w:val="o"/>
      <w:lvlJc w:val="left"/>
      <w:pPr>
        <w:ind w:left="1440" w:hanging="360"/>
      </w:pPr>
      <w:rPr>
        <w:rFonts w:ascii="Courier New" w:hAnsi="Courier New" w:hint="default"/>
      </w:rPr>
    </w:lvl>
    <w:lvl w:ilvl="2" w:tplc="ADAC1E14">
      <w:start w:val="1"/>
      <w:numFmt w:val="bullet"/>
      <w:lvlText w:val=""/>
      <w:lvlJc w:val="left"/>
      <w:pPr>
        <w:ind w:left="2160" w:hanging="360"/>
      </w:pPr>
      <w:rPr>
        <w:rFonts w:ascii="Wingdings" w:hAnsi="Wingdings" w:hint="default"/>
      </w:rPr>
    </w:lvl>
    <w:lvl w:ilvl="3" w:tplc="6994D31C">
      <w:start w:val="1"/>
      <w:numFmt w:val="bullet"/>
      <w:lvlText w:val=""/>
      <w:lvlJc w:val="left"/>
      <w:pPr>
        <w:ind w:left="2880" w:hanging="360"/>
      </w:pPr>
      <w:rPr>
        <w:rFonts w:ascii="Symbol" w:hAnsi="Symbol" w:hint="default"/>
      </w:rPr>
    </w:lvl>
    <w:lvl w:ilvl="4" w:tplc="95CC28BE">
      <w:start w:val="1"/>
      <w:numFmt w:val="bullet"/>
      <w:lvlText w:val="o"/>
      <w:lvlJc w:val="left"/>
      <w:pPr>
        <w:ind w:left="3600" w:hanging="360"/>
      </w:pPr>
      <w:rPr>
        <w:rFonts w:ascii="Courier New" w:hAnsi="Courier New" w:hint="default"/>
      </w:rPr>
    </w:lvl>
    <w:lvl w:ilvl="5" w:tplc="72383398">
      <w:start w:val="1"/>
      <w:numFmt w:val="bullet"/>
      <w:lvlText w:val=""/>
      <w:lvlJc w:val="left"/>
      <w:pPr>
        <w:ind w:left="4320" w:hanging="360"/>
      </w:pPr>
      <w:rPr>
        <w:rFonts w:ascii="Wingdings" w:hAnsi="Wingdings" w:hint="default"/>
      </w:rPr>
    </w:lvl>
    <w:lvl w:ilvl="6" w:tplc="A0FA3D08">
      <w:start w:val="1"/>
      <w:numFmt w:val="bullet"/>
      <w:lvlText w:val=""/>
      <w:lvlJc w:val="left"/>
      <w:pPr>
        <w:ind w:left="5040" w:hanging="360"/>
      </w:pPr>
      <w:rPr>
        <w:rFonts w:ascii="Symbol" w:hAnsi="Symbol" w:hint="default"/>
      </w:rPr>
    </w:lvl>
    <w:lvl w:ilvl="7" w:tplc="E976E8EA">
      <w:start w:val="1"/>
      <w:numFmt w:val="bullet"/>
      <w:lvlText w:val="o"/>
      <w:lvlJc w:val="left"/>
      <w:pPr>
        <w:ind w:left="5760" w:hanging="360"/>
      </w:pPr>
      <w:rPr>
        <w:rFonts w:ascii="Courier New" w:hAnsi="Courier New" w:hint="default"/>
      </w:rPr>
    </w:lvl>
    <w:lvl w:ilvl="8" w:tplc="FD38F5BA">
      <w:start w:val="1"/>
      <w:numFmt w:val="bullet"/>
      <w:lvlText w:val=""/>
      <w:lvlJc w:val="left"/>
      <w:pPr>
        <w:ind w:left="6480" w:hanging="360"/>
      </w:pPr>
      <w:rPr>
        <w:rFonts w:ascii="Wingdings" w:hAnsi="Wingdings" w:hint="default"/>
      </w:rPr>
    </w:lvl>
  </w:abstractNum>
  <w:abstractNum w:abstractNumId="2" w15:restartNumberingAfterBreak="0">
    <w:nsid w:val="25F55570"/>
    <w:multiLevelType w:val="hybridMultilevel"/>
    <w:tmpl w:val="6CE88CAE"/>
    <w:lvl w:ilvl="0" w:tplc="2CA8AD64">
      <w:start w:val="3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6482C"/>
    <w:multiLevelType w:val="hybridMultilevel"/>
    <w:tmpl w:val="FC141758"/>
    <w:lvl w:ilvl="0" w:tplc="F0D83492">
      <w:start w:val="1"/>
      <w:numFmt w:val="bullet"/>
      <w:lvlText w:val=""/>
      <w:lvlJc w:val="left"/>
      <w:pPr>
        <w:ind w:left="720" w:hanging="360"/>
      </w:pPr>
      <w:rPr>
        <w:rFonts w:ascii="Symbol" w:hAnsi="Symbol" w:hint="default"/>
      </w:rPr>
    </w:lvl>
    <w:lvl w:ilvl="1" w:tplc="2BA0E49E">
      <w:start w:val="1"/>
      <w:numFmt w:val="bullet"/>
      <w:lvlText w:val="o"/>
      <w:lvlJc w:val="left"/>
      <w:pPr>
        <w:ind w:left="1440" w:hanging="360"/>
      </w:pPr>
      <w:rPr>
        <w:rFonts w:ascii="Courier New" w:hAnsi="Courier New" w:hint="default"/>
      </w:rPr>
    </w:lvl>
    <w:lvl w:ilvl="2" w:tplc="0C402DA8">
      <w:start w:val="1"/>
      <w:numFmt w:val="bullet"/>
      <w:lvlText w:val=""/>
      <w:lvlJc w:val="left"/>
      <w:pPr>
        <w:ind w:left="2160" w:hanging="360"/>
      </w:pPr>
      <w:rPr>
        <w:rFonts w:ascii="Wingdings" w:hAnsi="Wingdings" w:hint="default"/>
      </w:rPr>
    </w:lvl>
    <w:lvl w:ilvl="3" w:tplc="15D26814">
      <w:start w:val="1"/>
      <w:numFmt w:val="bullet"/>
      <w:lvlText w:val=""/>
      <w:lvlJc w:val="left"/>
      <w:pPr>
        <w:ind w:left="2880" w:hanging="360"/>
      </w:pPr>
      <w:rPr>
        <w:rFonts w:ascii="Symbol" w:hAnsi="Symbol" w:hint="default"/>
      </w:rPr>
    </w:lvl>
    <w:lvl w:ilvl="4" w:tplc="4A8EBE24">
      <w:start w:val="1"/>
      <w:numFmt w:val="bullet"/>
      <w:lvlText w:val="o"/>
      <w:lvlJc w:val="left"/>
      <w:pPr>
        <w:ind w:left="3600" w:hanging="360"/>
      </w:pPr>
      <w:rPr>
        <w:rFonts w:ascii="Courier New" w:hAnsi="Courier New" w:hint="default"/>
      </w:rPr>
    </w:lvl>
    <w:lvl w:ilvl="5" w:tplc="DCF65E2E">
      <w:start w:val="1"/>
      <w:numFmt w:val="bullet"/>
      <w:lvlText w:val=""/>
      <w:lvlJc w:val="left"/>
      <w:pPr>
        <w:ind w:left="4320" w:hanging="360"/>
      </w:pPr>
      <w:rPr>
        <w:rFonts w:ascii="Wingdings" w:hAnsi="Wingdings" w:hint="default"/>
      </w:rPr>
    </w:lvl>
    <w:lvl w:ilvl="6" w:tplc="90AEC570">
      <w:start w:val="1"/>
      <w:numFmt w:val="bullet"/>
      <w:lvlText w:val=""/>
      <w:lvlJc w:val="left"/>
      <w:pPr>
        <w:ind w:left="5040" w:hanging="360"/>
      </w:pPr>
      <w:rPr>
        <w:rFonts w:ascii="Symbol" w:hAnsi="Symbol" w:hint="default"/>
      </w:rPr>
    </w:lvl>
    <w:lvl w:ilvl="7" w:tplc="F1387DB6">
      <w:start w:val="1"/>
      <w:numFmt w:val="bullet"/>
      <w:lvlText w:val="o"/>
      <w:lvlJc w:val="left"/>
      <w:pPr>
        <w:ind w:left="5760" w:hanging="360"/>
      </w:pPr>
      <w:rPr>
        <w:rFonts w:ascii="Courier New" w:hAnsi="Courier New" w:hint="default"/>
      </w:rPr>
    </w:lvl>
    <w:lvl w:ilvl="8" w:tplc="3498F56A">
      <w:start w:val="1"/>
      <w:numFmt w:val="bullet"/>
      <w:lvlText w:val=""/>
      <w:lvlJc w:val="left"/>
      <w:pPr>
        <w:ind w:left="6480" w:hanging="360"/>
      </w:pPr>
      <w:rPr>
        <w:rFonts w:ascii="Wingdings" w:hAnsi="Wingdings" w:hint="default"/>
      </w:rPr>
    </w:lvl>
  </w:abstractNum>
  <w:abstractNum w:abstractNumId="4" w15:restartNumberingAfterBreak="0">
    <w:nsid w:val="353838E3"/>
    <w:multiLevelType w:val="hybridMultilevel"/>
    <w:tmpl w:val="E4A41FEC"/>
    <w:lvl w:ilvl="0" w:tplc="F80697E6">
      <w:start w:val="1"/>
      <w:numFmt w:val="bullet"/>
      <w:lvlText w:val=""/>
      <w:lvlJc w:val="left"/>
      <w:pPr>
        <w:ind w:left="720" w:hanging="360"/>
      </w:pPr>
      <w:rPr>
        <w:rFonts w:ascii="Symbol" w:hAnsi="Symbol" w:hint="default"/>
      </w:rPr>
    </w:lvl>
    <w:lvl w:ilvl="1" w:tplc="EFBCBBE6">
      <w:start w:val="1"/>
      <w:numFmt w:val="bullet"/>
      <w:lvlText w:val="o"/>
      <w:lvlJc w:val="left"/>
      <w:pPr>
        <w:ind w:left="1440" w:hanging="360"/>
      </w:pPr>
      <w:rPr>
        <w:rFonts w:ascii="Courier New" w:hAnsi="Courier New" w:hint="default"/>
      </w:rPr>
    </w:lvl>
    <w:lvl w:ilvl="2" w:tplc="00C4CEEA">
      <w:start w:val="1"/>
      <w:numFmt w:val="bullet"/>
      <w:lvlText w:val=""/>
      <w:lvlJc w:val="left"/>
      <w:pPr>
        <w:ind w:left="2160" w:hanging="360"/>
      </w:pPr>
      <w:rPr>
        <w:rFonts w:ascii="Wingdings" w:hAnsi="Wingdings" w:hint="default"/>
      </w:rPr>
    </w:lvl>
    <w:lvl w:ilvl="3" w:tplc="897E4164">
      <w:start w:val="1"/>
      <w:numFmt w:val="bullet"/>
      <w:lvlText w:val=""/>
      <w:lvlJc w:val="left"/>
      <w:pPr>
        <w:ind w:left="2880" w:hanging="360"/>
      </w:pPr>
      <w:rPr>
        <w:rFonts w:ascii="Symbol" w:hAnsi="Symbol" w:hint="default"/>
      </w:rPr>
    </w:lvl>
    <w:lvl w:ilvl="4" w:tplc="F0047A38">
      <w:start w:val="1"/>
      <w:numFmt w:val="bullet"/>
      <w:lvlText w:val="o"/>
      <w:lvlJc w:val="left"/>
      <w:pPr>
        <w:ind w:left="3600" w:hanging="360"/>
      </w:pPr>
      <w:rPr>
        <w:rFonts w:ascii="Courier New" w:hAnsi="Courier New" w:hint="default"/>
      </w:rPr>
    </w:lvl>
    <w:lvl w:ilvl="5" w:tplc="4A92341A">
      <w:start w:val="1"/>
      <w:numFmt w:val="bullet"/>
      <w:lvlText w:val=""/>
      <w:lvlJc w:val="left"/>
      <w:pPr>
        <w:ind w:left="4320" w:hanging="360"/>
      </w:pPr>
      <w:rPr>
        <w:rFonts w:ascii="Wingdings" w:hAnsi="Wingdings" w:hint="default"/>
      </w:rPr>
    </w:lvl>
    <w:lvl w:ilvl="6" w:tplc="258485D6">
      <w:start w:val="1"/>
      <w:numFmt w:val="bullet"/>
      <w:lvlText w:val=""/>
      <w:lvlJc w:val="left"/>
      <w:pPr>
        <w:ind w:left="5040" w:hanging="360"/>
      </w:pPr>
      <w:rPr>
        <w:rFonts w:ascii="Symbol" w:hAnsi="Symbol" w:hint="default"/>
      </w:rPr>
    </w:lvl>
    <w:lvl w:ilvl="7" w:tplc="0CEC0C8C">
      <w:start w:val="1"/>
      <w:numFmt w:val="bullet"/>
      <w:lvlText w:val="o"/>
      <w:lvlJc w:val="left"/>
      <w:pPr>
        <w:ind w:left="5760" w:hanging="360"/>
      </w:pPr>
      <w:rPr>
        <w:rFonts w:ascii="Courier New" w:hAnsi="Courier New" w:hint="default"/>
      </w:rPr>
    </w:lvl>
    <w:lvl w:ilvl="8" w:tplc="BD2CF364">
      <w:start w:val="1"/>
      <w:numFmt w:val="bullet"/>
      <w:lvlText w:val=""/>
      <w:lvlJc w:val="left"/>
      <w:pPr>
        <w:ind w:left="6480" w:hanging="360"/>
      </w:pPr>
      <w:rPr>
        <w:rFonts w:ascii="Wingdings" w:hAnsi="Wingdings" w:hint="default"/>
      </w:rPr>
    </w:lvl>
  </w:abstractNum>
  <w:abstractNum w:abstractNumId="5" w15:restartNumberingAfterBreak="0">
    <w:nsid w:val="36427B19"/>
    <w:multiLevelType w:val="hybridMultilevel"/>
    <w:tmpl w:val="B406DD18"/>
    <w:lvl w:ilvl="0" w:tplc="9E90AAF0">
      <w:start w:val="1"/>
      <w:numFmt w:val="bullet"/>
      <w:lvlText w:val=""/>
      <w:lvlJc w:val="left"/>
      <w:pPr>
        <w:ind w:left="720" w:hanging="360"/>
      </w:pPr>
      <w:rPr>
        <w:rFonts w:ascii="Symbol" w:hAnsi="Symbol" w:hint="default"/>
      </w:rPr>
    </w:lvl>
    <w:lvl w:ilvl="1" w:tplc="6B3C3C54">
      <w:start w:val="1"/>
      <w:numFmt w:val="bullet"/>
      <w:lvlText w:val="o"/>
      <w:lvlJc w:val="left"/>
      <w:pPr>
        <w:ind w:left="1440" w:hanging="360"/>
      </w:pPr>
      <w:rPr>
        <w:rFonts w:ascii="Courier New" w:hAnsi="Courier New" w:hint="default"/>
      </w:rPr>
    </w:lvl>
    <w:lvl w:ilvl="2" w:tplc="DCE60308">
      <w:start w:val="1"/>
      <w:numFmt w:val="bullet"/>
      <w:lvlText w:val=""/>
      <w:lvlJc w:val="left"/>
      <w:pPr>
        <w:ind w:left="2160" w:hanging="360"/>
      </w:pPr>
      <w:rPr>
        <w:rFonts w:ascii="Wingdings" w:hAnsi="Wingdings" w:hint="default"/>
      </w:rPr>
    </w:lvl>
    <w:lvl w:ilvl="3" w:tplc="C674C3E2">
      <w:start w:val="1"/>
      <w:numFmt w:val="bullet"/>
      <w:lvlText w:val=""/>
      <w:lvlJc w:val="left"/>
      <w:pPr>
        <w:ind w:left="2880" w:hanging="360"/>
      </w:pPr>
      <w:rPr>
        <w:rFonts w:ascii="Symbol" w:hAnsi="Symbol" w:hint="default"/>
      </w:rPr>
    </w:lvl>
    <w:lvl w:ilvl="4" w:tplc="58A085AA">
      <w:start w:val="1"/>
      <w:numFmt w:val="bullet"/>
      <w:lvlText w:val="o"/>
      <w:lvlJc w:val="left"/>
      <w:pPr>
        <w:ind w:left="3600" w:hanging="360"/>
      </w:pPr>
      <w:rPr>
        <w:rFonts w:ascii="Courier New" w:hAnsi="Courier New" w:hint="default"/>
      </w:rPr>
    </w:lvl>
    <w:lvl w:ilvl="5" w:tplc="68142E3A">
      <w:start w:val="1"/>
      <w:numFmt w:val="bullet"/>
      <w:lvlText w:val=""/>
      <w:lvlJc w:val="left"/>
      <w:pPr>
        <w:ind w:left="4320" w:hanging="360"/>
      </w:pPr>
      <w:rPr>
        <w:rFonts w:ascii="Wingdings" w:hAnsi="Wingdings" w:hint="default"/>
      </w:rPr>
    </w:lvl>
    <w:lvl w:ilvl="6" w:tplc="C67C1D8C">
      <w:start w:val="1"/>
      <w:numFmt w:val="bullet"/>
      <w:lvlText w:val=""/>
      <w:lvlJc w:val="left"/>
      <w:pPr>
        <w:ind w:left="5040" w:hanging="360"/>
      </w:pPr>
      <w:rPr>
        <w:rFonts w:ascii="Symbol" w:hAnsi="Symbol" w:hint="default"/>
      </w:rPr>
    </w:lvl>
    <w:lvl w:ilvl="7" w:tplc="003E81DA">
      <w:start w:val="1"/>
      <w:numFmt w:val="bullet"/>
      <w:lvlText w:val="o"/>
      <w:lvlJc w:val="left"/>
      <w:pPr>
        <w:ind w:left="5760" w:hanging="360"/>
      </w:pPr>
      <w:rPr>
        <w:rFonts w:ascii="Courier New" w:hAnsi="Courier New" w:hint="default"/>
      </w:rPr>
    </w:lvl>
    <w:lvl w:ilvl="8" w:tplc="03D43DA6">
      <w:start w:val="1"/>
      <w:numFmt w:val="bullet"/>
      <w:lvlText w:val=""/>
      <w:lvlJc w:val="left"/>
      <w:pPr>
        <w:ind w:left="6480" w:hanging="360"/>
      </w:pPr>
      <w:rPr>
        <w:rFonts w:ascii="Wingdings" w:hAnsi="Wingdings" w:hint="default"/>
      </w:rPr>
    </w:lvl>
  </w:abstractNum>
  <w:abstractNum w:abstractNumId="6" w15:restartNumberingAfterBreak="0">
    <w:nsid w:val="3B2F2179"/>
    <w:multiLevelType w:val="hybridMultilevel"/>
    <w:tmpl w:val="4470E89A"/>
    <w:lvl w:ilvl="0" w:tplc="1BEA57C0">
      <w:start w:val="1"/>
      <w:numFmt w:val="bullet"/>
      <w:lvlText w:val=""/>
      <w:lvlJc w:val="left"/>
      <w:pPr>
        <w:ind w:left="720" w:hanging="360"/>
      </w:pPr>
      <w:rPr>
        <w:rFonts w:ascii="Symbol" w:hAnsi="Symbol" w:hint="default"/>
      </w:rPr>
    </w:lvl>
    <w:lvl w:ilvl="1" w:tplc="ECF4EB52">
      <w:start w:val="1"/>
      <w:numFmt w:val="bullet"/>
      <w:lvlText w:val="o"/>
      <w:lvlJc w:val="left"/>
      <w:pPr>
        <w:ind w:left="1440" w:hanging="360"/>
      </w:pPr>
      <w:rPr>
        <w:rFonts w:ascii="Courier New" w:hAnsi="Courier New" w:hint="default"/>
      </w:rPr>
    </w:lvl>
    <w:lvl w:ilvl="2" w:tplc="3A40100A">
      <w:start w:val="1"/>
      <w:numFmt w:val="bullet"/>
      <w:lvlText w:val=""/>
      <w:lvlJc w:val="left"/>
      <w:pPr>
        <w:ind w:left="2160" w:hanging="360"/>
      </w:pPr>
      <w:rPr>
        <w:rFonts w:ascii="Wingdings" w:hAnsi="Wingdings" w:hint="default"/>
      </w:rPr>
    </w:lvl>
    <w:lvl w:ilvl="3" w:tplc="AA728AE0">
      <w:start w:val="1"/>
      <w:numFmt w:val="bullet"/>
      <w:lvlText w:val=""/>
      <w:lvlJc w:val="left"/>
      <w:pPr>
        <w:ind w:left="2880" w:hanging="360"/>
      </w:pPr>
      <w:rPr>
        <w:rFonts w:ascii="Symbol" w:hAnsi="Symbol" w:hint="default"/>
      </w:rPr>
    </w:lvl>
    <w:lvl w:ilvl="4" w:tplc="46BE78B6">
      <w:start w:val="1"/>
      <w:numFmt w:val="bullet"/>
      <w:lvlText w:val="o"/>
      <w:lvlJc w:val="left"/>
      <w:pPr>
        <w:ind w:left="3600" w:hanging="360"/>
      </w:pPr>
      <w:rPr>
        <w:rFonts w:ascii="Courier New" w:hAnsi="Courier New" w:hint="default"/>
      </w:rPr>
    </w:lvl>
    <w:lvl w:ilvl="5" w:tplc="73C278B6">
      <w:start w:val="1"/>
      <w:numFmt w:val="bullet"/>
      <w:lvlText w:val=""/>
      <w:lvlJc w:val="left"/>
      <w:pPr>
        <w:ind w:left="4320" w:hanging="360"/>
      </w:pPr>
      <w:rPr>
        <w:rFonts w:ascii="Wingdings" w:hAnsi="Wingdings" w:hint="default"/>
      </w:rPr>
    </w:lvl>
    <w:lvl w:ilvl="6" w:tplc="819E0810">
      <w:start w:val="1"/>
      <w:numFmt w:val="bullet"/>
      <w:lvlText w:val=""/>
      <w:lvlJc w:val="left"/>
      <w:pPr>
        <w:ind w:left="5040" w:hanging="360"/>
      </w:pPr>
      <w:rPr>
        <w:rFonts w:ascii="Symbol" w:hAnsi="Symbol" w:hint="default"/>
      </w:rPr>
    </w:lvl>
    <w:lvl w:ilvl="7" w:tplc="D1D2E794">
      <w:start w:val="1"/>
      <w:numFmt w:val="bullet"/>
      <w:lvlText w:val="o"/>
      <w:lvlJc w:val="left"/>
      <w:pPr>
        <w:ind w:left="5760" w:hanging="360"/>
      </w:pPr>
      <w:rPr>
        <w:rFonts w:ascii="Courier New" w:hAnsi="Courier New" w:hint="default"/>
      </w:rPr>
    </w:lvl>
    <w:lvl w:ilvl="8" w:tplc="A6FC7F34">
      <w:start w:val="1"/>
      <w:numFmt w:val="bullet"/>
      <w:lvlText w:val=""/>
      <w:lvlJc w:val="left"/>
      <w:pPr>
        <w:ind w:left="6480" w:hanging="360"/>
      </w:pPr>
      <w:rPr>
        <w:rFonts w:ascii="Wingdings" w:hAnsi="Wingdings" w:hint="default"/>
      </w:rPr>
    </w:lvl>
  </w:abstractNum>
  <w:abstractNum w:abstractNumId="7" w15:restartNumberingAfterBreak="0">
    <w:nsid w:val="3E63DA96"/>
    <w:multiLevelType w:val="hybridMultilevel"/>
    <w:tmpl w:val="2B5CCC78"/>
    <w:lvl w:ilvl="0" w:tplc="D194992C">
      <w:start w:val="1"/>
      <w:numFmt w:val="bullet"/>
      <w:lvlText w:val=""/>
      <w:lvlJc w:val="left"/>
      <w:pPr>
        <w:ind w:left="720" w:hanging="360"/>
      </w:pPr>
      <w:rPr>
        <w:rFonts w:ascii="Symbol" w:hAnsi="Symbol" w:hint="default"/>
      </w:rPr>
    </w:lvl>
    <w:lvl w:ilvl="1" w:tplc="D3088D46">
      <w:start w:val="1"/>
      <w:numFmt w:val="bullet"/>
      <w:lvlText w:val="o"/>
      <w:lvlJc w:val="left"/>
      <w:pPr>
        <w:ind w:left="1440" w:hanging="360"/>
      </w:pPr>
      <w:rPr>
        <w:rFonts w:ascii="Courier New" w:hAnsi="Courier New" w:hint="default"/>
      </w:rPr>
    </w:lvl>
    <w:lvl w:ilvl="2" w:tplc="26AE6976">
      <w:start w:val="1"/>
      <w:numFmt w:val="bullet"/>
      <w:lvlText w:val=""/>
      <w:lvlJc w:val="left"/>
      <w:pPr>
        <w:ind w:left="2160" w:hanging="360"/>
      </w:pPr>
      <w:rPr>
        <w:rFonts w:ascii="Wingdings" w:hAnsi="Wingdings" w:hint="default"/>
      </w:rPr>
    </w:lvl>
    <w:lvl w:ilvl="3" w:tplc="3E442416">
      <w:start w:val="1"/>
      <w:numFmt w:val="bullet"/>
      <w:lvlText w:val=""/>
      <w:lvlJc w:val="left"/>
      <w:pPr>
        <w:ind w:left="2880" w:hanging="360"/>
      </w:pPr>
      <w:rPr>
        <w:rFonts w:ascii="Symbol" w:hAnsi="Symbol" w:hint="default"/>
      </w:rPr>
    </w:lvl>
    <w:lvl w:ilvl="4" w:tplc="D3F8504E">
      <w:start w:val="1"/>
      <w:numFmt w:val="bullet"/>
      <w:lvlText w:val="o"/>
      <w:lvlJc w:val="left"/>
      <w:pPr>
        <w:ind w:left="3600" w:hanging="360"/>
      </w:pPr>
      <w:rPr>
        <w:rFonts w:ascii="Courier New" w:hAnsi="Courier New" w:hint="default"/>
      </w:rPr>
    </w:lvl>
    <w:lvl w:ilvl="5" w:tplc="49B28E2E">
      <w:start w:val="1"/>
      <w:numFmt w:val="bullet"/>
      <w:lvlText w:val=""/>
      <w:lvlJc w:val="left"/>
      <w:pPr>
        <w:ind w:left="4320" w:hanging="360"/>
      </w:pPr>
      <w:rPr>
        <w:rFonts w:ascii="Wingdings" w:hAnsi="Wingdings" w:hint="default"/>
      </w:rPr>
    </w:lvl>
    <w:lvl w:ilvl="6" w:tplc="DC460296">
      <w:start w:val="1"/>
      <w:numFmt w:val="bullet"/>
      <w:lvlText w:val=""/>
      <w:lvlJc w:val="left"/>
      <w:pPr>
        <w:ind w:left="5040" w:hanging="360"/>
      </w:pPr>
      <w:rPr>
        <w:rFonts w:ascii="Symbol" w:hAnsi="Symbol" w:hint="default"/>
      </w:rPr>
    </w:lvl>
    <w:lvl w:ilvl="7" w:tplc="77D6ACB8">
      <w:start w:val="1"/>
      <w:numFmt w:val="bullet"/>
      <w:lvlText w:val="o"/>
      <w:lvlJc w:val="left"/>
      <w:pPr>
        <w:ind w:left="5760" w:hanging="360"/>
      </w:pPr>
      <w:rPr>
        <w:rFonts w:ascii="Courier New" w:hAnsi="Courier New" w:hint="default"/>
      </w:rPr>
    </w:lvl>
    <w:lvl w:ilvl="8" w:tplc="9A007774">
      <w:start w:val="1"/>
      <w:numFmt w:val="bullet"/>
      <w:lvlText w:val=""/>
      <w:lvlJc w:val="left"/>
      <w:pPr>
        <w:ind w:left="6480" w:hanging="360"/>
      </w:pPr>
      <w:rPr>
        <w:rFonts w:ascii="Wingdings" w:hAnsi="Wingdings" w:hint="default"/>
      </w:rPr>
    </w:lvl>
  </w:abstractNum>
  <w:abstractNum w:abstractNumId="8" w15:restartNumberingAfterBreak="0">
    <w:nsid w:val="4321C12B"/>
    <w:multiLevelType w:val="hybridMultilevel"/>
    <w:tmpl w:val="A7003962"/>
    <w:lvl w:ilvl="0" w:tplc="BA6C3C8C">
      <w:start w:val="1"/>
      <w:numFmt w:val="bullet"/>
      <w:lvlText w:val=""/>
      <w:lvlJc w:val="left"/>
      <w:pPr>
        <w:ind w:left="720" w:hanging="360"/>
      </w:pPr>
      <w:rPr>
        <w:rFonts w:ascii="Symbol" w:hAnsi="Symbol" w:hint="default"/>
      </w:rPr>
    </w:lvl>
    <w:lvl w:ilvl="1" w:tplc="413ACFB4">
      <w:start w:val="1"/>
      <w:numFmt w:val="bullet"/>
      <w:lvlText w:val="o"/>
      <w:lvlJc w:val="left"/>
      <w:pPr>
        <w:ind w:left="1440" w:hanging="360"/>
      </w:pPr>
      <w:rPr>
        <w:rFonts w:ascii="Courier New" w:hAnsi="Courier New" w:hint="default"/>
      </w:rPr>
    </w:lvl>
    <w:lvl w:ilvl="2" w:tplc="C5922B6C">
      <w:start w:val="1"/>
      <w:numFmt w:val="bullet"/>
      <w:lvlText w:val=""/>
      <w:lvlJc w:val="left"/>
      <w:pPr>
        <w:ind w:left="2160" w:hanging="360"/>
      </w:pPr>
      <w:rPr>
        <w:rFonts w:ascii="Wingdings" w:hAnsi="Wingdings" w:hint="default"/>
      </w:rPr>
    </w:lvl>
    <w:lvl w:ilvl="3" w:tplc="27C86858">
      <w:start w:val="1"/>
      <w:numFmt w:val="bullet"/>
      <w:lvlText w:val=""/>
      <w:lvlJc w:val="left"/>
      <w:pPr>
        <w:ind w:left="2880" w:hanging="360"/>
      </w:pPr>
      <w:rPr>
        <w:rFonts w:ascii="Symbol" w:hAnsi="Symbol" w:hint="default"/>
      </w:rPr>
    </w:lvl>
    <w:lvl w:ilvl="4" w:tplc="8012BBDE">
      <w:start w:val="1"/>
      <w:numFmt w:val="bullet"/>
      <w:lvlText w:val="o"/>
      <w:lvlJc w:val="left"/>
      <w:pPr>
        <w:ind w:left="3600" w:hanging="360"/>
      </w:pPr>
      <w:rPr>
        <w:rFonts w:ascii="Courier New" w:hAnsi="Courier New" w:hint="default"/>
      </w:rPr>
    </w:lvl>
    <w:lvl w:ilvl="5" w:tplc="BBBCB08E">
      <w:start w:val="1"/>
      <w:numFmt w:val="bullet"/>
      <w:lvlText w:val=""/>
      <w:lvlJc w:val="left"/>
      <w:pPr>
        <w:ind w:left="4320" w:hanging="360"/>
      </w:pPr>
      <w:rPr>
        <w:rFonts w:ascii="Wingdings" w:hAnsi="Wingdings" w:hint="default"/>
      </w:rPr>
    </w:lvl>
    <w:lvl w:ilvl="6" w:tplc="BA9469B8">
      <w:start w:val="1"/>
      <w:numFmt w:val="bullet"/>
      <w:lvlText w:val=""/>
      <w:lvlJc w:val="left"/>
      <w:pPr>
        <w:ind w:left="5040" w:hanging="360"/>
      </w:pPr>
      <w:rPr>
        <w:rFonts w:ascii="Symbol" w:hAnsi="Symbol" w:hint="default"/>
      </w:rPr>
    </w:lvl>
    <w:lvl w:ilvl="7" w:tplc="1EB8E706">
      <w:start w:val="1"/>
      <w:numFmt w:val="bullet"/>
      <w:lvlText w:val="o"/>
      <w:lvlJc w:val="left"/>
      <w:pPr>
        <w:ind w:left="5760" w:hanging="360"/>
      </w:pPr>
      <w:rPr>
        <w:rFonts w:ascii="Courier New" w:hAnsi="Courier New" w:hint="default"/>
      </w:rPr>
    </w:lvl>
    <w:lvl w:ilvl="8" w:tplc="8110E686">
      <w:start w:val="1"/>
      <w:numFmt w:val="bullet"/>
      <w:lvlText w:val=""/>
      <w:lvlJc w:val="left"/>
      <w:pPr>
        <w:ind w:left="6480" w:hanging="360"/>
      </w:pPr>
      <w:rPr>
        <w:rFonts w:ascii="Wingdings" w:hAnsi="Wingdings" w:hint="default"/>
      </w:rPr>
    </w:lvl>
  </w:abstractNum>
  <w:abstractNum w:abstractNumId="9" w15:restartNumberingAfterBreak="0">
    <w:nsid w:val="4397F775"/>
    <w:multiLevelType w:val="hybridMultilevel"/>
    <w:tmpl w:val="87483862"/>
    <w:lvl w:ilvl="0" w:tplc="7FA2D240">
      <w:start w:val="1"/>
      <w:numFmt w:val="bullet"/>
      <w:lvlText w:val=""/>
      <w:lvlJc w:val="left"/>
      <w:pPr>
        <w:ind w:left="720" w:hanging="360"/>
      </w:pPr>
      <w:rPr>
        <w:rFonts w:ascii="Symbol" w:hAnsi="Symbol" w:hint="default"/>
      </w:rPr>
    </w:lvl>
    <w:lvl w:ilvl="1" w:tplc="A1F6E998">
      <w:start w:val="1"/>
      <w:numFmt w:val="bullet"/>
      <w:lvlText w:val="o"/>
      <w:lvlJc w:val="left"/>
      <w:pPr>
        <w:ind w:left="1440" w:hanging="360"/>
      </w:pPr>
      <w:rPr>
        <w:rFonts w:ascii="Courier New" w:hAnsi="Courier New" w:hint="default"/>
      </w:rPr>
    </w:lvl>
    <w:lvl w:ilvl="2" w:tplc="287EDE64">
      <w:start w:val="1"/>
      <w:numFmt w:val="bullet"/>
      <w:lvlText w:val=""/>
      <w:lvlJc w:val="left"/>
      <w:pPr>
        <w:ind w:left="2160" w:hanging="360"/>
      </w:pPr>
      <w:rPr>
        <w:rFonts w:ascii="Wingdings" w:hAnsi="Wingdings" w:hint="default"/>
      </w:rPr>
    </w:lvl>
    <w:lvl w:ilvl="3" w:tplc="48AEA4F4">
      <w:start w:val="1"/>
      <w:numFmt w:val="bullet"/>
      <w:lvlText w:val=""/>
      <w:lvlJc w:val="left"/>
      <w:pPr>
        <w:ind w:left="2880" w:hanging="360"/>
      </w:pPr>
      <w:rPr>
        <w:rFonts w:ascii="Symbol" w:hAnsi="Symbol" w:hint="default"/>
      </w:rPr>
    </w:lvl>
    <w:lvl w:ilvl="4" w:tplc="A59C027C">
      <w:start w:val="1"/>
      <w:numFmt w:val="bullet"/>
      <w:lvlText w:val="o"/>
      <w:lvlJc w:val="left"/>
      <w:pPr>
        <w:ind w:left="3600" w:hanging="360"/>
      </w:pPr>
      <w:rPr>
        <w:rFonts w:ascii="Courier New" w:hAnsi="Courier New" w:hint="default"/>
      </w:rPr>
    </w:lvl>
    <w:lvl w:ilvl="5" w:tplc="BFC6AB7C">
      <w:start w:val="1"/>
      <w:numFmt w:val="bullet"/>
      <w:lvlText w:val=""/>
      <w:lvlJc w:val="left"/>
      <w:pPr>
        <w:ind w:left="4320" w:hanging="360"/>
      </w:pPr>
      <w:rPr>
        <w:rFonts w:ascii="Wingdings" w:hAnsi="Wingdings" w:hint="default"/>
      </w:rPr>
    </w:lvl>
    <w:lvl w:ilvl="6" w:tplc="4EF8EAE6">
      <w:start w:val="1"/>
      <w:numFmt w:val="bullet"/>
      <w:lvlText w:val=""/>
      <w:lvlJc w:val="left"/>
      <w:pPr>
        <w:ind w:left="5040" w:hanging="360"/>
      </w:pPr>
      <w:rPr>
        <w:rFonts w:ascii="Symbol" w:hAnsi="Symbol" w:hint="default"/>
      </w:rPr>
    </w:lvl>
    <w:lvl w:ilvl="7" w:tplc="F91E9EAC">
      <w:start w:val="1"/>
      <w:numFmt w:val="bullet"/>
      <w:lvlText w:val="o"/>
      <w:lvlJc w:val="left"/>
      <w:pPr>
        <w:ind w:left="5760" w:hanging="360"/>
      </w:pPr>
      <w:rPr>
        <w:rFonts w:ascii="Courier New" w:hAnsi="Courier New" w:hint="default"/>
      </w:rPr>
    </w:lvl>
    <w:lvl w:ilvl="8" w:tplc="98A20BE4">
      <w:start w:val="1"/>
      <w:numFmt w:val="bullet"/>
      <w:lvlText w:val=""/>
      <w:lvlJc w:val="left"/>
      <w:pPr>
        <w:ind w:left="6480" w:hanging="360"/>
      </w:pPr>
      <w:rPr>
        <w:rFonts w:ascii="Wingdings" w:hAnsi="Wingdings" w:hint="default"/>
      </w:rPr>
    </w:lvl>
  </w:abstractNum>
  <w:abstractNum w:abstractNumId="10" w15:restartNumberingAfterBreak="0">
    <w:nsid w:val="479FA764"/>
    <w:multiLevelType w:val="hybridMultilevel"/>
    <w:tmpl w:val="26862C42"/>
    <w:lvl w:ilvl="0" w:tplc="505EB41A">
      <w:start w:val="1"/>
      <w:numFmt w:val="bullet"/>
      <w:lvlText w:val=""/>
      <w:lvlJc w:val="left"/>
      <w:pPr>
        <w:ind w:left="720" w:hanging="360"/>
      </w:pPr>
      <w:rPr>
        <w:rFonts w:ascii="Symbol" w:hAnsi="Symbol" w:hint="default"/>
      </w:rPr>
    </w:lvl>
    <w:lvl w:ilvl="1" w:tplc="E7EA7AD0">
      <w:start w:val="1"/>
      <w:numFmt w:val="bullet"/>
      <w:lvlText w:val="o"/>
      <w:lvlJc w:val="left"/>
      <w:pPr>
        <w:ind w:left="1440" w:hanging="360"/>
      </w:pPr>
      <w:rPr>
        <w:rFonts w:ascii="Courier New" w:hAnsi="Courier New" w:hint="default"/>
      </w:rPr>
    </w:lvl>
    <w:lvl w:ilvl="2" w:tplc="DC625E72">
      <w:start w:val="1"/>
      <w:numFmt w:val="bullet"/>
      <w:lvlText w:val=""/>
      <w:lvlJc w:val="left"/>
      <w:pPr>
        <w:ind w:left="2160" w:hanging="360"/>
      </w:pPr>
      <w:rPr>
        <w:rFonts w:ascii="Wingdings" w:hAnsi="Wingdings" w:hint="default"/>
      </w:rPr>
    </w:lvl>
    <w:lvl w:ilvl="3" w:tplc="D5F221D2">
      <w:start w:val="1"/>
      <w:numFmt w:val="bullet"/>
      <w:lvlText w:val=""/>
      <w:lvlJc w:val="left"/>
      <w:pPr>
        <w:ind w:left="2880" w:hanging="360"/>
      </w:pPr>
      <w:rPr>
        <w:rFonts w:ascii="Symbol" w:hAnsi="Symbol" w:hint="default"/>
      </w:rPr>
    </w:lvl>
    <w:lvl w:ilvl="4" w:tplc="EC9CCBA6">
      <w:start w:val="1"/>
      <w:numFmt w:val="bullet"/>
      <w:lvlText w:val="o"/>
      <w:lvlJc w:val="left"/>
      <w:pPr>
        <w:ind w:left="3600" w:hanging="360"/>
      </w:pPr>
      <w:rPr>
        <w:rFonts w:ascii="Courier New" w:hAnsi="Courier New" w:hint="default"/>
      </w:rPr>
    </w:lvl>
    <w:lvl w:ilvl="5" w:tplc="37F87B8A">
      <w:start w:val="1"/>
      <w:numFmt w:val="bullet"/>
      <w:lvlText w:val=""/>
      <w:lvlJc w:val="left"/>
      <w:pPr>
        <w:ind w:left="4320" w:hanging="360"/>
      </w:pPr>
      <w:rPr>
        <w:rFonts w:ascii="Wingdings" w:hAnsi="Wingdings" w:hint="default"/>
      </w:rPr>
    </w:lvl>
    <w:lvl w:ilvl="6" w:tplc="F176BE7E">
      <w:start w:val="1"/>
      <w:numFmt w:val="bullet"/>
      <w:lvlText w:val=""/>
      <w:lvlJc w:val="left"/>
      <w:pPr>
        <w:ind w:left="5040" w:hanging="360"/>
      </w:pPr>
      <w:rPr>
        <w:rFonts w:ascii="Symbol" w:hAnsi="Symbol" w:hint="default"/>
      </w:rPr>
    </w:lvl>
    <w:lvl w:ilvl="7" w:tplc="63D42EBA">
      <w:start w:val="1"/>
      <w:numFmt w:val="bullet"/>
      <w:lvlText w:val="o"/>
      <w:lvlJc w:val="left"/>
      <w:pPr>
        <w:ind w:left="5760" w:hanging="360"/>
      </w:pPr>
      <w:rPr>
        <w:rFonts w:ascii="Courier New" w:hAnsi="Courier New" w:hint="default"/>
      </w:rPr>
    </w:lvl>
    <w:lvl w:ilvl="8" w:tplc="0066BAFE">
      <w:start w:val="1"/>
      <w:numFmt w:val="bullet"/>
      <w:lvlText w:val=""/>
      <w:lvlJc w:val="left"/>
      <w:pPr>
        <w:ind w:left="6480" w:hanging="360"/>
      </w:pPr>
      <w:rPr>
        <w:rFonts w:ascii="Wingdings" w:hAnsi="Wingdings" w:hint="default"/>
      </w:rPr>
    </w:lvl>
  </w:abstractNum>
  <w:abstractNum w:abstractNumId="11" w15:restartNumberingAfterBreak="0">
    <w:nsid w:val="48D6A285"/>
    <w:multiLevelType w:val="hybridMultilevel"/>
    <w:tmpl w:val="7B54D678"/>
    <w:lvl w:ilvl="0" w:tplc="6A6C2110">
      <w:start w:val="1"/>
      <w:numFmt w:val="bullet"/>
      <w:lvlText w:val=""/>
      <w:lvlJc w:val="left"/>
      <w:pPr>
        <w:ind w:left="720" w:hanging="360"/>
      </w:pPr>
      <w:rPr>
        <w:rFonts w:ascii="Symbol" w:hAnsi="Symbol" w:hint="default"/>
      </w:rPr>
    </w:lvl>
    <w:lvl w:ilvl="1" w:tplc="D4B477A6">
      <w:start w:val="1"/>
      <w:numFmt w:val="bullet"/>
      <w:lvlText w:val="o"/>
      <w:lvlJc w:val="left"/>
      <w:pPr>
        <w:ind w:left="1440" w:hanging="360"/>
      </w:pPr>
      <w:rPr>
        <w:rFonts w:ascii="Courier New" w:hAnsi="Courier New" w:hint="default"/>
      </w:rPr>
    </w:lvl>
    <w:lvl w:ilvl="2" w:tplc="843A0C00">
      <w:start w:val="1"/>
      <w:numFmt w:val="bullet"/>
      <w:lvlText w:val=""/>
      <w:lvlJc w:val="left"/>
      <w:pPr>
        <w:ind w:left="2160" w:hanging="360"/>
      </w:pPr>
      <w:rPr>
        <w:rFonts w:ascii="Wingdings" w:hAnsi="Wingdings" w:hint="default"/>
      </w:rPr>
    </w:lvl>
    <w:lvl w:ilvl="3" w:tplc="A85678F2">
      <w:start w:val="1"/>
      <w:numFmt w:val="bullet"/>
      <w:lvlText w:val=""/>
      <w:lvlJc w:val="left"/>
      <w:pPr>
        <w:ind w:left="2880" w:hanging="360"/>
      </w:pPr>
      <w:rPr>
        <w:rFonts w:ascii="Symbol" w:hAnsi="Symbol" w:hint="default"/>
      </w:rPr>
    </w:lvl>
    <w:lvl w:ilvl="4" w:tplc="3EDCC8A0">
      <w:start w:val="1"/>
      <w:numFmt w:val="bullet"/>
      <w:lvlText w:val="o"/>
      <w:lvlJc w:val="left"/>
      <w:pPr>
        <w:ind w:left="3600" w:hanging="360"/>
      </w:pPr>
      <w:rPr>
        <w:rFonts w:ascii="Courier New" w:hAnsi="Courier New" w:hint="default"/>
      </w:rPr>
    </w:lvl>
    <w:lvl w:ilvl="5" w:tplc="16761D84">
      <w:start w:val="1"/>
      <w:numFmt w:val="bullet"/>
      <w:lvlText w:val=""/>
      <w:lvlJc w:val="left"/>
      <w:pPr>
        <w:ind w:left="4320" w:hanging="360"/>
      </w:pPr>
      <w:rPr>
        <w:rFonts w:ascii="Wingdings" w:hAnsi="Wingdings" w:hint="default"/>
      </w:rPr>
    </w:lvl>
    <w:lvl w:ilvl="6" w:tplc="B84E3CB6">
      <w:start w:val="1"/>
      <w:numFmt w:val="bullet"/>
      <w:lvlText w:val=""/>
      <w:lvlJc w:val="left"/>
      <w:pPr>
        <w:ind w:left="5040" w:hanging="360"/>
      </w:pPr>
      <w:rPr>
        <w:rFonts w:ascii="Symbol" w:hAnsi="Symbol" w:hint="default"/>
      </w:rPr>
    </w:lvl>
    <w:lvl w:ilvl="7" w:tplc="6C7C5686">
      <w:start w:val="1"/>
      <w:numFmt w:val="bullet"/>
      <w:lvlText w:val="o"/>
      <w:lvlJc w:val="left"/>
      <w:pPr>
        <w:ind w:left="5760" w:hanging="360"/>
      </w:pPr>
      <w:rPr>
        <w:rFonts w:ascii="Courier New" w:hAnsi="Courier New" w:hint="default"/>
      </w:rPr>
    </w:lvl>
    <w:lvl w:ilvl="8" w:tplc="CC707906">
      <w:start w:val="1"/>
      <w:numFmt w:val="bullet"/>
      <w:lvlText w:val=""/>
      <w:lvlJc w:val="left"/>
      <w:pPr>
        <w:ind w:left="6480" w:hanging="360"/>
      </w:pPr>
      <w:rPr>
        <w:rFonts w:ascii="Wingdings" w:hAnsi="Wingdings" w:hint="default"/>
      </w:rPr>
    </w:lvl>
  </w:abstractNum>
  <w:abstractNum w:abstractNumId="12" w15:restartNumberingAfterBreak="0">
    <w:nsid w:val="52882E10"/>
    <w:multiLevelType w:val="hybridMultilevel"/>
    <w:tmpl w:val="5ED0D852"/>
    <w:lvl w:ilvl="0" w:tplc="5D40BF2A">
      <w:start w:val="1"/>
      <w:numFmt w:val="bullet"/>
      <w:lvlText w:val=""/>
      <w:lvlJc w:val="left"/>
      <w:pPr>
        <w:ind w:left="720" w:hanging="360"/>
      </w:pPr>
      <w:rPr>
        <w:rFonts w:ascii="Symbol" w:hAnsi="Symbol" w:hint="default"/>
      </w:rPr>
    </w:lvl>
    <w:lvl w:ilvl="1" w:tplc="3B2EDB24">
      <w:start w:val="1"/>
      <w:numFmt w:val="bullet"/>
      <w:lvlText w:val="o"/>
      <w:lvlJc w:val="left"/>
      <w:pPr>
        <w:ind w:left="1440" w:hanging="360"/>
      </w:pPr>
      <w:rPr>
        <w:rFonts w:ascii="Courier New" w:hAnsi="Courier New" w:hint="default"/>
      </w:rPr>
    </w:lvl>
    <w:lvl w:ilvl="2" w:tplc="974A8B7C">
      <w:start w:val="1"/>
      <w:numFmt w:val="bullet"/>
      <w:lvlText w:val=""/>
      <w:lvlJc w:val="left"/>
      <w:pPr>
        <w:ind w:left="2160" w:hanging="360"/>
      </w:pPr>
      <w:rPr>
        <w:rFonts w:ascii="Wingdings" w:hAnsi="Wingdings" w:hint="default"/>
      </w:rPr>
    </w:lvl>
    <w:lvl w:ilvl="3" w:tplc="BD225756">
      <w:start w:val="1"/>
      <w:numFmt w:val="bullet"/>
      <w:lvlText w:val=""/>
      <w:lvlJc w:val="left"/>
      <w:pPr>
        <w:ind w:left="2880" w:hanging="360"/>
      </w:pPr>
      <w:rPr>
        <w:rFonts w:ascii="Symbol" w:hAnsi="Symbol" w:hint="default"/>
      </w:rPr>
    </w:lvl>
    <w:lvl w:ilvl="4" w:tplc="D1A2BB88">
      <w:start w:val="1"/>
      <w:numFmt w:val="bullet"/>
      <w:lvlText w:val="o"/>
      <w:lvlJc w:val="left"/>
      <w:pPr>
        <w:ind w:left="3600" w:hanging="360"/>
      </w:pPr>
      <w:rPr>
        <w:rFonts w:ascii="Courier New" w:hAnsi="Courier New" w:hint="default"/>
      </w:rPr>
    </w:lvl>
    <w:lvl w:ilvl="5" w:tplc="CB4236EA">
      <w:start w:val="1"/>
      <w:numFmt w:val="bullet"/>
      <w:lvlText w:val=""/>
      <w:lvlJc w:val="left"/>
      <w:pPr>
        <w:ind w:left="4320" w:hanging="360"/>
      </w:pPr>
      <w:rPr>
        <w:rFonts w:ascii="Wingdings" w:hAnsi="Wingdings" w:hint="default"/>
      </w:rPr>
    </w:lvl>
    <w:lvl w:ilvl="6" w:tplc="015A4CFE">
      <w:start w:val="1"/>
      <w:numFmt w:val="bullet"/>
      <w:lvlText w:val=""/>
      <w:lvlJc w:val="left"/>
      <w:pPr>
        <w:ind w:left="5040" w:hanging="360"/>
      </w:pPr>
      <w:rPr>
        <w:rFonts w:ascii="Symbol" w:hAnsi="Symbol" w:hint="default"/>
      </w:rPr>
    </w:lvl>
    <w:lvl w:ilvl="7" w:tplc="39B06BD2">
      <w:start w:val="1"/>
      <w:numFmt w:val="bullet"/>
      <w:lvlText w:val="o"/>
      <w:lvlJc w:val="left"/>
      <w:pPr>
        <w:ind w:left="5760" w:hanging="360"/>
      </w:pPr>
      <w:rPr>
        <w:rFonts w:ascii="Courier New" w:hAnsi="Courier New" w:hint="default"/>
      </w:rPr>
    </w:lvl>
    <w:lvl w:ilvl="8" w:tplc="F2C6482E">
      <w:start w:val="1"/>
      <w:numFmt w:val="bullet"/>
      <w:lvlText w:val=""/>
      <w:lvlJc w:val="left"/>
      <w:pPr>
        <w:ind w:left="6480" w:hanging="360"/>
      </w:pPr>
      <w:rPr>
        <w:rFonts w:ascii="Wingdings" w:hAnsi="Wingdings" w:hint="default"/>
      </w:rPr>
    </w:lvl>
  </w:abstractNum>
  <w:abstractNum w:abstractNumId="13" w15:restartNumberingAfterBreak="0">
    <w:nsid w:val="54653376"/>
    <w:multiLevelType w:val="hybridMultilevel"/>
    <w:tmpl w:val="EA926582"/>
    <w:lvl w:ilvl="0" w:tplc="B7CC968A">
      <w:start w:val="1"/>
      <w:numFmt w:val="bullet"/>
      <w:lvlText w:val=""/>
      <w:lvlJc w:val="left"/>
      <w:pPr>
        <w:ind w:left="720" w:hanging="360"/>
      </w:pPr>
      <w:rPr>
        <w:rFonts w:ascii="Symbol" w:hAnsi="Symbol" w:hint="default"/>
      </w:rPr>
    </w:lvl>
    <w:lvl w:ilvl="1" w:tplc="A36840B0">
      <w:start w:val="1"/>
      <w:numFmt w:val="bullet"/>
      <w:lvlText w:val="o"/>
      <w:lvlJc w:val="left"/>
      <w:pPr>
        <w:ind w:left="1440" w:hanging="360"/>
      </w:pPr>
      <w:rPr>
        <w:rFonts w:ascii="Courier New" w:hAnsi="Courier New" w:hint="default"/>
      </w:rPr>
    </w:lvl>
    <w:lvl w:ilvl="2" w:tplc="3398D3AA">
      <w:start w:val="1"/>
      <w:numFmt w:val="bullet"/>
      <w:lvlText w:val=""/>
      <w:lvlJc w:val="left"/>
      <w:pPr>
        <w:ind w:left="2160" w:hanging="360"/>
      </w:pPr>
      <w:rPr>
        <w:rFonts w:ascii="Wingdings" w:hAnsi="Wingdings" w:hint="default"/>
      </w:rPr>
    </w:lvl>
    <w:lvl w:ilvl="3" w:tplc="A62EC852">
      <w:start w:val="1"/>
      <w:numFmt w:val="bullet"/>
      <w:lvlText w:val=""/>
      <w:lvlJc w:val="left"/>
      <w:pPr>
        <w:ind w:left="2880" w:hanging="360"/>
      </w:pPr>
      <w:rPr>
        <w:rFonts w:ascii="Symbol" w:hAnsi="Symbol" w:hint="default"/>
      </w:rPr>
    </w:lvl>
    <w:lvl w:ilvl="4" w:tplc="82B6E83C">
      <w:start w:val="1"/>
      <w:numFmt w:val="bullet"/>
      <w:lvlText w:val="o"/>
      <w:lvlJc w:val="left"/>
      <w:pPr>
        <w:ind w:left="3600" w:hanging="360"/>
      </w:pPr>
      <w:rPr>
        <w:rFonts w:ascii="Courier New" w:hAnsi="Courier New" w:hint="default"/>
      </w:rPr>
    </w:lvl>
    <w:lvl w:ilvl="5" w:tplc="DF0453E6">
      <w:start w:val="1"/>
      <w:numFmt w:val="bullet"/>
      <w:lvlText w:val=""/>
      <w:lvlJc w:val="left"/>
      <w:pPr>
        <w:ind w:left="4320" w:hanging="360"/>
      </w:pPr>
      <w:rPr>
        <w:rFonts w:ascii="Wingdings" w:hAnsi="Wingdings" w:hint="default"/>
      </w:rPr>
    </w:lvl>
    <w:lvl w:ilvl="6" w:tplc="349EF784">
      <w:start w:val="1"/>
      <w:numFmt w:val="bullet"/>
      <w:lvlText w:val=""/>
      <w:lvlJc w:val="left"/>
      <w:pPr>
        <w:ind w:left="5040" w:hanging="360"/>
      </w:pPr>
      <w:rPr>
        <w:rFonts w:ascii="Symbol" w:hAnsi="Symbol" w:hint="default"/>
      </w:rPr>
    </w:lvl>
    <w:lvl w:ilvl="7" w:tplc="23169030">
      <w:start w:val="1"/>
      <w:numFmt w:val="bullet"/>
      <w:lvlText w:val="o"/>
      <w:lvlJc w:val="left"/>
      <w:pPr>
        <w:ind w:left="5760" w:hanging="360"/>
      </w:pPr>
      <w:rPr>
        <w:rFonts w:ascii="Courier New" w:hAnsi="Courier New" w:hint="default"/>
      </w:rPr>
    </w:lvl>
    <w:lvl w:ilvl="8" w:tplc="266E9122">
      <w:start w:val="1"/>
      <w:numFmt w:val="bullet"/>
      <w:lvlText w:val=""/>
      <w:lvlJc w:val="left"/>
      <w:pPr>
        <w:ind w:left="6480" w:hanging="360"/>
      </w:pPr>
      <w:rPr>
        <w:rFonts w:ascii="Wingdings" w:hAnsi="Wingdings" w:hint="default"/>
      </w:rPr>
    </w:lvl>
  </w:abstractNum>
  <w:abstractNum w:abstractNumId="14" w15:restartNumberingAfterBreak="0">
    <w:nsid w:val="583D5C28"/>
    <w:multiLevelType w:val="multilevel"/>
    <w:tmpl w:val="4A680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9546DD"/>
    <w:multiLevelType w:val="hybridMultilevel"/>
    <w:tmpl w:val="D9F62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115717"/>
    <w:multiLevelType w:val="hybridMultilevel"/>
    <w:tmpl w:val="78468BFC"/>
    <w:lvl w:ilvl="0" w:tplc="DBA0195C">
      <w:start w:val="1"/>
      <w:numFmt w:val="bullet"/>
      <w:lvlText w:val=""/>
      <w:lvlJc w:val="left"/>
      <w:pPr>
        <w:ind w:left="720" w:hanging="360"/>
      </w:pPr>
      <w:rPr>
        <w:rFonts w:ascii="Symbol" w:hAnsi="Symbol" w:hint="default"/>
      </w:rPr>
    </w:lvl>
    <w:lvl w:ilvl="1" w:tplc="53DC7234">
      <w:start w:val="1"/>
      <w:numFmt w:val="bullet"/>
      <w:lvlText w:val="o"/>
      <w:lvlJc w:val="left"/>
      <w:pPr>
        <w:ind w:left="1440" w:hanging="360"/>
      </w:pPr>
      <w:rPr>
        <w:rFonts w:ascii="Courier New" w:hAnsi="Courier New" w:hint="default"/>
      </w:rPr>
    </w:lvl>
    <w:lvl w:ilvl="2" w:tplc="A950D130">
      <w:start w:val="1"/>
      <w:numFmt w:val="bullet"/>
      <w:lvlText w:val=""/>
      <w:lvlJc w:val="left"/>
      <w:pPr>
        <w:ind w:left="2160" w:hanging="360"/>
      </w:pPr>
      <w:rPr>
        <w:rFonts w:ascii="Wingdings" w:hAnsi="Wingdings" w:hint="default"/>
      </w:rPr>
    </w:lvl>
    <w:lvl w:ilvl="3" w:tplc="B972DAE2">
      <w:start w:val="1"/>
      <w:numFmt w:val="bullet"/>
      <w:lvlText w:val=""/>
      <w:lvlJc w:val="left"/>
      <w:pPr>
        <w:ind w:left="2880" w:hanging="360"/>
      </w:pPr>
      <w:rPr>
        <w:rFonts w:ascii="Symbol" w:hAnsi="Symbol" w:hint="default"/>
      </w:rPr>
    </w:lvl>
    <w:lvl w:ilvl="4" w:tplc="C2D26958">
      <w:start w:val="1"/>
      <w:numFmt w:val="bullet"/>
      <w:lvlText w:val="o"/>
      <w:lvlJc w:val="left"/>
      <w:pPr>
        <w:ind w:left="3600" w:hanging="360"/>
      </w:pPr>
      <w:rPr>
        <w:rFonts w:ascii="Courier New" w:hAnsi="Courier New" w:hint="default"/>
      </w:rPr>
    </w:lvl>
    <w:lvl w:ilvl="5" w:tplc="B5503FEC">
      <w:start w:val="1"/>
      <w:numFmt w:val="bullet"/>
      <w:lvlText w:val=""/>
      <w:lvlJc w:val="left"/>
      <w:pPr>
        <w:ind w:left="4320" w:hanging="360"/>
      </w:pPr>
      <w:rPr>
        <w:rFonts w:ascii="Wingdings" w:hAnsi="Wingdings" w:hint="default"/>
      </w:rPr>
    </w:lvl>
    <w:lvl w:ilvl="6" w:tplc="8FEA8C5A">
      <w:start w:val="1"/>
      <w:numFmt w:val="bullet"/>
      <w:lvlText w:val=""/>
      <w:lvlJc w:val="left"/>
      <w:pPr>
        <w:ind w:left="5040" w:hanging="360"/>
      </w:pPr>
      <w:rPr>
        <w:rFonts w:ascii="Symbol" w:hAnsi="Symbol" w:hint="default"/>
      </w:rPr>
    </w:lvl>
    <w:lvl w:ilvl="7" w:tplc="D71E2AC6">
      <w:start w:val="1"/>
      <w:numFmt w:val="bullet"/>
      <w:lvlText w:val="o"/>
      <w:lvlJc w:val="left"/>
      <w:pPr>
        <w:ind w:left="5760" w:hanging="360"/>
      </w:pPr>
      <w:rPr>
        <w:rFonts w:ascii="Courier New" w:hAnsi="Courier New" w:hint="default"/>
      </w:rPr>
    </w:lvl>
    <w:lvl w:ilvl="8" w:tplc="43440FF6">
      <w:start w:val="1"/>
      <w:numFmt w:val="bullet"/>
      <w:lvlText w:val=""/>
      <w:lvlJc w:val="left"/>
      <w:pPr>
        <w:ind w:left="6480" w:hanging="360"/>
      </w:pPr>
      <w:rPr>
        <w:rFonts w:ascii="Wingdings" w:hAnsi="Wingdings" w:hint="default"/>
      </w:rPr>
    </w:lvl>
  </w:abstractNum>
  <w:abstractNum w:abstractNumId="17" w15:restartNumberingAfterBreak="0">
    <w:nsid w:val="6A1C0561"/>
    <w:multiLevelType w:val="hybridMultilevel"/>
    <w:tmpl w:val="4C0253AE"/>
    <w:lvl w:ilvl="0" w:tplc="A6E2A764">
      <w:start w:val="1"/>
      <w:numFmt w:val="bullet"/>
      <w:lvlText w:val=""/>
      <w:lvlJc w:val="left"/>
      <w:pPr>
        <w:ind w:left="720" w:hanging="360"/>
      </w:pPr>
      <w:rPr>
        <w:rFonts w:ascii="Symbol" w:hAnsi="Symbol" w:hint="default"/>
      </w:rPr>
    </w:lvl>
    <w:lvl w:ilvl="1" w:tplc="288AC332">
      <w:start w:val="1"/>
      <w:numFmt w:val="bullet"/>
      <w:lvlText w:val="o"/>
      <w:lvlJc w:val="left"/>
      <w:pPr>
        <w:ind w:left="1440" w:hanging="360"/>
      </w:pPr>
      <w:rPr>
        <w:rFonts w:ascii="Courier New" w:hAnsi="Courier New" w:hint="default"/>
      </w:rPr>
    </w:lvl>
    <w:lvl w:ilvl="2" w:tplc="0CBAC00C">
      <w:start w:val="1"/>
      <w:numFmt w:val="bullet"/>
      <w:lvlText w:val=""/>
      <w:lvlJc w:val="left"/>
      <w:pPr>
        <w:ind w:left="2160" w:hanging="360"/>
      </w:pPr>
      <w:rPr>
        <w:rFonts w:ascii="Wingdings" w:hAnsi="Wingdings" w:hint="default"/>
      </w:rPr>
    </w:lvl>
    <w:lvl w:ilvl="3" w:tplc="061465CC">
      <w:start w:val="1"/>
      <w:numFmt w:val="bullet"/>
      <w:lvlText w:val=""/>
      <w:lvlJc w:val="left"/>
      <w:pPr>
        <w:ind w:left="2880" w:hanging="360"/>
      </w:pPr>
      <w:rPr>
        <w:rFonts w:ascii="Symbol" w:hAnsi="Symbol" w:hint="default"/>
      </w:rPr>
    </w:lvl>
    <w:lvl w:ilvl="4" w:tplc="DE5E5FC6">
      <w:start w:val="1"/>
      <w:numFmt w:val="bullet"/>
      <w:lvlText w:val="o"/>
      <w:lvlJc w:val="left"/>
      <w:pPr>
        <w:ind w:left="3600" w:hanging="360"/>
      </w:pPr>
      <w:rPr>
        <w:rFonts w:ascii="Courier New" w:hAnsi="Courier New" w:hint="default"/>
      </w:rPr>
    </w:lvl>
    <w:lvl w:ilvl="5" w:tplc="B5B2090C">
      <w:start w:val="1"/>
      <w:numFmt w:val="bullet"/>
      <w:lvlText w:val=""/>
      <w:lvlJc w:val="left"/>
      <w:pPr>
        <w:ind w:left="4320" w:hanging="360"/>
      </w:pPr>
      <w:rPr>
        <w:rFonts w:ascii="Wingdings" w:hAnsi="Wingdings" w:hint="default"/>
      </w:rPr>
    </w:lvl>
    <w:lvl w:ilvl="6" w:tplc="557CEED0">
      <w:start w:val="1"/>
      <w:numFmt w:val="bullet"/>
      <w:lvlText w:val=""/>
      <w:lvlJc w:val="left"/>
      <w:pPr>
        <w:ind w:left="5040" w:hanging="360"/>
      </w:pPr>
      <w:rPr>
        <w:rFonts w:ascii="Symbol" w:hAnsi="Symbol" w:hint="default"/>
      </w:rPr>
    </w:lvl>
    <w:lvl w:ilvl="7" w:tplc="4706FF6A">
      <w:start w:val="1"/>
      <w:numFmt w:val="bullet"/>
      <w:lvlText w:val="o"/>
      <w:lvlJc w:val="left"/>
      <w:pPr>
        <w:ind w:left="5760" w:hanging="360"/>
      </w:pPr>
      <w:rPr>
        <w:rFonts w:ascii="Courier New" w:hAnsi="Courier New" w:hint="default"/>
      </w:rPr>
    </w:lvl>
    <w:lvl w:ilvl="8" w:tplc="53BCA392">
      <w:start w:val="1"/>
      <w:numFmt w:val="bullet"/>
      <w:lvlText w:val=""/>
      <w:lvlJc w:val="left"/>
      <w:pPr>
        <w:ind w:left="6480" w:hanging="360"/>
      </w:pPr>
      <w:rPr>
        <w:rFonts w:ascii="Wingdings" w:hAnsi="Wingdings" w:hint="default"/>
      </w:rPr>
    </w:lvl>
  </w:abstractNum>
  <w:abstractNum w:abstractNumId="18" w15:restartNumberingAfterBreak="0">
    <w:nsid w:val="7353FFBD"/>
    <w:multiLevelType w:val="hybridMultilevel"/>
    <w:tmpl w:val="A0EE5DA8"/>
    <w:lvl w:ilvl="0" w:tplc="7144DE9A">
      <w:start w:val="1"/>
      <w:numFmt w:val="bullet"/>
      <w:lvlText w:val=""/>
      <w:lvlJc w:val="left"/>
      <w:pPr>
        <w:ind w:left="720" w:hanging="360"/>
      </w:pPr>
      <w:rPr>
        <w:rFonts w:ascii="Symbol" w:hAnsi="Symbol" w:hint="default"/>
      </w:rPr>
    </w:lvl>
    <w:lvl w:ilvl="1" w:tplc="6CEC0EF4">
      <w:start w:val="1"/>
      <w:numFmt w:val="bullet"/>
      <w:lvlText w:val="o"/>
      <w:lvlJc w:val="left"/>
      <w:pPr>
        <w:ind w:left="1440" w:hanging="360"/>
      </w:pPr>
      <w:rPr>
        <w:rFonts w:ascii="Courier New" w:hAnsi="Courier New" w:hint="default"/>
      </w:rPr>
    </w:lvl>
    <w:lvl w:ilvl="2" w:tplc="FA345056">
      <w:start w:val="1"/>
      <w:numFmt w:val="bullet"/>
      <w:lvlText w:val=""/>
      <w:lvlJc w:val="left"/>
      <w:pPr>
        <w:ind w:left="2160" w:hanging="360"/>
      </w:pPr>
      <w:rPr>
        <w:rFonts w:ascii="Wingdings" w:hAnsi="Wingdings" w:hint="default"/>
      </w:rPr>
    </w:lvl>
    <w:lvl w:ilvl="3" w:tplc="5E42A41A">
      <w:start w:val="1"/>
      <w:numFmt w:val="bullet"/>
      <w:lvlText w:val=""/>
      <w:lvlJc w:val="left"/>
      <w:pPr>
        <w:ind w:left="2880" w:hanging="360"/>
      </w:pPr>
      <w:rPr>
        <w:rFonts w:ascii="Symbol" w:hAnsi="Symbol" w:hint="default"/>
      </w:rPr>
    </w:lvl>
    <w:lvl w:ilvl="4" w:tplc="1E82E9B0">
      <w:start w:val="1"/>
      <w:numFmt w:val="bullet"/>
      <w:lvlText w:val="o"/>
      <w:lvlJc w:val="left"/>
      <w:pPr>
        <w:ind w:left="3600" w:hanging="360"/>
      </w:pPr>
      <w:rPr>
        <w:rFonts w:ascii="Courier New" w:hAnsi="Courier New" w:hint="default"/>
      </w:rPr>
    </w:lvl>
    <w:lvl w:ilvl="5" w:tplc="AA2AA6BA">
      <w:start w:val="1"/>
      <w:numFmt w:val="bullet"/>
      <w:lvlText w:val=""/>
      <w:lvlJc w:val="left"/>
      <w:pPr>
        <w:ind w:left="4320" w:hanging="360"/>
      </w:pPr>
      <w:rPr>
        <w:rFonts w:ascii="Wingdings" w:hAnsi="Wingdings" w:hint="default"/>
      </w:rPr>
    </w:lvl>
    <w:lvl w:ilvl="6" w:tplc="DC24E4A4">
      <w:start w:val="1"/>
      <w:numFmt w:val="bullet"/>
      <w:lvlText w:val=""/>
      <w:lvlJc w:val="left"/>
      <w:pPr>
        <w:ind w:left="5040" w:hanging="360"/>
      </w:pPr>
      <w:rPr>
        <w:rFonts w:ascii="Symbol" w:hAnsi="Symbol" w:hint="default"/>
      </w:rPr>
    </w:lvl>
    <w:lvl w:ilvl="7" w:tplc="13A2A748">
      <w:start w:val="1"/>
      <w:numFmt w:val="bullet"/>
      <w:lvlText w:val="o"/>
      <w:lvlJc w:val="left"/>
      <w:pPr>
        <w:ind w:left="5760" w:hanging="360"/>
      </w:pPr>
      <w:rPr>
        <w:rFonts w:ascii="Courier New" w:hAnsi="Courier New" w:hint="default"/>
      </w:rPr>
    </w:lvl>
    <w:lvl w:ilvl="8" w:tplc="1FF67214">
      <w:start w:val="1"/>
      <w:numFmt w:val="bullet"/>
      <w:lvlText w:val=""/>
      <w:lvlJc w:val="left"/>
      <w:pPr>
        <w:ind w:left="6480" w:hanging="360"/>
      </w:pPr>
      <w:rPr>
        <w:rFonts w:ascii="Wingdings" w:hAnsi="Wingdings" w:hint="default"/>
      </w:rPr>
    </w:lvl>
  </w:abstractNum>
  <w:abstractNum w:abstractNumId="19" w15:restartNumberingAfterBreak="0">
    <w:nsid w:val="750737C0"/>
    <w:multiLevelType w:val="hybridMultilevel"/>
    <w:tmpl w:val="604CBE2E"/>
    <w:lvl w:ilvl="0" w:tplc="97AC3C8C">
      <w:start w:val="1"/>
      <w:numFmt w:val="bullet"/>
      <w:lvlText w:val=""/>
      <w:lvlJc w:val="left"/>
      <w:pPr>
        <w:ind w:left="720" w:hanging="360"/>
      </w:pPr>
      <w:rPr>
        <w:rFonts w:ascii="Symbol" w:hAnsi="Symbol" w:hint="default"/>
      </w:rPr>
    </w:lvl>
    <w:lvl w:ilvl="1" w:tplc="30A82C4E">
      <w:start w:val="1"/>
      <w:numFmt w:val="bullet"/>
      <w:lvlText w:val="o"/>
      <w:lvlJc w:val="left"/>
      <w:pPr>
        <w:ind w:left="1440" w:hanging="360"/>
      </w:pPr>
      <w:rPr>
        <w:rFonts w:ascii="Courier New" w:hAnsi="Courier New" w:hint="default"/>
      </w:rPr>
    </w:lvl>
    <w:lvl w:ilvl="2" w:tplc="3496CE74">
      <w:start w:val="1"/>
      <w:numFmt w:val="bullet"/>
      <w:lvlText w:val=""/>
      <w:lvlJc w:val="left"/>
      <w:pPr>
        <w:ind w:left="2160" w:hanging="360"/>
      </w:pPr>
      <w:rPr>
        <w:rFonts w:ascii="Wingdings" w:hAnsi="Wingdings" w:hint="default"/>
      </w:rPr>
    </w:lvl>
    <w:lvl w:ilvl="3" w:tplc="E8A22F74">
      <w:start w:val="1"/>
      <w:numFmt w:val="bullet"/>
      <w:lvlText w:val=""/>
      <w:lvlJc w:val="left"/>
      <w:pPr>
        <w:ind w:left="2880" w:hanging="360"/>
      </w:pPr>
      <w:rPr>
        <w:rFonts w:ascii="Symbol" w:hAnsi="Symbol" w:hint="default"/>
      </w:rPr>
    </w:lvl>
    <w:lvl w:ilvl="4" w:tplc="DD0E1C7A">
      <w:start w:val="1"/>
      <w:numFmt w:val="bullet"/>
      <w:lvlText w:val="o"/>
      <w:lvlJc w:val="left"/>
      <w:pPr>
        <w:ind w:left="3600" w:hanging="360"/>
      </w:pPr>
      <w:rPr>
        <w:rFonts w:ascii="Courier New" w:hAnsi="Courier New" w:hint="default"/>
      </w:rPr>
    </w:lvl>
    <w:lvl w:ilvl="5" w:tplc="B90EDAEA">
      <w:start w:val="1"/>
      <w:numFmt w:val="bullet"/>
      <w:lvlText w:val=""/>
      <w:lvlJc w:val="left"/>
      <w:pPr>
        <w:ind w:left="4320" w:hanging="360"/>
      </w:pPr>
      <w:rPr>
        <w:rFonts w:ascii="Wingdings" w:hAnsi="Wingdings" w:hint="default"/>
      </w:rPr>
    </w:lvl>
    <w:lvl w:ilvl="6" w:tplc="BC0CBE4E">
      <w:start w:val="1"/>
      <w:numFmt w:val="bullet"/>
      <w:lvlText w:val=""/>
      <w:lvlJc w:val="left"/>
      <w:pPr>
        <w:ind w:left="5040" w:hanging="360"/>
      </w:pPr>
      <w:rPr>
        <w:rFonts w:ascii="Symbol" w:hAnsi="Symbol" w:hint="default"/>
      </w:rPr>
    </w:lvl>
    <w:lvl w:ilvl="7" w:tplc="60FC1E16">
      <w:start w:val="1"/>
      <w:numFmt w:val="bullet"/>
      <w:lvlText w:val="o"/>
      <w:lvlJc w:val="left"/>
      <w:pPr>
        <w:ind w:left="5760" w:hanging="360"/>
      </w:pPr>
      <w:rPr>
        <w:rFonts w:ascii="Courier New" w:hAnsi="Courier New" w:hint="default"/>
      </w:rPr>
    </w:lvl>
    <w:lvl w:ilvl="8" w:tplc="924CEC28">
      <w:start w:val="1"/>
      <w:numFmt w:val="bullet"/>
      <w:lvlText w:val=""/>
      <w:lvlJc w:val="left"/>
      <w:pPr>
        <w:ind w:left="6480" w:hanging="360"/>
      </w:pPr>
      <w:rPr>
        <w:rFonts w:ascii="Wingdings" w:hAnsi="Wingdings" w:hint="default"/>
      </w:rPr>
    </w:lvl>
  </w:abstractNum>
  <w:abstractNum w:abstractNumId="20" w15:restartNumberingAfterBreak="0">
    <w:nsid w:val="7B1A6E81"/>
    <w:multiLevelType w:val="hybridMultilevel"/>
    <w:tmpl w:val="5628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50BDB9"/>
    <w:multiLevelType w:val="hybridMultilevel"/>
    <w:tmpl w:val="14682C8E"/>
    <w:lvl w:ilvl="0" w:tplc="A5A2DED4">
      <w:start w:val="1"/>
      <w:numFmt w:val="bullet"/>
      <w:lvlText w:val=""/>
      <w:lvlJc w:val="left"/>
      <w:pPr>
        <w:ind w:left="720" w:hanging="360"/>
      </w:pPr>
      <w:rPr>
        <w:rFonts w:ascii="Symbol" w:hAnsi="Symbol" w:hint="default"/>
      </w:rPr>
    </w:lvl>
    <w:lvl w:ilvl="1" w:tplc="FF168A40">
      <w:start w:val="1"/>
      <w:numFmt w:val="bullet"/>
      <w:lvlText w:val="o"/>
      <w:lvlJc w:val="left"/>
      <w:pPr>
        <w:ind w:left="1440" w:hanging="360"/>
      </w:pPr>
      <w:rPr>
        <w:rFonts w:ascii="Courier New" w:hAnsi="Courier New" w:hint="default"/>
      </w:rPr>
    </w:lvl>
    <w:lvl w:ilvl="2" w:tplc="2460E534">
      <w:start w:val="1"/>
      <w:numFmt w:val="bullet"/>
      <w:lvlText w:val=""/>
      <w:lvlJc w:val="left"/>
      <w:pPr>
        <w:ind w:left="2160" w:hanging="360"/>
      </w:pPr>
      <w:rPr>
        <w:rFonts w:ascii="Wingdings" w:hAnsi="Wingdings" w:hint="default"/>
      </w:rPr>
    </w:lvl>
    <w:lvl w:ilvl="3" w:tplc="80108E78">
      <w:start w:val="1"/>
      <w:numFmt w:val="bullet"/>
      <w:lvlText w:val=""/>
      <w:lvlJc w:val="left"/>
      <w:pPr>
        <w:ind w:left="2880" w:hanging="360"/>
      </w:pPr>
      <w:rPr>
        <w:rFonts w:ascii="Symbol" w:hAnsi="Symbol" w:hint="default"/>
      </w:rPr>
    </w:lvl>
    <w:lvl w:ilvl="4" w:tplc="0DE21B0A">
      <w:start w:val="1"/>
      <w:numFmt w:val="bullet"/>
      <w:lvlText w:val="o"/>
      <w:lvlJc w:val="left"/>
      <w:pPr>
        <w:ind w:left="3600" w:hanging="360"/>
      </w:pPr>
      <w:rPr>
        <w:rFonts w:ascii="Courier New" w:hAnsi="Courier New" w:hint="default"/>
      </w:rPr>
    </w:lvl>
    <w:lvl w:ilvl="5" w:tplc="A308E070">
      <w:start w:val="1"/>
      <w:numFmt w:val="bullet"/>
      <w:lvlText w:val=""/>
      <w:lvlJc w:val="left"/>
      <w:pPr>
        <w:ind w:left="4320" w:hanging="360"/>
      </w:pPr>
      <w:rPr>
        <w:rFonts w:ascii="Wingdings" w:hAnsi="Wingdings" w:hint="default"/>
      </w:rPr>
    </w:lvl>
    <w:lvl w:ilvl="6" w:tplc="C88A0EB0">
      <w:start w:val="1"/>
      <w:numFmt w:val="bullet"/>
      <w:lvlText w:val=""/>
      <w:lvlJc w:val="left"/>
      <w:pPr>
        <w:ind w:left="5040" w:hanging="360"/>
      </w:pPr>
      <w:rPr>
        <w:rFonts w:ascii="Symbol" w:hAnsi="Symbol" w:hint="default"/>
      </w:rPr>
    </w:lvl>
    <w:lvl w:ilvl="7" w:tplc="F7425B66">
      <w:start w:val="1"/>
      <w:numFmt w:val="bullet"/>
      <w:lvlText w:val="o"/>
      <w:lvlJc w:val="left"/>
      <w:pPr>
        <w:ind w:left="5760" w:hanging="360"/>
      </w:pPr>
      <w:rPr>
        <w:rFonts w:ascii="Courier New" w:hAnsi="Courier New" w:hint="default"/>
      </w:rPr>
    </w:lvl>
    <w:lvl w:ilvl="8" w:tplc="CE1475D2">
      <w:start w:val="1"/>
      <w:numFmt w:val="bullet"/>
      <w:lvlText w:val=""/>
      <w:lvlJc w:val="left"/>
      <w:pPr>
        <w:ind w:left="6480" w:hanging="360"/>
      </w:pPr>
      <w:rPr>
        <w:rFonts w:ascii="Wingdings" w:hAnsi="Wingdings" w:hint="default"/>
      </w:rPr>
    </w:lvl>
  </w:abstractNum>
  <w:num w:numId="1" w16cid:durableId="821239597">
    <w:abstractNumId w:val="17"/>
  </w:num>
  <w:num w:numId="2" w16cid:durableId="1835149261">
    <w:abstractNumId w:val="19"/>
  </w:num>
  <w:num w:numId="3" w16cid:durableId="1828009362">
    <w:abstractNumId w:val="16"/>
  </w:num>
  <w:num w:numId="4" w16cid:durableId="634212401">
    <w:abstractNumId w:val="6"/>
  </w:num>
  <w:num w:numId="5" w16cid:durableId="1609117995">
    <w:abstractNumId w:val="13"/>
  </w:num>
  <w:num w:numId="6" w16cid:durableId="156111998">
    <w:abstractNumId w:val="5"/>
  </w:num>
  <w:num w:numId="7" w16cid:durableId="2016104863">
    <w:abstractNumId w:val="12"/>
  </w:num>
  <w:num w:numId="8" w16cid:durableId="1167792392">
    <w:abstractNumId w:val="9"/>
  </w:num>
  <w:num w:numId="9" w16cid:durableId="618799223">
    <w:abstractNumId w:val="0"/>
  </w:num>
  <w:num w:numId="10" w16cid:durableId="816460719">
    <w:abstractNumId w:val="11"/>
  </w:num>
  <w:num w:numId="11" w16cid:durableId="157162054">
    <w:abstractNumId w:val="4"/>
  </w:num>
  <w:num w:numId="12" w16cid:durableId="357434883">
    <w:abstractNumId w:val="18"/>
  </w:num>
  <w:num w:numId="13" w16cid:durableId="567422529">
    <w:abstractNumId w:val="21"/>
  </w:num>
  <w:num w:numId="14" w16cid:durableId="445277425">
    <w:abstractNumId w:val="8"/>
  </w:num>
  <w:num w:numId="15" w16cid:durableId="1444152262">
    <w:abstractNumId w:val="3"/>
  </w:num>
  <w:num w:numId="16" w16cid:durableId="647975097">
    <w:abstractNumId w:val="1"/>
  </w:num>
  <w:num w:numId="17" w16cid:durableId="445124931">
    <w:abstractNumId w:val="10"/>
  </w:num>
  <w:num w:numId="18" w16cid:durableId="864683464">
    <w:abstractNumId w:val="7"/>
  </w:num>
  <w:num w:numId="19" w16cid:durableId="1683319874">
    <w:abstractNumId w:val="14"/>
  </w:num>
  <w:num w:numId="20" w16cid:durableId="1829515812">
    <w:abstractNumId w:val="15"/>
  </w:num>
  <w:num w:numId="21" w16cid:durableId="1193107864">
    <w:abstractNumId w:val="2"/>
  </w:num>
  <w:num w:numId="22" w16cid:durableId="110542161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2C"/>
    <w:rsid w:val="0000243F"/>
    <w:rsid w:val="00002502"/>
    <w:rsid w:val="0000580F"/>
    <w:rsid w:val="000064EC"/>
    <w:rsid w:val="00034317"/>
    <w:rsid w:val="000348BF"/>
    <w:rsid w:val="00037368"/>
    <w:rsid w:val="00041365"/>
    <w:rsid w:val="00052A25"/>
    <w:rsid w:val="00057D26"/>
    <w:rsid w:val="00074028"/>
    <w:rsid w:val="000953D5"/>
    <w:rsid w:val="000B3848"/>
    <w:rsid w:val="000C1FB3"/>
    <w:rsid w:val="000D20AE"/>
    <w:rsid w:val="000E1900"/>
    <w:rsid w:val="000F5963"/>
    <w:rsid w:val="00100151"/>
    <w:rsid w:val="00101A72"/>
    <w:rsid w:val="00131BAA"/>
    <w:rsid w:val="00131D88"/>
    <w:rsid w:val="00132724"/>
    <w:rsid w:val="00133C6B"/>
    <w:rsid w:val="001348E8"/>
    <w:rsid w:val="00141ED3"/>
    <w:rsid w:val="001455D2"/>
    <w:rsid w:val="00155155"/>
    <w:rsid w:val="001611F1"/>
    <w:rsid w:val="00161A23"/>
    <w:rsid w:val="00167F85"/>
    <w:rsid w:val="001741B1"/>
    <w:rsid w:val="00184630"/>
    <w:rsid w:val="0018672F"/>
    <w:rsid w:val="00187616"/>
    <w:rsid w:val="00195B96"/>
    <w:rsid w:val="0019606F"/>
    <w:rsid w:val="001973E8"/>
    <w:rsid w:val="001A261A"/>
    <w:rsid w:val="001A6218"/>
    <w:rsid w:val="001A6296"/>
    <w:rsid w:val="001A67EC"/>
    <w:rsid w:val="001B3137"/>
    <w:rsid w:val="001C2C7B"/>
    <w:rsid w:val="001C76D7"/>
    <w:rsid w:val="001E16EB"/>
    <w:rsid w:val="001F3FF2"/>
    <w:rsid w:val="002005B0"/>
    <w:rsid w:val="002014A1"/>
    <w:rsid w:val="00201B78"/>
    <w:rsid w:val="00203615"/>
    <w:rsid w:val="00222372"/>
    <w:rsid w:val="0022244D"/>
    <w:rsid w:val="00222C03"/>
    <w:rsid w:val="00223319"/>
    <w:rsid w:val="00227ADF"/>
    <w:rsid w:val="00241BCD"/>
    <w:rsid w:val="00241EFB"/>
    <w:rsid w:val="00244E5B"/>
    <w:rsid w:val="002553F1"/>
    <w:rsid w:val="00255891"/>
    <w:rsid w:val="002571CD"/>
    <w:rsid w:val="002605FF"/>
    <w:rsid w:val="0026717F"/>
    <w:rsid w:val="00284348"/>
    <w:rsid w:val="00290F2D"/>
    <w:rsid w:val="002A045B"/>
    <w:rsid w:val="002A4AC8"/>
    <w:rsid w:val="002B1CD9"/>
    <w:rsid w:val="002B40D8"/>
    <w:rsid w:val="002C7291"/>
    <w:rsid w:val="002D23ED"/>
    <w:rsid w:val="002E3FC2"/>
    <w:rsid w:val="002E4D7B"/>
    <w:rsid w:val="002F30AE"/>
    <w:rsid w:val="00300967"/>
    <w:rsid w:val="00321DD3"/>
    <w:rsid w:val="00331110"/>
    <w:rsid w:val="0034792B"/>
    <w:rsid w:val="0037512D"/>
    <w:rsid w:val="00397529"/>
    <w:rsid w:val="003A2D95"/>
    <w:rsid w:val="003B116A"/>
    <w:rsid w:val="003B2C89"/>
    <w:rsid w:val="003B4096"/>
    <w:rsid w:val="003C0F5E"/>
    <w:rsid w:val="003C1135"/>
    <w:rsid w:val="003D224C"/>
    <w:rsid w:val="003D54C8"/>
    <w:rsid w:val="003D680F"/>
    <w:rsid w:val="003E1E58"/>
    <w:rsid w:val="003F34D7"/>
    <w:rsid w:val="00405AAE"/>
    <w:rsid w:val="00415DA7"/>
    <w:rsid w:val="004167A3"/>
    <w:rsid w:val="004175D7"/>
    <w:rsid w:val="00417948"/>
    <w:rsid w:val="004234A5"/>
    <w:rsid w:val="0042667E"/>
    <w:rsid w:val="00435FE9"/>
    <w:rsid w:val="00440175"/>
    <w:rsid w:val="004503E1"/>
    <w:rsid w:val="004555EB"/>
    <w:rsid w:val="004568C2"/>
    <w:rsid w:val="00457C79"/>
    <w:rsid w:val="00460F8B"/>
    <w:rsid w:val="00470B74"/>
    <w:rsid w:val="004760B1"/>
    <w:rsid w:val="00480A93"/>
    <w:rsid w:val="004853BC"/>
    <w:rsid w:val="004A13D1"/>
    <w:rsid w:val="004A3F1D"/>
    <w:rsid w:val="004B1A55"/>
    <w:rsid w:val="004B5A9F"/>
    <w:rsid w:val="004B5E80"/>
    <w:rsid w:val="004C5C13"/>
    <w:rsid w:val="004C73F7"/>
    <w:rsid w:val="004D2F4E"/>
    <w:rsid w:val="004E3F2D"/>
    <w:rsid w:val="005012B8"/>
    <w:rsid w:val="0050242A"/>
    <w:rsid w:val="00521715"/>
    <w:rsid w:val="00522832"/>
    <w:rsid w:val="00534B01"/>
    <w:rsid w:val="00540D68"/>
    <w:rsid w:val="00546662"/>
    <w:rsid w:val="005531A8"/>
    <w:rsid w:val="0055446D"/>
    <w:rsid w:val="00572969"/>
    <w:rsid w:val="00574792"/>
    <w:rsid w:val="0058283F"/>
    <w:rsid w:val="00590112"/>
    <w:rsid w:val="00590C63"/>
    <w:rsid w:val="00590DCC"/>
    <w:rsid w:val="0059481C"/>
    <w:rsid w:val="005A3A4D"/>
    <w:rsid w:val="005B3961"/>
    <w:rsid w:val="005D177F"/>
    <w:rsid w:val="005F3E2B"/>
    <w:rsid w:val="00612162"/>
    <w:rsid w:val="006122C1"/>
    <w:rsid w:val="00615204"/>
    <w:rsid w:val="00636F94"/>
    <w:rsid w:val="00643852"/>
    <w:rsid w:val="00645953"/>
    <w:rsid w:val="00646EC9"/>
    <w:rsid w:val="0065262A"/>
    <w:rsid w:val="00656102"/>
    <w:rsid w:val="006578BB"/>
    <w:rsid w:val="00665C21"/>
    <w:rsid w:val="006810CA"/>
    <w:rsid w:val="00690A10"/>
    <w:rsid w:val="00690EEA"/>
    <w:rsid w:val="006A0976"/>
    <w:rsid w:val="006A2DF4"/>
    <w:rsid w:val="006B1A09"/>
    <w:rsid w:val="006B5EC3"/>
    <w:rsid w:val="006C31E9"/>
    <w:rsid w:val="006C6BFC"/>
    <w:rsid w:val="006D7FDE"/>
    <w:rsid w:val="006E28D8"/>
    <w:rsid w:val="006E4054"/>
    <w:rsid w:val="006E6DCF"/>
    <w:rsid w:val="00707C6F"/>
    <w:rsid w:val="00710475"/>
    <w:rsid w:val="00710666"/>
    <w:rsid w:val="007251AB"/>
    <w:rsid w:val="00733D2B"/>
    <w:rsid w:val="007353E2"/>
    <w:rsid w:val="00736A9C"/>
    <w:rsid w:val="00741061"/>
    <w:rsid w:val="0074730B"/>
    <w:rsid w:val="00756D7D"/>
    <w:rsid w:val="007625B8"/>
    <w:rsid w:val="00763B82"/>
    <w:rsid w:val="00770282"/>
    <w:rsid w:val="00776155"/>
    <w:rsid w:val="0078104A"/>
    <w:rsid w:val="0078121D"/>
    <w:rsid w:val="00784E2B"/>
    <w:rsid w:val="00790E73"/>
    <w:rsid w:val="007914A0"/>
    <w:rsid w:val="00791CD0"/>
    <w:rsid w:val="007A24FB"/>
    <w:rsid w:val="007A4746"/>
    <w:rsid w:val="007D3130"/>
    <w:rsid w:val="007F03F2"/>
    <w:rsid w:val="007F3A08"/>
    <w:rsid w:val="00815B08"/>
    <w:rsid w:val="00815DFC"/>
    <w:rsid w:val="00823385"/>
    <w:rsid w:val="00830FD7"/>
    <w:rsid w:val="00832A3F"/>
    <w:rsid w:val="00836E63"/>
    <w:rsid w:val="00843FF1"/>
    <w:rsid w:val="0085111D"/>
    <w:rsid w:val="008551D1"/>
    <w:rsid w:val="00861D6C"/>
    <w:rsid w:val="0087586F"/>
    <w:rsid w:val="00896B66"/>
    <w:rsid w:val="008977B9"/>
    <w:rsid w:val="00897C25"/>
    <w:rsid w:val="008A160B"/>
    <w:rsid w:val="008A1689"/>
    <w:rsid w:val="008A31CF"/>
    <w:rsid w:val="008A4D56"/>
    <w:rsid w:val="008B18FB"/>
    <w:rsid w:val="008C63A7"/>
    <w:rsid w:val="008C6D5A"/>
    <w:rsid w:val="008D0B75"/>
    <w:rsid w:val="008D2F7A"/>
    <w:rsid w:val="008D63FC"/>
    <w:rsid w:val="008E2F31"/>
    <w:rsid w:val="008E6D21"/>
    <w:rsid w:val="008F4659"/>
    <w:rsid w:val="008F4975"/>
    <w:rsid w:val="009026E4"/>
    <w:rsid w:val="00902C4B"/>
    <w:rsid w:val="00907BD8"/>
    <w:rsid w:val="00976D21"/>
    <w:rsid w:val="00977FC4"/>
    <w:rsid w:val="00990060"/>
    <w:rsid w:val="00995B27"/>
    <w:rsid w:val="0099654E"/>
    <w:rsid w:val="009A35A3"/>
    <w:rsid w:val="009A5DFC"/>
    <w:rsid w:val="009E2615"/>
    <w:rsid w:val="009F15F1"/>
    <w:rsid w:val="009F697A"/>
    <w:rsid w:val="009F704C"/>
    <w:rsid w:val="00A10993"/>
    <w:rsid w:val="00A20E0C"/>
    <w:rsid w:val="00A2486A"/>
    <w:rsid w:val="00A332F3"/>
    <w:rsid w:val="00A513BB"/>
    <w:rsid w:val="00A54757"/>
    <w:rsid w:val="00A6678D"/>
    <w:rsid w:val="00A75BE2"/>
    <w:rsid w:val="00A83A7D"/>
    <w:rsid w:val="00A8556D"/>
    <w:rsid w:val="00A85705"/>
    <w:rsid w:val="00A87A9D"/>
    <w:rsid w:val="00A90475"/>
    <w:rsid w:val="00A96589"/>
    <w:rsid w:val="00AA3503"/>
    <w:rsid w:val="00AA611F"/>
    <w:rsid w:val="00AB5A05"/>
    <w:rsid w:val="00AB5B8A"/>
    <w:rsid w:val="00AD413A"/>
    <w:rsid w:val="00AF32B3"/>
    <w:rsid w:val="00B07101"/>
    <w:rsid w:val="00B11735"/>
    <w:rsid w:val="00B14E52"/>
    <w:rsid w:val="00B21C06"/>
    <w:rsid w:val="00B250B1"/>
    <w:rsid w:val="00B267EE"/>
    <w:rsid w:val="00B368BE"/>
    <w:rsid w:val="00B43488"/>
    <w:rsid w:val="00B554E8"/>
    <w:rsid w:val="00B61639"/>
    <w:rsid w:val="00B6430B"/>
    <w:rsid w:val="00B90467"/>
    <w:rsid w:val="00B95E21"/>
    <w:rsid w:val="00BA3854"/>
    <w:rsid w:val="00BB18AE"/>
    <w:rsid w:val="00BB3841"/>
    <w:rsid w:val="00BB4C77"/>
    <w:rsid w:val="00BB4E2C"/>
    <w:rsid w:val="00BC0D80"/>
    <w:rsid w:val="00BC2D49"/>
    <w:rsid w:val="00BD5118"/>
    <w:rsid w:val="00BD5151"/>
    <w:rsid w:val="00BD58C5"/>
    <w:rsid w:val="00BD7225"/>
    <w:rsid w:val="00BE1E7A"/>
    <w:rsid w:val="00BE483A"/>
    <w:rsid w:val="00BE5D17"/>
    <w:rsid w:val="00BF4213"/>
    <w:rsid w:val="00C00E0E"/>
    <w:rsid w:val="00C11891"/>
    <w:rsid w:val="00C11F95"/>
    <w:rsid w:val="00C12411"/>
    <w:rsid w:val="00C24089"/>
    <w:rsid w:val="00C327C2"/>
    <w:rsid w:val="00C47D71"/>
    <w:rsid w:val="00C61EB4"/>
    <w:rsid w:val="00C67FC0"/>
    <w:rsid w:val="00C75ADA"/>
    <w:rsid w:val="00C81E32"/>
    <w:rsid w:val="00C83FAC"/>
    <w:rsid w:val="00C94DC3"/>
    <w:rsid w:val="00CB0DC8"/>
    <w:rsid w:val="00CB1BC4"/>
    <w:rsid w:val="00CB6839"/>
    <w:rsid w:val="00CC28B4"/>
    <w:rsid w:val="00CC4D60"/>
    <w:rsid w:val="00CC6FBB"/>
    <w:rsid w:val="00CD1BDB"/>
    <w:rsid w:val="00CD6821"/>
    <w:rsid w:val="00CE38E1"/>
    <w:rsid w:val="00CE4981"/>
    <w:rsid w:val="00CF6158"/>
    <w:rsid w:val="00CF6BBD"/>
    <w:rsid w:val="00D16AD6"/>
    <w:rsid w:val="00D171C9"/>
    <w:rsid w:val="00D34555"/>
    <w:rsid w:val="00D43F09"/>
    <w:rsid w:val="00D51218"/>
    <w:rsid w:val="00D55FFA"/>
    <w:rsid w:val="00D57BD6"/>
    <w:rsid w:val="00D67328"/>
    <w:rsid w:val="00D73FDA"/>
    <w:rsid w:val="00D74003"/>
    <w:rsid w:val="00D805D1"/>
    <w:rsid w:val="00D85480"/>
    <w:rsid w:val="00DA0A67"/>
    <w:rsid w:val="00DC0C5D"/>
    <w:rsid w:val="00DC2524"/>
    <w:rsid w:val="00DC6700"/>
    <w:rsid w:val="00DD7139"/>
    <w:rsid w:val="00DE05E2"/>
    <w:rsid w:val="00DE0AD0"/>
    <w:rsid w:val="00DE753A"/>
    <w:rsid w:val="00DE7EEC"/>
    <w:rsid w:val="00DF1FE0"/>
    <w:rsid w:val="00DF5087"/>
    <w:rsid w:val="00E0656C"/>
    <w:rsid w:val="00E06D7B"/>
    <w:rsid w:val="00E30740"/>
    <w:rsid w:val="00E34E6F"/>
    <w:rsid w:val="00E56264"/>
    <w:rsid w:val="00E609C6"/>
    <w:rsid w:val="00E7294A"/>
    <w:rsid w:val="00E83224"/>
    <w:rsid w:val="00E919DD"/>
    <w:rsid w:val="00EA2C83"/>
    <w:rsid w:val="00EB736C"/>
    <w:rsid w:val="00EC27D3"/>
    <w:rsid w:val="00EC5AE9"/>
    <w:rsid w:val="00ED37BC"/>
    <w:rsid w:val="00ED3F64"/>
    <w:rsid w:val="00EE734D"/>
    <w:rsid w:val="00EF0D42"/>
    <w:rsid w:val="00F00080"/>
    <w:rsid w:val="00F1247D"/>
    <w:rsid w:val="00F23F48"/>
    <w:rsid w:val="00F27894"/>
    <w:rsid w:val="00F41C47"/>
    <w:rsid w:val="00F604F2"/>
    <w:rsid w:val="00F676AC"/>
    <w:rsid w:val="00F67D78"/>
    <w:rsid w:val="00F717F1"/>
    <w:rsid w:val="00F75FD0"/>
    <w:rsid w:val="00F93EF1"/>
    <w:rsid w:val="00FA32BA"/>
    <w:rsid w:val="00FA6642"/>
    <w:rsid w:val="00FA7BC2"/>
    <w:rsid w:val="00FC08DC"/>
    <w:rsid w:val="00FC6B92"/>
    <w:rsid w:val="00FD2F5C"/>
    <w:rsid w:val="00FD6153"/>
    <w:rsid w:val="00FE1D14"/>
    <w:rsid w:val="00FF7391"/>
    <w:rsid w:val="01A076D5"/>
    <w:rsid w:val="037B7626"/>
    <w:rsid w:val="0724E466"/>
    <w:rsid w:val="075E583C"/>
    <w:rsid w:val="08C2857D"/>
    <w:rsid w:val="09A24C57"/>
    <w:rsid w:val="0A7AC855"/>
    <w:rsid w:val="0AB21854"/>
    <w:rsid w:val="0BD73CF5"/>
    <w:rsid w:val="0BEAD1A4"/>
    <w:rsid w:val="0CF81B33"/>
    <w:rsid w:val="0D89A1F5"/>
    <w:rsid w:val="0E3545AE"/>
    <w:rsid w:val="0FE38251"/>
    <w:rsid w:val="10E90EA8"/>
    <w:rsid w:val="11C8CCAD"/>
    <w:rsid w:val="12F9E8D6"/>
    <w:rsid w:val="1310B7D5"/>
    <w:rsid w:val="13529219"/>
    <w:rsid w:val="15A80F4A"/>
    <w:rsid w:val="16EAC937"/>
    <w:rsid w:val="18524A5E"/>
    <w:rsid w:val="19F1BA25"/>
    <w:rsid w:val="1A0B202C"/>
    <w:rsid w:val="1A274C62"/>
    <w:rsid w:val="1C44655A"/>
    <w:rsid w:val="1C5C2D88"/>
    <w:rsid w:val="1D7FA685"/>
    <w:rsid w:val="1E1D63AD"/>
    <w:rsid w:val="1F18FBA5"/>
    <w:rsid w:val="1F94493E"/>
    <w:rsid w:val="206AC48B"/>
    <w:rsid w:val="2189CEED"/>
    <w:rsid w:val="22A36D6C"/>
    <w:rsid w:val="22D420A2"/>
    <w:rsid w:val="24557A18"/>
    <w:rsid w:val="26D4DDDA"/>
    <w:rsid w:val="2871CDBE"/>
    <w:rsid w:val="29210868"/>
    <w:rsid w:val="2944486D"/>
    <w:rsid w:val="2A3D15FF"/>
    <w:rsid w:val="2A7AB779"/>
    <w:rsid w:val="2AE162A6"/>
    <w:rsid w:val="2B5D3D8F"/>
    <w:rsid w:val="2C0CAD6D"/>
    <w:rsid w:val="2C1E00B7"/>
    <w:rsid w:val="2C90BF59"/>
    <w:rsid w:val="2C948782"/>
    <w:rsid w:val="2E6C006C"/>
    <w:rsid w:val="2EC3668E"/>
    <w:rsid w:val="2EC69ABE"/>
    <w:rsid w:val="2EC930C8"/>
    <w:rsid w:val="2F746849"/>
    <w:rsid w:val="30D812F1"/>
    <w:rsid w:val="32087E36"/>
    <w:rsid w:val="3482CB35"/>
    <w:rsid w:val="351BA980"/>
    <w:rsid w:val="352566F1"/>
    <w:rsid w:val="35ED022A"/>
    <w:rsid w:val="366E0415"/>
    <w:rsid w:val="387806FA"/>
    <w:rsid w:val="38FE36D8"/>
    <w:rsid w:val="3952CAD5"/>
    <w:rsid w:val="3956530A"/>
    <w:rsid w:val="399184F0"/>
    <w:rsid w:val="3A602058"/>
    <w:rsid w:val="3DDC22B6"/>
    <w:rsid w:val="406EDA1F"/>
    <w:rsid w:val="4197AE31"/>
    <w:rsid w:val="428DBEC6"/>
    <w:rsid w:val="43A65306"/>
    <w:rsid w:val="443112F5"/>
    <w:rsid w:val="44F61D56"/>
    <w:rsid w:val="46B46722"/>
    <w:rsid w:val="46ECF507"/>
    <w:rsid w:val="47D81EAB"/>
    <w:rsid w:val="48B6B98D"/>
    <w:rsid w:val="49800EC8"/>
    <w:rsid w:val="49A5E47A"/>
    <w:rsid w:val="4AC7070A"/>
    <w:rsid w:val="4D7E1ED2"/>
    <w:rsid w:val="4F023BED"/>
    <w:rsid w:val="5060B7B8"/>
    <w:rsid w:val="50E94879"/>
    <w:rsid w:val="510D980C"/>
    <w:rsid w:val="51735E2C"/>
    <w:rsid w:val="574386F8"/>
    <w:rsid w:val="57818FAC"/>
    <w:rsid w:val="5902BC08"/>
    <w:rsid w:val="5A2CFF0A"/>
    <w:rsid w:val="5BD7D74C"/>
    <w:rsid w:val="5D2CC18F"/>
    <w:rsid w:val="5E46C203"/>
    <w:rsid w:val="5F7862DC"/>
    <w:rsid w:val="614A1FEE"/>
    <w:rsid w:val="621C63AE"/>
    <w:rsid w:val="636CE6F2"/>
    <w:rsid w:val="64576EE2"/>
    <w:rsid w:val="64EFE170"/>
    <w:rsid w:val="68A65770"/>
    <w:rsid w:val="693B1939"/>
    <w:rsid w:val="69C46448"/>
    <w:rsid w:val="6A5050F0"/>
    <w:rsid w:val="6C3E3734"/>
    <w:rsid w:val="6D34E2D5"/>
    <w:rsid w:val="6DFDED50"/>
    <w:rsid w:val="6F085930"/>
    <w:rsid w:val="7035FF3E"/>
    <w:rsid w:val="713859B4"/>
    <w:rsid w:val="73617C98"/>
    <w:rsid w:val="76498145"/>
    <w:rsid w:val="76A1A050"/>
    <w:rsid w:val="778054C6"/>
    <w:rsid w:val="79713791"/>
    <w:rsid w:val="79AB3A95"/>
    <w:rsid w:val="7C21A0A8"/>
    <w:rsid w:val="7C714D08"/>
    <w:rsid w:val="7CB524FF"/>
    <w:rsid w:val="7DD69E5B"/>
    <w:rsid w:val="7F20A6FA"/>
    <w:rsid w:val="7F360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7DCDF"/>
  <w15:chartTrackingRefBased/>
  <w15:docId w15:val="{24B5A845-5668-4100-8767-8B309688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78104A"/>
    <w:pPr>
      <w:keepNext/>
      <w:outlineLvl w:val="0"/>
    </w:pPr>
    <w:rPr>
      <w:rFonts w:ascii="Arial" w:hAnsi="Arial"/>
      <w:b/>
      <w:szCs w:val="20"/>
      <w:u w:val="single"/>
    </w:rPr>
  </w:style>
  <w:style w:type="paragraph" w:styleId="Heading2">
    <w:name w:val="heading 2"/>
    <w:basedOn w:val="Normal"/>
    <w:next w:val="Normal"/>
    <w:link w:val="Heading2Char"/>
    <w:uiPriority w:val="9"/>
    <w:semiHidden/>
    <w:unhideWhenUsed/>
    <w:qFormat/>
    <w:rsid w:val="00C47D7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lang w:eastAsia="en-US"/>
    </w:rPr>
  </w:style>
  <w:style w:type="character" w:styleId="PageNumber">
    <w:name w:val="page number"/>
    <w:basedOn w:val="DefaultParagraphFont"/>
  </w:style>
  <w:style w:type="paragraph" w:styleId="ListParagraph">
    <w:name w:val="List Paragraph"/>
    <w:basedOn w:val="Normal"/>
    <w:uiPriority w:val="34"/>
    <w:qFormat/>
    <w:pPr>
      <w:ind w:left="720"/>
    </w:pPr>
  </w:style>
  <w:style w:type="paragraph" w:styleId="NoSpacing">
    <w:name w:val="No Spacing"/>
    <w:link w:val="NoSpacingChar"/>
    <w:uiPriority w:val="1"/>
    <w:qFormat/>
    <w:rPr>
      <w:rFonts w:ascii="Calibri" w:eastAsia="MS Mincho" w:hAnsi="Calibri" w:cs="Arial"/>
      <w:sz w:val="22"/>
      <w:szCs w:val="22"/>
    </w:rPr>
  </w:style>
  <w:style w:type="character" w:customStyle="1" w:styleId="NoSpacingChar">
    <w:name w:val="No Spacing Char"/>
    <w:link w:val="NoSpacing"/>
    <w:uiPriority w:val="1"/>
    <w:rPr>
      <w:rFonts w:ascii="Calibri" w:eastAsia="MS Mincho" w:hAnsi="Calibri" w:cs="Arial"/>
      <w:sz w:val="22"/>
      <w:szCs w:val="22"/>
      <w:lang w:val="en-US"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Title">
    <w:name w:val="Title"/>
    <w:basedOn w:val="Normal"/>
    <w:link w:val="TitleChar"/>
    <w:qFormat/>
    <w:rsid w:val="0078104A"/>
    <w:pPr>
      <w:jc w:val="center"/>
    </w:pPr>
    <w:rPr>
      <w:rFonts w:ascii="Book Antiqua" w:hAnsi="Book Antiqua"/>
      <w:sz w:val="32"/>
      <w:szCs w:val="20"/>
      <w:lang w:val="x-none" w:eastAsia="x-none"/>
    </w:rPr>
  </w:style>
  <w:style w:type="character" w:customStyle="1" w:styleId="TitleChar">
    <w:name w:val="Title Char"/>
    <w:link w:val="Title"/>
    <w:rsid w:val="0078104A"/>
    <w:rPr>
      <w:rFonts w:ascii="Book Antiqua" w:hAnsi="Book Antiqua"/>
      <w:sz w:val="32"/>
      <w:lang w:val="x-none" w:eastAsia="x-none"/>
    </w:rPr>
  </w:style>
  <w:style w:type="character" w:customStyle="1" w:styleId="Heading1Char">
    <w:name w:val="Heading 1 Char"/>
    <w:link w:val="Heading1"/>
    <w:rsid w:val="0078104A"/>
    <w:rPr>
      <w:rFonts w:ascii="Arial" w:hAnsi="Arial"/>
      <w:b/>
      <w:sz w:val="24"/>
      <w:u w:val="single"/>
    </w:rPr>
  </w:style>
  <w:style w:type="paragraph" w:styleId="BodyTextIndent">
    <w:name w:val="Body Text Indent"/>
    <w:basedOn w:val="Normal"/>
    <w:link w:val="BodyTextIndentChar"/>
    <w:rsid w:val="0078104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31"/>
    </w:pPr>
    <w:rPr>
      <w:rFonts w:ascii="Arial" w:hAnsi="Arial"/>
      <w:color w:val="000000"/>
      <w:sz w:val="28"/>
      <w:szCs w:val="20"/>
      <w:lang w:val="en-US"/>
    </w:rPr>
  </w:style>
  <w:style w:type="character" w:customStyle="1" w:styleId="BodyTextIndentChar">
    <w:name w:val="Body Text Indent Char"/>
    <w:link w:val="BodyTextIndent"/>
    <w:rsid w:val="0078104A"/>
    <w:rPr>
      <w:rFonts w:ascii="Arial" w:hAnsi="Arial"/>
      <w:color w:val="000000"/>
      <w:sz w:val="28"/>
      <w:lang w:val="en-US"/>
    </w:rPr>
  </w:style>
  <w:style w:type="character" w:styleId="Hyperlink">
    <w:name w:val="Hyperlink"/>
    <w:uiPriority w:val="99"/>
    <w:unhideWhenUsed/>
    <w:rsid w:val="00710475"/>
    <w:rPr>
      <w:color w:val="0563C1"/>
      <w:u w:val="single"/>
    </w:rPr>
  </w:style>
  <w:style w:type="character" w:customStyle="1" w:styleId="Heading2Char">
    <w:name w:val="Heading 2 Char"/>
    <w:link w:val="Heading2"/>
    <w:rsid w:val="00C47D71"/>
    <w:rPr>
      <w:rFonts w:ascii="Calibri Light" w:eastAsia="Times New Roman" w:hAnsi="Calibri Light" w:cs="Times New Roman"/>
      <w:b/>
      <w:bCs/>
      <w:i/>
      <w:iCs/>
      <w:sz w:val="28"/>
      <w:szCs w:val="28"/>
    </w:rPr>
  </w:style>
  <w:style w:type="paragraph" w:styleId="BodyText">
    <w:name w:val="Body Text"/>
    <w:basedOn w:val="Normal"/>
    <w:link w:val="BodyTextChar"/>
    <w:uiPriority w:val="99"/>
    <w:unhideWhenUsed/>
    <w:rsid w:val="00C47D71"/>
    <w:pPr>
      <w:spacing w:after="120"/>
    </w:pPr>
  </w:style>
  <w:style w:type="character" w:customStyle="1" w:styleId="BodyTextChar">
    <w:name w:val="Body Text Char"/>
    <w:link w:val="BodyText"/>
    <w:uiPriority w:val="99"/>
    <w:rsid w:val="00C47D71"/>
    <w:rPr>
      <w:sz w:val="24"/>
      <w:szCs w:val="24"/>
    </w:rPr>
  </w:style>
  <w:style w:type="paragraph" w:styleId="Header">
    <w:name w:val="header"/>
    <w:basedOn w:val="Normal"/>
    <w:link w:val="HeaderChar"/>
    <w:rsid w:val="00241BCD"/>
    <w:pPr>
      <w:tabs>
        <w:tab w:val="center" w:pos="4153"/>
        <w:tab w:val="right" w:pos="8306"/>
      </w:tabs>
    </w:pPr>
    <w:rPr>
      <w:sz w:val="20"/>
      <w:szCs w:val="20"/>
    </w:rPr>
  </w:style>
  <w:style w:type="character" w:customStyle="1" w:styleId="HeaderChar">
    <w:name w:val="Header Char"/>
    <w:basedOn w:val="DefaultParagraphFont"/>
    <w:link w:val="Header"/>
    <w:rsid w:val="00241BCD"/>
  </w:style>
  <w:style w:type="paragraph" w:styleId="NormalWeb">
    <w:name w:val="Normal (Web)"/>
    <w:basedOn w:val="Normal"/>
    <w:uiPriority w:val="99"/>
    <w:rsid w:val="00BD722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D55FFA"/>
    <w:pPr>
      <w:autoSpaceDE w:val="0"/>
      <w:autoSpaceDN w:val="0"/>
      <w:adjustRightInd w:val="0"/>
    </w:pPr>
    <w:rPr>
      <w:rFonts w:ascii="Trebuchet MS" w:hAnsi="Trebuchet MS" w:cs="Trebuchet MS"/>
      <w:color w:val="000000"/>
      <w:sz w:val="24"/>
      <w:szCs w:val="24"/>
      <w:lang w:val="en-GB" w:eastAsia="en-GB"/>
    </w:rPr>
  </w:style>
  <w:style w:type="paragraph" w:styleId="HTMLPreformatted">
    <w:name w:val="HTML Preformatted"/>
    <w:basedOn w:val="Normal"/>
    <w:link w:val="HTMLPreformattedChar"/>
    <w:uiPriority w:val="99"/>
    <w:semiHidden/>
    <w:unhideWhenUsed/>
    <w:rsid w:val="001A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1A6218"/>
    <w:rPr>
      <w:rFonts w:ascii="Courier New" w:hAnsi="Courier New" w:cs="Courier New"/>
    </w:rPr>
  </w:style>
  <w:style w:type="paragraph" w:styleId="PlainText">
    <w:name w:val="Plain Text"/>
    <w:basedOn w:val="Normal"/>
    <w:link w:val="PlainTextChar"/>
    <w:uiPriority w:val="99"/>
    <w:unhideWhenUsed/>
    <w:rsid w:val="00101A72"/>
    <w:rPr>
      <w:rFonts w:ascii="Calibri" w:eastAsia="Calibri" w:hAnsi="Calibri"/>
      <w:sz w:val="22"/>
      <w:szCs w:val="21"/>
      <w:lang w:eastAsia="en-US"/>
    </w:rPr>
  </w:style>
  <w:style w:type="character" w:customStyle="1" w:styleId="PlainTextChar">
    <w:name w:val="Plain Text Char"/>
    <w:link w:val="PlainText"/>
    <w:uiPriority w:val="99"/>
    <w:rsid w:val="00101A72"/>
    <w:rPr>
      <w:rFonts w:ascii="Calibri" w:eastAsia="Calibri" w:hAnsi="Calibri"/>
      <w:sz w:val="22"/>
      <w:szCs w:val="21"/>
      <w:lang w:eastAsia="en-US"/>
    </w:rPr>
  </w:style>
  <w:style w:type="character" w:customStyle="1" w:styleId="y2iqfc">
    <w:name w:val="y2iqfc"/>
    <w:rsid w:val="00101A72"/>
  </w:style>
  <w:style w:type="character" w:styleId="UnresolvedMention">
    <w:name w:val="Unresolved Mention"/>
    <w:uiPriority w:val="99"/>
    <w:semiHidden/>
    <w:unhideWhenUsed/>
    <w:rsid w:val="00F41C47"/>
    <w:rPr>
      <w:color w:val="605E5C"/>
      <w:shd w:val="clear" w:color="auto" w:fill="E1DFDD"/>
    </w:rPr>
  </w:style>
  <w:style w:type="character" w:customStyle="1" w:styleId="normaltextrun">
    <w:name w:val="normaltextrun"/>
    <w:basedOn w:val="DefaultParagraphFont"/>
    <w:uiPriority w:val="1"/>
    <w:rsid w:val="0D89A1F5"/>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3075">
      <w:bodyDiv w:val="1"/>
      <w:marLeft w:val="0"/>
      <w:marRight w:val="0"/>
      <w:marTop w:val="0"/>
      <w:marBottom w:val="0"/>
      <w:divBdr>
        <w:top w:val="none" w:sz="0" w:space="0" w:color="auto"/>
        <w:left w:val="none" w:sz="0" w:space="0" w:color="auto"/>
        <w:bottom w:val="none" w:sz="0" w:space="0" w:color="auto"/>
        <w:right w:val="none" w:sz="0" w:space="0" w:color="auto"/>
      </w:divBdr>
    </w:div>
    <w:div w:id="69087406">
      <w:bodyDiv w:val="1"/>
      <w:marLeft w:val="0"/>
      <w:marRight w:val="0"/>
      <w:marTop w:val="0"/>
      <w:marBottom w:val="0"/>
      <w:divBdr>
        <w:top w:val="none" w:sz="0" w:space="0" w:color="auto"/>
        <w:left w:val="none" w:sz="0" w:space="0" w:color="auto"/>
        <w:bottom w:val="none" w:sz="0" w:space="0" w:color="auto"/>
        <w:right w:val="none" w:sz="0" w:space="0" w:color="auto"/>
      </w:divBdr>
    </w:div>
    <w:div w:id="105321444">
      <w:bodyDiv w:val="1"/>
      <w:marLeft w:val="0"/>
      <w:marRight w:val="0"/>
      <w:marTop w:val="0"/>
      <w:marBottom w:val="0"/>
      <w:divBdr>
        <w:top w:val="none" w:sz="0" w:space="0" w:color="auto"/>
        <w:left w:val="none" w:sz="0" w:space="0" w:color="auto"/>
        <w:bottom w:val="none" w:sz="0" w:space="0" w:color="auto"/>
        <w:right w:val="none" w:sz="0" w:space="0" w:color="auto"/>
      </w:divBdr>
    </w:div>
    <w:div w:id="122967611">
      <w:bodyDiv w:val="1"/>
      <w:marLeft w:val="0"/>
      <w:marRight w:val="0"/>
      <w:marTop w:val="0"/>
      <w:marBottom w:val="0"/>
      <w:divBdr>
        <w:top w:val="none" w:sz="0" w:space="0" w:color="auto"/>
        <w:left w:val="none" w:sz="0" w:space="0" w:color="auto"/>
        <w:bottom w:val="none" w:sz="0" w:space="0" w:color="auto"/>
        <w:right w:val="none" w:sz="0" w:space="0" w:color="auto"/>
      </w:divBdr>
    </w:div>
    <w:div w:id="244262195">
      <w:bodyDiv w:val="1"/>
      <w:marLeft w:val="0"/>
      <w:marRight w:val="0"/>
      <w:marTop w:val="0"/>
      <w:marBottom w:val="0"/>
      <w:divBdr>
        <w:top w:val="none" w:sz="0" w:space="0" w:color="auto"/>
        <w:left w:val="none" w:sz="0" w:space="0" w:color="auto"/>
        <w:bottom w:val="none" w:sz="0" w:space="0" w:color="auto"/>
        <w:right w:val="none" w:sz="0" w:space="0" w:color="auto"/>
      </w:divBdr>
      <w:divsChild>
        <w:div w:id="415593340">
          <w:marLeft w:val="0"/>
          <w:marRight w:val="0"/>
          <w:marTop w:val="0"/>
          <w:marBottom w:val="0"/>
          <w:divBdr>
            <w:top w:val="none" w:sz="0" w:space="0" w:color="auto"/>
            <w:left w:val="none" w:sz="0" w:space="0" w:color="auto"/>
            <w:bottom w:val="none" w:sz="0" w:space="0" w:color="auto"/>
            <w:right w:val="none" w:sz="0" w:space="0" w:color="auto"/>
          </w:divBdr>
        </w:div>
      </w:divsChild>
    </w:div>
    <w:div w:id="301277206">
      <w:bodyDiv w:val="1"/>
      <w:marLeft w:val="0"/>
      <w:marRight w:val="0"/>
      <w:marTop w:val="0"/>
      <w:marBottom w:val="0"/>
      <w:divBdr>
        <w:top w:val="none" w:sz="0" w:space="0" w:color="auto"/>
        <w:left w:val="none" w:sz="0" w:space="0" w:color="auto"/>
        <w:bottom w:val="none" w:sz="0" w:space="0" w:color="auto"/>
        <w:right w:val="none" w:sz="0" w:space="0" w:color="auto"/>
      </w:divBdr>
    </w:div>
    <w:div w:id="422334374">
      <w:bodyDiv w:val="1"/>
      <w:marLeft w:val="0"/>
      <w:marRight w:val="0"/>
      <w:marTop w:val="0"/>
      <w:marBottom w:val="0"/>
      <w:divBdr>
        <w:top w:val="none" w:sz="0" w:space="0" w:color="auto"/>
        <w:left w:val="none" w:sz="0" w:space="0" w:color="auto"/>
        <w:bottom w:val="none" w:sz="0" w:space="0" w:color="auto"/>
        <w:right w:val="none" w:sz="0" w:space="0" w:color="auto"/>
      </w:divBdr>
    </w:div>
    <w:div w:id="449395169">
      <w:bodyDiv w:val="1"/>
      <w:marLeft w:val="0"/>
      <w:marRight w:val="0"/>
      <w:marTop w:val="0"/>
      <w:marBottom w:val="0"/>
      <w:divBdr>
        <w:top w:val="none" w:sz="0" w:space="0" w:color="auto"/>
        <w:left w:val="none" w:sz="0" w:space="0" w:color="auto"/>
        <w:bottom w:val="none" w:sz="0" w:space="0" w:color="auto"/>
        <w:right w:val="none" w:sz="0" w:space="0" w:color="auto"/>
      </w:divBdr>
    </w:div>
    <w:div w:id="515845356">
      <w:bodyDiv w:val="1"/>
      <w:marLeft w:val="0"/>
      <w:marRight w:val="0"/>
      <w:marTop w:val="0"/>
      <w:marBottom w:val="0"/>
      <w:divBdr>
        <w:top w:val="none" w:sz="0" w:space="0" w:color="auto"/>
        <w:left w:val="none" w:sz="0" w:space="0" w:color="auto"/>
        <w:bottom w:val="none" w:sz="0" w:space="0" w:color="auto"/>
        <w:right w:val="none" w:sz="0" w:space="0" w:color="auto"/>
      </w:divBdr>
    </w:div>
    <w:div w:id="700087078">
      <w:bodyDiv w:val="1"/>
      <w:marLeft w:val="0"/>
      <w:marRight w:val="0"/>
      <w:marTop w:val="0"/>
      <w:marBottom w:val="0"/>
      <w:divBdr>
        <w:top w:val="none" w:sz="0" w:space="0" w:color="auto"/>
        <w:left w:val="none" w:sz="0" w:space="0" w:color="auto"/>
        <w:bottom w:val="none" w:sz="0" w:space="0" w:color="auto"/>
        <w:right w:val="none" w:sz="0" w:space="0" w:color="auto"/>
      </w:divBdr>
    </w:div>
    <w:div w:id="763914461">
      <w:bodyDiv w:val="1"/>
      <w:marLeft w:val="0"/>
      <w:marRight w:val="0"/>
      <w:marTop w:val="0"/>
      <w:marBottom w:val="0"/>
      <w:divBdr>
        <w:top w:val="none" w:sz="0" w:space="0" w:color="auto"/>
        <w:left w:val="none" w:sz="0" w:space="0" w:color="auto"/>
        <w:bottom w:val="none" w:sz="0" w:space="0" w:color="auto"/>
        <w:right w:val="none" w:sz="0" w:space="0" w:color="auto"/>
      </w:divBdr>
    </w:div>
    <w:div w:id="765930171">
      <w:bodyDiv w:val="1"/>
      <w:marLeft w:val="0"/>
      <w:marRight w:val="0"/>
      <w:marTop w:val="0"/>
      <w:marBottom w:val="0"/>
      <w:divBdr>
        <w:top w:val="none" w:sz="0" w:space="0" w:color="auto"/>
        <w:left w:val="none" w:sz="0" w:space="0" w:color="auto"/>
        <w:bottom w:val="none" w:sz="0" w:space="0" w:color="auto"/>
        <w:right w:val="none" w:sz="0" w:space="0" w:color="auto"/>
      </w:divBdr>
    </w:div>
    <w:div w:id="882524457">
      <w:bodyDiv w:val="1"/>
      <w:marLeft w:val="0"/>
      <w:marRight w:val="0"/>
      <w:marTop w:val="0"/>
      <w:marBottom w:val="0"/>
      <w:divBdr>
        <w:top w:val="none" w:sz="0" w:space="0" w:color="auto"/>
        <w:left w:val="none" w:sz="0" w:space="0" w:color="auto"/>
        <w:bottom w:val="none" w:sz="0" w:space="0" w:color="auto"/>
        <w:right w:val="none" w:sz="0" w:space="0" w:color="auto"/>
      </w:divBdr>
    </w:div>
    <w:div w:id="954482963">
      <w:bodyDiv w:val="1"/>
      <w:marLeft w:val="0"/>
      <w:marRight w:val="0"/>
      <w:marTop w:val="0"/>
      <w:marBottom w:val="0"/>
      <w:divBdr>
        <w:top w:val="none" w:sz="0" w:space="0" w:color="auto"/>
        <w:left w:val="none" w:sz="0" w:space="0" w:color="auto"/>
        <w:bottom w:val="none" w:sz="0" w:space="0" w:color="auto"/>
        <w:right w:val="none" w:sz="0" w:space="0" w:color="auto"/>
      </w:divBdr>
    </w:div>
    <w:div w:id="1027558887">
      <w:bodyDiv w:val="1"/>
      <w:marLeft w:val="0"/>
      <w:marRight w:val="0"/>
      <w:marTop w:val="0"/>
      <w:marBottom w:val="0"/>
      <w:divBdr>
        <w:top w:val="none" w:sz="0" w:space="0" w:color="auto"/>
        <w:left w:val="none" w:sz="0" w:space="0" w:color="auto"/>
        <w:bottom w:val="none" w:sz="0" w:space="0" w:color="auto"/>
        <w:right w:val="none" w:sz="0" w:space="0" w:color="auto"/>
      </w:divBdr>
      <w:divsChild>
        <w:div w:id="139229116">
          <w:marLeft w:val="0"/>
          <w:marRight w:val="0"/>
          <w:marTop w:val="0"/>
          <w:marBottom w:val="240"/>
          <w:divBdr>
            <w:top w:val="none" w:sz="0" w:space="0" w:color="auto"/>
            <w:left w:val="none" w:sz="0" w:space="0" w:color="auto"/>
            <w:bottom w:val="none" w:sz="0" w:space="0" w:color="auto"/>
            <w:right w:val="none" w:sz="0" w:space="0" w:color="auto"/>
          </w:divBdr>
        </w:div>
      </w:divsChild>
    </w:div>
    <w:div w:id="1053582034">
      <w:bodyDiv w:val="1"/>
      <w:marLeft w:val="0"/>
      <w:marRight w:val="0"/>
      <w:marTop w:val="0"/>
      <w:marBottom w:val="0"/>
      <w:divBdr>
        <w:top w:val="none" w:sz="0" w:space="0" w:color="auto"/>
        <w:left w:val="none" w:sz="0" w:space="0" w:color="auto"/>
        <w:bottom w:val="none" w:sz="0" w:space="0" w:color="auto"/>
        <w:right w:val="none" w:sz="0" w:space="0" w:color="auto"/>
      </w:divBdr>
    </w:div>
    <w:div w:id="1083722061">
      <w:bodyDiv w:val="1"/>
      <w:marLeft w:val="0"/>
      <w:marRight w:val="0"/>
      <w:marTop w:val="0"/>
      <w:marBottom w:val="0"/>
      <w:divBdr>
        <w:top w:val="none" w:sz="0" w:space="0" w:color="auto"/>
        <w:left w:val="none" w:sz="0" w:space="0" w:color="auto"/>
        <w:bottom w:val="none" w:sz="0" w:space="0" w:color="auto"/>
        <w:right w:val="none" w:sz="0" w:space="0" w:color="auto"/>
      </w:divBdr>
    </w:div>
    <w:div w:id="1251891978">
      <w:bodyDiv w:val="1"/>
      <w:marLeft w:val="0"/>
      <w:marRight w:val="0"/>
      <w:marTop w:val="0"/>
      <w:marBottom w:val="0"/>
      <w:divBdr>
        <w:top w:val="none" w:sz="0" w:space="0" w:color="auto"/>
        <w:left w:val="none" w:sz="0" w:space="0" w:color="auto"/>
        <w:bottom w:val="none" w:sz="0" w:space="0" w:color="auto"/>
        <w:right w:val="none" w:sz="0" w:space="0" w:color="auto"/>
      </w:divBdr>
    </w:div>
    <w:div w:id="1266353574">
      <w:bodyDiv w:val="1"/>
      <w:marLeft w:val="0"/>
      <w:marRight w:val="0"/>
      <w:marTop w:val="0"/>
      <w:marBottom w:val="0"/>
      <w:divBdr>
        <w:top w:val="none" w:sz="0" w:space="0" w:color="auto"/>
        <w:left w:val="none" w:sz="0" w:space="0" w:color="auto"/>
        <w:bottom w:val="none" w:sz="0" w:space="0" w:color="auto"/>
        <w:right w:val="none" w:sz="0" w:space="0" w:color="auto"/>
      </w:divBdr>
    </w:div>
    <w:div w:id="1305351611">
      <w:bodyDiv w:val="1"/>
      <w:marLeft w:val="0"/>
      <w:marRight w:val="0"/>
      <w:marTop w:val="0"/>
      <w:marBottom w:val="0"/>
      <w:divBdr>
        <w:top w:val="none" w:sz="0" w:space="0" w:color="auto"/>
        <w:left w:val="none" w:sz="0" w:space="0" w:color="auto"/>
        <w:bottom w:val="none" w:sz="0" w:space="0" w:color="auto"/>
        <w:right w:val="none" w:sz="0" w:space="0" w:color="auto"/>
      </w:divBdr>
    </w:div>
    <w:div w:id="1334720380">
      <w:bodyDiv w:val="1"/>
      <w:marLeft w:val="0"/>
      <w:marRight w:val="0"/>
      <w:marTop w:val="0"/>
      <w:marBottom w:val="0"/>
      <w:divBdr>
        <w:top w:val="none" w:sz="0" w:space="0" w:color="auto"/>
        <w:left w:val="none" w:sz="0" w:space="0" w:color="auto"/>
        <w:bottom w:val="none" w:sz="0" w:space="0" w:color="auto"/>
        <w:right w:val="none" w:sz="0" w:space="0" w:color="auto"/>
      </w:divBdr>
    </w:div>
    <w:div w:id="1341741781">
      <w:bodyDiv w:val="1"/>
      <w:marLeft w:val="0"/>
      <w:marRight w:val="0"/>
      <w:marTop w:val="0"/>
      <w:marBottom w:val="0"/>
      <w:divBdr>
        <w:top w:val="none" w:sz="0" w:space="0" w:color="auto"/>
        <w:left w:val="none" w:sz="0" w:space="0" w:color="auto"/>
        <w:bottom w:val="none" w:sz="0" w:space="0" w:color="auto"/>
        <w:right w:val="none" w:sz="0" w:space="0" w:color="auto"/>
      </w:divBdr>
    </w:div>
    <w:div w:id="1369137234">
      <w:bodyDiv w:val="1"/>
      <w:marLeft w:val="0"/>
      <w:marRight w:val="0"/>
      <w:marTop w:val="0"/>
      <w:marBottom w:val="0"/>
      <w:divBdr>
        <w:top w:val="none" w:sz="0" w:space="0" w:color="auto"/>
        <w:left w:val="none" w:sz="0" w:space="0" w:color="auto"/>
        <w:bottom w:val="none" w:sz="0" w:space="0" w:color="auto"/>
        <w:right w:val="none" w:sz="0" w:space="0" w:color="auto"/>
      </w:divBdr>
    </w:div>
    <w:div w:id="1370566710">
      <w:bodyDiv w:val="1"/>
      <w:marLeft w:val="0"/>
      <w:marRight w:val="0"/>
      <w:marTop w:val="0"/>
      <w:marBottom w:val="0"/>
      <w:divBdr>
        <w:top w:val="none" w:sz="0" w:space="0" w:color="auto"/>
        <w:left w:val="none" w:sz="0" w:space="0" w:color="auto"/>
        <w:bottom w:val="none" w:sz="0" w:space="0" w:color="auto"/>
        <w:right w:val="none" w:sz="0" w:space="0" w:color="auto"/>
      </w:divBdr>
    </w:div>
    <w:div w:id="1404136726">
      <w:bodyDiv w:val="1"/>
      <w:marLeft w:val="0"/>
      <w:marRight w:val="0"/>
      <w:marTop w:val="0"/>
      <w:marBottom w:val="0"/>
      <w:divBdr>
        <w:top w:val="none" w:sz="0" w:space="0" w:color="auto"/>
        <w:left w:val="none" w:sz="0" w:space="0" w:color="auto"/>
        <w:bottom w:val="none" w:sz="0" w:space="0" w:color="auto"/>
        <w:right w:val="none" w:sz="0" w:space="0" w:color="auto"/>
      </w:divBdr>
    </w:div>
    <w:div w:id="1589772616">
      <w:bodyDiv w:val="1"/>
      <w:marLeft w:val="0"/>
      <w:marRight w:val="0"/>
      <w:marTop w:val="0"/>
      <w:marBottom w:val="0"/>
      <w:divBdr>
        <w:top w:val="none" w:sz="0" w:space="0" w:color="auto"/>
        <w:left w:val="none" w:sz="0" w:space="0" w:color="auto"/>
        <w:bottom w:val="none" w:sz="0" w:space="0" w:color="auto"/>
        <w:right w:val="none" w:sz="0" w:space="0" w:color="auto"/>
      </w:divBdr>
    </w:div>
    <w:div w:id="1618945681">
      <w:bodyDiv w:val="1"/>
      <w:marLeft w:val="0"/>
      <w:marRight w:val="0"/>
      <w:marTop w:val="0"/>
      <w:marBottom w:val="0"/>
      <w:divBdr>
        <w:top w:val="none" w:sz="0" w:space="0" w:color="auto"/>
        <w:left w:val="none" w:sz="0" w:space="0" w:color="auto"/>
        <w:bottom w:val="none" w:sz="0" w:space="0" w:color="auto"/>
        <w:right w:val="none" w:sz="0" w:space="0" w:color="auto"/>
      </w:divBdr>
      <w:divsChild>
        <w:div w:id="132871660">
          <w:marLeft w:val="0"/>
          <w:marRight w:val="0"/>
          <w:marTop w:val="0"/>
          <w:marBottom w:val="0"/>
          <w:divBdr>
            <w:top w:val="none" w:sz="0" w:space="0" w:color="auto"/>
            <w:left w:val="none" w:sz="0" w:space="0" w:color="auto"/>
            <w:bottom w:val="none" w:sz="0" w:space="0" w:color="auto"/>
            <w:right w:val="none" w:sz="0" w:space="0" w:color="auto"/>
          </w:divBdr>
          <w:divsChild>
            <w:div w:id="1494099724">
              <w:marLeft w:val="0"/>
              <w:marRight w:val="0"/>
              <w:marTop w:val="0"/>
              <w:marBottom w:val="0"/>
              <w:divBdr>
                <w:top w:val="none" w:sz="0" w:space="0" w:color="auto"/>
                <w:left w:val="none" w:sz="0" w:space="0" w:color="auto"/>
                <w:bottom w:val="none" w:sz="0" w:space="0" w:color="auto"/>
                <w:right w:val="none" w:sz="0" w:space="0" w:color="auto"/>
              </w:divBdr>
            </w:div>
          </w:divsChild>
        </w:div>
        <w:div w:id="454760815">
          <w:marLeft w:val="0"/>
          <w:marRight w:val="0"/>
          <w:marTop w:val="0"/>
          <w:marBottom w:val="0"/>
          <w:divBdr>
            <w:top w:val="none" w:sz="0" w:space="0" w:color="auto"/>
            <w:left w:val="none" w:sz="0" w:space="0" w:color="auto"/>
            <w:bottom w:val="none" w:sz="0" w:space="0" w:color="auto"/>
            <w:right w:val="none" w:sz="0" w:space="0" w:color="auto"/>
          </w:divBdr>
          <w:divsChild>
            <w:div w:id="319845048">
              <w:marLeft w:val="0"/>
              <w:marRight w:val="0"/>
              <w:marTop w:val="0"/>
              <w:marBottom w:val="0"/>
              <w:divBdr>
                <w:top w:val="none" w:sz="0" w:space="0" w:color="auto"/>
                <w:left w:val="none" w:sz="0" w:space="0" w:color="auto"/>
                <w:bottom w:val="none" w:sz="0" w:space="0" w:color="auto"/>
                <w:right w:val="none" w:sz="0" w:space="0" w:color="auto"/>
              </w:divBdr>
            </w:div>
          </w:divsChild>
        </w:div>
        <w:div w:id="588348624">
          <w:marLeft w:val="0"/>
          <w:marRight w:val="0"/>
          <w:marTop w:val="0"/>
          <w:marBottom w:val="0"/>
          <w:divBdr>
            <w:top w:val="none" w:sz="0" w:space="0" w:color="auto"/>
            <w:left w:val="none" w:sz="0" w:space="0" w:color="auto"/>
            <w:bottom w:val="none" w:sz="0" w:space="0" w:color="auto"/>
            <w:right w:val="none" w:sz="0" w:space="0" w:color="auto"/>
          </w:divBdr>
          <w:divsChild>
            <w:div w:id="472528624">
              <w:marLeft w:val="0"/>
              <w:marRight w:val="0"/>
              <w:marTop w:val="0"/>
              <w:marBottom w:val="0"/>
              <w:divBdr>
                <w:top w:val="none" w:sz="0" w:space="0" w:color="auto"/>
                <w:left w:val="none" w:sz="0" w:space="0" w:color="auto"/>
                <w:bottom w:val="none" w:sz="0" w:space="0" w:color="auto"/>
                <w:right w:val="none" w:sz="0" w:space="0" w:color="auto"/>
              </w:divBdr>
            </w:div>
            <w:div w:id="2106687384">
              <w:marLeft w:val="0"/>
              <w:marRight w:val="0"/>
              <w:marTop w:val="0"/>
              <w:marBottom w:val="0"/>
              <w:divBdr>
                <w:top w:val="none" w:sz="0" w:space="0" w:color="auto"/>
                <w:left w:val="none" w:sz="0" w:space="0" w:color="auto"/>
                <w:bottom w:val="none" w:sz="0" w:space="0" w:color="auto"/>
                <w:right w:val="none" w:sz="0" w:space="0" w:color="auto"/>
              </w:divBdr>
            </w:div>
          </w:divsChild>
        </w:div>
        <w:div w:id="1326208711">
          <w:marLeft w:val="0"/>
          <w:marRight w:val="0"/>
          <w:marTop w:val="0"/>
          <w:marBottom w:val="0"/>
          <w:divBdr>
            <w:top w:val="none" w:sz="0" w:space="0" w:color="auto"/>
            <w:left w:val="none" w:sz="0" w:space="0" w:color="auto"/>
            <w:bottom w:val="none" w:sz="0" w:space="0" w:color="auto"/>
            <w:right w:val="none" w:sz="0" w:space="0" w:color="auto"/>
          </w:divBdr>
          <w:divsChild>
            <w:div w:id="12982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39749">
      <w:bodyDiv w:val="1"/>
      <w:marLeft w:val="0"/>
      <w:marRight w:val="0"/>
      <w:marTop w:val="0"/>
      <w:marBottom w:val="0"/>
      <w:divBdr>
        <w:top w:val="none" w:sz="0" w:space="0" w:color="auto"/>
        <w:left w:val="none" w:sz="0" w:space="0" w:color="auto"/>
        <w:bottom w:val="none" w:sz="0" w:space="0" w:color="auto"/>
        <w:right w:val="none" w:sz="0" w:space="0" w:color="auto"/>
      </w:divBdr>
      <w:divsChild>
        <w:div w:id="30959481">
          <w:marLeft w:val="0"/>
          <w:marRight w:val="0"/>
          <w:marTop w:val="0"/>
          <w:marBottom w:val="0"/>
          <w:divBdr>
            <w:top w:val="none" w:sz="0" w:space="0" w:color="auto"/>
            <w:left w:val="none" w:sz="0" w:space="0" w:color="auto"/>
            <w:bottom w:val="none" w:sz="0" w:space="0" w:color="auto"/>
            <w:right w:val="none" w:sz="0" w:space="0" w:color="auto"/>
          </w:divBdr>
        </w:div>
        <w:div w:id="66465882">
          <w:marLeft w:val="0"/>
          <w:marRight w:val="0"/>
          <w:marTop w:val="0"/>
          <w:marBottom w:val="0"/>
          <w:divBdr>
            <w:top w:val="none" w:sz="0" w:space="0" w:color="auto"/>
            <w:left w:val="none" w:sz="0" w:space="0" w:color="auto"/>
            <w:bottom w:val="none" w:sz="0" w:space="0" w:color="auto"/>
            <w:right w:val="none" w:sz="0" w:space="0" w:color="auto"/>
          </w:divBdr>
        </w:div>
        <w:div w:id="88282952">
          <w:marLeft w:val="0"/>
          <w:marRight w:val="0"/>
          <w:marTop w:val="0"/>
          <w:marBottom w:val="0"/>
          <w:divBdr>
            <w:top w:val="none" w:sz="0" w:space="0" w:color="auto"/>
            <w:left w:val="none" w:sz="0" w:space="0" w:color="auto"/>
            <w:bottom w:val="none" w:sz="0" w:space="0" w:color="auto"/>
            <w:right w:val="none" w:sz="0" w:space="0" w:color="auto"/>
          </w:divBdr>
        </w:div>
        <w:div w:id="192811526">
          <w:marLeft w:val="0"/>
          <w:marRight w:val="0"/>
          <w:marTop w:val="0"/>
          <w:marBottom w:val="0"/>
          <w:divBdr>
            <w:top w:val="none" w:sz="0" w:space="0" w:color="auto"/>
            <w:left w:val="none" w:sz="0" w:space="0" w:color="auto"/>
            <w:bottom w:val="none" w:sz="0" w:space="0" w:color="auto"/>
            <w:right w:val="none" w:sz="0" w:space="0" w:color="auto"/>
          </w:divBdr>
        </w:div>
        <w:div w:id="303630681">
          <w:marLeft w:val="0"/>
          <w:marRight w:val="0"/>
          <w:marTop w:val="0"/>
          <w:marBottom w:val="0"/>
          <w:divBdr>
            <w:top w:val="none" w:sz="0" w:space="0" w:color="auto"/>
            <w:left w:val="none" w:sz="0" w:space="0" w:color="auto"/>
            <w:bottom w:val="none" w:sz="0" w:space="0" w:color="auto"/>
            <w:right w:val="none" w:sz="0" w:space="0" w:color="auto"/>
          </w:divBdr>
        </w:div>
        <w:div w:id="465782599">
          <w:marLeft w:val="0"/>
          <w:marRight w:val="0"/>
          <w:marTop w:val="0"/>
          <w:marBottom w:val="0"/>
          <w:divBdr>
            <w:top w:val="none" w:sz="0" w:space="0" w:color="auto"/>
            <w:left w:val="none" w:sz="0" w:space="0" w:color="auto"/>
            <w:bottom w:val="none" w:sz="0" w:space="0" w:color="auto"/>
            <w:right w:val="none" w:sz="0" w:space="0" w:color="auto"/>
          </w:divBdr>
        </w:div>
        <w:div w:id="511262161">
          <w:marLeft w:val="0"/>
          <w:marRight w:val="0"/>
          <w:marTop w:val="0"/>
          <w:marBottom w:val="0"/>
          <w:divBdr>
            <w:top w:val="none" w:sz="0" w:space="0" w:color="auto"/>
            <w:left w:val="none" w:sz="0" w:space="0" w:color="auto"/>
            <w:bottom w:val="none" w:sz="0" w:space="0" w:color="auto"/>
            <w:right w:val="none" w:sz="0" w:space="0" w:color="auto"/>
          </w:divBdr>
        </w:div>
        <w:div w:id="532966197">
          <w:marLeft w:val="0"/>
          <w:marRight w:val="0"/>
          <w:marTop w:val="0"/>
          <w:marBottom w:val="0"/>
          <w:divBdr>
            <w:top w:val="none" w:sz="0" w:space="0" w:color="auto"/>
            <w:left w:val="none" w:sz="0" w:space="0" w:color="auto"/>
            <w:bottom w:val="none" w:sz="0" w:space="0" w:color="auto"/>
            <w:right w:val="none" w:sz="0" w:space="0" w:color="auto"/>
          </w:divBdr>
        </w:div>
        <w:div w:id="550845967">
          <w:marLeft w:val="0"/>
          <w:marRight w:val="0"/>
          <w:marTop w:val="0"/>
          <w:marBottom w:val="0"/>
          <w:divBdr>
            <w:top w:val="none" w:sz="0" w:space="0" w:color="auto"/>
            <w:left w:val="none" w:sz="0" w:space="0" w:color="auto"/>
            <w:bottom w:val="none" w:sz="0" w:space="0" w:color="auto"/>
            <w:right w:val="none" w:sz="0" w:space="0" w:color="auto"/>
          </w:divBdr>
        </w:div>
        <w:div w:id="735517717">
          <w:marLeft w:val="0"/>
          <w:marRight w:val="0"/>
          <w:marTop w:val="0"/>
          <w:marBottom w:val="0"/>
          <w:divBdr>
            <w:top w:val="none" w:sz="0" w:space="0" w:color="auto"/>
            <w:left w:val="none" w:sz="0" w:space="0" w:color="auto"/>
            <w:bottom w:val="none" w:sz="0" w:space="0" w:color="auto"/>
            <w:right w:val="none" w:sz="0" w:space="0" w:color="auto"/>
          </w:divBdr>
        </w:div>
        <w:div w:id="748229278">
          <w:marLeft w:val="0"/>
          <w:marRight w:val="0"/>
          <w:marTop w:val="0"/>
          <w:marBottom w:val="0"/>
          <w:divBdr>
            <w:top w:val="none" w:sz="0" w:space="0" w:color="auto"/>
            <w:left w:val="none" w:sz="0" w:space="0" w:color="auto"/>
            <w:bottom w:val="none" w:sz="0" w:space="0" w:color="auto"/>
            <w:right w:val="none" w:sz="0" w:space="0" w:color="auto"/>
          </w:divBdr>
        </w:div>
        <w:div w:id="950239021">
          <w:marLeft w:val="0"/>
          <w:marRight w:val="0"/>
          <w:marTop w:val="0"/>
          <w:marBottom w:val="0"/>
          <w:divBdr>
            <w:top w:val="none" w:sz="0" w:space="0" w:color="auto"/>
            <w:left w:val="none" w:sz="0" w:space="0" w:color="auto"/>
            <w:bottom w:val="none" w:sz="0" w:space="0" w:color="auto"/>
            <w:right w:val="none" w:sz="0" w:space="0" w:color="auto"/>
          </w:divBdr>
        </w:div>
        <w:div w:id="1102920305">
          <w:marLeft w:val="0"/>
          <w:marRight w:val="0"/>
          <w:marTop w:val="0"/>
          <w:marBottom w:val="0"/>
          <w:divBdr>
            <w:top w:val="none" w:sz="0" w:space="0" w:color="auto"/>
            <w:left w:val="none" w:sz="0" w:space="0" w:color="auto"/>
            <w:bottom w:val="none" w:sz="0" w:space="0" w:color="auto"/>
            <w:right w:val="none" w:sz="0" w:space="0" w:color="auto"/>
          </w:divBdr>
        </w:div>
        <w:div w:id="1213080404">
          <w:marLeft w:val="0"/>
          <w:marRight w:val="0"/>
          <w:marTop w:val="0"/>
          <w:marBottom w:val="0"/>
          <w:divBdr>
            <w:top w:val="none" w:sz="0" w:space="0" w:color="auto"/>
            <w:left w:val="none" w:sz="0" w:space="0" w:color="auto"/>
            <w:bottom w:val="none" w:sz="0" w:space="0" w:color="auto"/>
            <w:right w:val="none" w:sz="0" w:space="0" w:color="auto"/>
          </w:divBdr>
        </w:div>
        <w:div w:id="1290015676">
          <w:marLeft w:val="0"/>
          <w:marRight w:val="0"/>
          <w:marTop w:val="0"/>
          <w:marBottom w:val="0"/>
          <w:divBdr>
            <w:top w:val="none" w:sz="0" w:space="0" w:color="auto"/>
            <w:left w:val="none" w:sz="0" w:space="0" w:color="auto"/>
            <w:bottom w:val="none" w:sz="0" w:space="0" w:color="auto"/>
            <w:right w:val="none" w:sz="0" w:space="0" w:color="auto"/>
          </w:divBdr>
        </w:div>
        <w:div w:id="1329018553">
          <w:marLeft w:val="0"/>
          <w:marRight w:val="0"/>
          <w:marTop w:val="0"/>
          <w:marBottom w:val="0"/>
          <w:divBdr>
            <w:top w:val="none" w:sz="0" w:space="0" w:color="auto"/>
            <w:left w:val="none" w:sz="0" w:space="0" w:color="auto"/>
            <w:bottom w:val="none" w:sz="0" w:space="0" w:color="auto"/>
            <w:right w:val="none" w:sz="0" w:space="0" w:color="auto"/>
          </w:divBdr>
        </w:div>
        <w:div w:id="1612321146">
          <w:marLeft w:val="0"/>
          <w:marRight w:val="0"/>
          <w:marTop w:val="0"/>
          <w:marBottom w:val="0"/>
          <w:divBdr>
            <w:top w:val="none" w:sz="0" w:space="0" w:color="auto"/>
            <w:left w:val="none" w:sz="0" w:space="0" w:color="auto"/>
            <w:bottom w:val="none" w:sz="0" w:space="0" w:color="auto"/>
            <w:right w:val="none" w:sz="0" w:space="0" w:color="auto"/>
          </w:divBdr>
        </w:div>
        <w:div w:id="1785614805">
          <w:marLeft w:val="0"/>
          <w:marRight w:val="0"/>
          <w:marTop w:val="0"/>
          <w:marBottom w:val="0"/>
          <w:divBdr>
            <w:top w:val="none" w:sz="0" w:space="0" w:color="auto"/>
            <w:left w:val="none" w:sz="0" w:space="0" w:color="auto"/>
            <w:bottom w:val="none" w:sz="0" w:space="0" w:color="auto"/>
            <w:right w:val="none" w:sz="0" w:space="0" w:color="auto"/>
          </w:divBdr>
        </w:div>
        <w:div w:id="1887984458">
          <w:marLeft w:val="0"/>
          <w:marRight w:val="0"/>
          <w:marTop w:val="0"/>
          <w:marBottom w:val="0"/>
          <w:divBdr>
            <w:top w:val="none" w:sz="0" w:space="0" w:color="auto"/>
            <w:left w:val="none" w:sz="0" w:space="0" w:color="auto"/>
            <w:bottom w:val="none" w:sz="0" w:space="0" w:color="auto"/>
            <w:right w:val="none" w:sz="0" w:space="0" w:color="auto"/>
          </w:divBdr>
        </w:div>
        <w:div w:id="1998607705">
          <w:marLeft w:val="0"/>
          <w:marRight w:val="0"/>
          <w:marTop w:val="0"/>
          <w:marBottom w:val="0"/>
          <w:divBdr>
            <w:top w:val="none" w:sz="0" w:space="0" w:color="auto"/>
            <w:left w:val="none" w:sz="0" w:space="0" w:color="auto"/>
            <w:bottom w:val="none" w:sz="0" w:space="0" w:color="auto"/>
            <w:right w:val="none" w:sz="0" w:space="0" w:color="auto"/>
          </w:divBdr>
        </w:div>
        <w:div w:id="2009356872">
          <w:marLeft w:val="0"/>
          <w:marRight w:val="0"/>
          <w:marTop w:val="0"/>
          <w:marBottom w:val="0"/>
          <w:divBdr>
            <w:top w:val="none" w:sz="0" w:space="0" w:color="auto"/>
            <w:left w:val="none" w:sz="0" w:space="0" w:color="auto"/>
            <w:bottom w:val="none" w:sz="0" w:space="0" w:color="auto"/>
            <w:right w:val="none" w:sz="0" w:space="0" w:color="auto"/>
          </w:divBdr>
        </w:div>
      </w:divsChild>
    </w:div>
    <w:div w:id="1678799937">
      <w:bodyDiv w:val="1"/>
      <w:marLeft w:val="0"/>
      <w:marRight w:val="0"/>
      <w:marTop w:val="0"/>
      <w:marBottom w:val="0"/>
      <w:divBdr>
        <w:top w:val="none" w:sz="0" w:space="0" w:color="auto"/>
        <w:left w:val="none" w:sz="0" w:space="0" w:color="auto"/>
        <w:bottom w:val="none" w:sz="0" w:space="0" w:color="auto"/>
        <w:right w:val="none" w:sz="0" w:space="0" w:color="auto"/>
      </w:divBdr>
    </w:div>
    <w:div w:id="1685666196">
      <w:bodyDiv w:val="1"/>
      <w:marLeft w:val="0"/>
      <w:marRight w:val="0"/>
      <w:marTop w:val="0"/>
      <w:marBottom w:val="0"/>
      <w:divBdr>
        <w:top w:val="none" w:sz="0" w:space="0" w:color="auto"/>
        <w:left w:val="none" w:sz="0" w:space="0" w:color="auto"/>
        <w:bottom w:val="none" w:sz="0" w:space="0" w:color="auto"/>
        <w:right w:val="none" w:sz="0" w:space="0" w:color="auto"/>
      </w:divBdr>
      <w:divsChild>
        <w:div w:id="5838707">
          <w:marLeft w:val="0"/>
          <w:marRight w:val="0"/>
          <w:marTop w:val="0"/>
          <w:marBottom w:val="0"/>
          <w:divBdr>
            <w:top w:val="none" w:sz="0" w:space="0" w:color="auto"/>
            <w:left w:val="none" w:sz="0" w:space="0" w:color="auto"/>
            <w:bottom w:val="none" w:sz="0" w:space="0" w:color="auto"/>
            <w:right w:val="none" w:sz="0" w:space="0" w:color="auto"/>
          </w:divBdr>
        </w:div>
        <w:div w:id="32734006">
          <w:marLeft w:val="0"/>
          <w:marRight w:val="0"/>
          <w:marTop w:val="0"/>
          <w:marBottom w:val="0"/>
          <w:divBdr>
            <w:top w:val="none" w:sz="0" w:space="0" w:color="auto"/>
            <w:left w:val="none" w:sz="0" w:space="0" w:color="auto"/>
            <w:bottom w:val="none" w:sz="0" w:space="0" w:color="auto"/>
            <w:right w:val="none" w:sz="0" w:space="0" w:color="auto"/>
          </w:divBdr>
        </w:div>
        <w:div w:id="51198875">
          <w:marLeft w:val="0"/>
          <w:marRight w:val="0"/>
          <w:marTop w:val="0"/>
          <w:marBottom w:val="0"/>
          <w:divBdr>
            <w:top w:val="none" w:sz="0" w:space="0" w:color="auto"/>
            <w:left w:val="none" w:sz="0" w:space="0" w:color="auto"/>
            <w:bottom w:val="none" w:sz="0" w:space="0" w:color="auto"/>
            <w:right w:val="none" w:sz="0" w:space="0" w:color="auto"/>
          </w:divBdr>
        </w:div>
        <w:div w:id="200048308">
          <w:marLeft w:val="0"/>
          <w:marRight w:val="0"/>
          <w:marTop w:val="0"/>
          <w:marBottom w:val="0"/>
          <w:divBdr>
            <w:top w:val="none" w:sz="0" w:space="0" w:color="auto"/>
            <w:left w:val="none" w:sz="0" w:space="0" w:color="auto"/>
            <w:bottom w:val="none" w:sz="0" w:space="0" w:color="auto"/>
            <w:right w:val="none" w:sz="0" w:space="0" w:color="auto"/>
          </w:divBdr>
        </w:div>
        <w:div w:id="204945824">
          <w:marLeft w:val="0"/>
          <w:marRight w:val="0"/>
          <w:marTop w:val="0"/>
          <w:marBottom w:val="0"/>
          <w:divBdr>
            <w:top w:val="none" w:sz="0" w:space="0" w:color="auto"/>
            <w:left w:val="none" w:sz="0" w:space="0" w:color="auto"/>
            <w:bottom w:val="none" w:sz="0" w:space="0" w:color="auto"/>
            <w:right w:val="none" w:sz="0" w:space="0" w:color="auto"/>
          </w:divBdr>
        </w:div>
        <w:div w:id="270670459">
          <w:marLeft w:val="0"/>
          <w:marRight w:val="0"/>
          <w:marTop w:val="0"/>
          <w:marBottom w:val="0"/>
          <w:divBdr>
            <w:top w:val="none" w:sz="0" w:space="0" w:color="auto"/>
            <w:left w:val="none" w:sz="0" w:space="0" w:color="auto"/>
            <w:bottom w:val="none" w:sz="0" w:space="0" w:color="auto"/>
            <w:right w:val="none" w:sz="0" w:space="0" w:color="auto"/>
          </w:divBdr>
        </w:div>
        <w:div w:id="288829703">
          <w:marLeft w:val="0"/>
          <w:marRight w:val="0"/>
          <w:marTop w:val="0"/>
          <w:marBottom w:val="0"/>
          <w:divBdr>
            <w:top w:val="none" w:sz="0" w:space="0" w:color="auto"/>
            <w:left w:val="none" w:sz="0" w:space="0" w:color="auto"/>
            <w:bottom w:val="none" w:sz="0" w:space="0" w:color="auto"/>
            <w:right w:val="none" w:sz="0" w:space="0" w:color="auto"/>
          </w:divBdr>
        </w:div>
        <w:div w:id="700519309">
          <w:marLeft w:val="0"/>
          <w:marRight w:val="0"/>
          <w:marTop w:val="0"/>
          <w:marBottom w:val="0"/>
          <w:divBdr>
            <w:top w:val="none" w:sz="0" w:space="0" w:color="auto"/>
            <w:left w:val="none" w:sz="0" w:space="0" w:color="auto"/>
            <w:bottom w:val="none" w:sz="0" w:space="0" w:color="auto"/>
            <w:right w:val="none" w:sz="0" w:space="0" w:color="auto"/>
          </w:divBdr>
        </w:div>
        <w:div w:id="824055281">
          <w:marLeft w:val="0"/>
          <w:marRight w:val="0"/>
          <w:marTop w:val="0"/>
          <w:marBottom w:val="0"/>
          <w:divBdr>
            <w:top w:val="none" w:sz="0" w:space="0" w:color="auto"/>
            <w:left w:val="none" w:sz="0" w:space="0" w:color="auto"/>
            <w:bottom w:val="none" w:sz="0" w:space="0" w:color="auto"/>
            <w:right w:val="none" w:sz="0" w:space="0" w:color="auto"/>
          </w:divBdr>
        </w:div>
        <w:div w:id="844900428">
          <w:marLeft w:val="0"/>
          <w:marRight w:val="0"/>
          <w:marTop w:val="0"/>
          <w:marBottom w:val="0"/>
          <w:divBdr>
            <w:top w:val="none" w:sz="0" w:space="0" w:color="auto"/>
            <w:left w:val="none" w:sz="0" w:space="0" w:color="auto"/>
            <w:bottom w:val="none" w:sz="0" w:space="0" w:color="auto"/>
            <w:right w:val="none" w:sz="0" w:space="0" w:color="auto"/>
          </w:divBdr>
        </w:div>
        <w:div w:id="976111169">
          <w:marLeft w:val="0"/>
          <w:marRight w:val="0"/>
          <w:marTop w:val="0"/>
          <w:marBottom w:val="0"/>
          <w:divBdr>
            <w:top w:val="none" w:sz="0" w:space="0" w:color="auto"/>
            <w:left w:val="none" w:sz="0" w:space="0" w:color="auto"/>
            <w:bottom w:val="none" w:sz="0" w:space="0" w:color="auto"/>
            <w:right w:val="none" w:sz="0" w:space="0" w:color="auto"/>
          </w:divBdr>
        </w:div>
        <w:div w:id="979112069">
          <w:marLeft w:val="0"/>
          <w:marRight w:val="0"/>
          <w:marTop w:val="0"/>
          <w:marBottom w:val="0"/>
          <w:divBdr>
            <w:top w:val="none" w:sz="0" w:space="0" w:color="auto"/>
            <w:left w:val="none" w:sz="0" w:space="0" w:color="auto"/>
            <w:bottom w:val="none" w:sz="0" w:space="0" w:color="auto"/>
            <w:right w:val="none" w:sz="0" w:space="0" w:color="auto"/>
          </w:divBdr>
        </w:div>
        <w:div w:id="1014111529">
          <w:marLeft w:val="0"/>
          <w:marRight w:val="0"/>
          <w:marTop w:val="0"/>
          <w:marBottom w:val="0"/>
          <w:divBdr>
            <w:top w:val="none" w:sz="0" w:space="0" w:color="auto"/>
            <w:left w:val="none" w:sz="0" w:space="0" w:color="auto"/>
            <w:bottom w:val="none" w:sz="0" w:space="0" w:color="auto"/>
            <w:right w:val="none" w:sz="0" w:space="0" w:color="auto"/>
          </w:divBdr>
        </w:div>
        <w:div w:id="1085885495">
          <w:marLeft w:val="0"/>
          <w:marRight w:val="0"/>
          <w:marTop w:val="0"/>
          <w:marBottom w:val="0"/>
          <w:divBdr>
            <w:top w:val="none" w:sz="0" w:space="0" w:color="auto"/>
            <w:left w:val="none" w:sz="0" w:space="0" w:color="auto"/>
            <w:bottom w:val="none" w:sz="0" w:space="0" w:color="auto"/>
            <w:right w:val="none" w:sz="0" w:space="0" w:color="auto"/>
          </w:divBdr>
        </w:div>
        <w:div w:id="1254968916">
          <w:marLeft w:val="0"/>
          <w:marRight w:val="0"/>
          <w:marTop w:val="0"/>
          <w:marBottom w:val="0"/>
          <w:divBdr>
            <w:top w:val="none" w:sz="0" w:space="0" w:color="auto"/>
            <w:left w:val="none" w:sz="0" w:space="0" w:color="auto"/>
            <w:bottom w:val="none" w:sz="0" w:space="0" w:color="auto"/>
            <w:right w:val="none" w:sz="0" w:space="0" w:color="auto"/>
          </w:divBdr>
        </w:div>
        <w:div w:id="1381050566">
          <w:marLeft w:val="0"/>
          <w:marRight w:val="0"/>
          <w:marTop w:val="0"/>
          <w:marBottom w:val="0"/>
          <w:divBdr>
            <w:top w:val="none" w:sz="0" w:space="0" w:color="auto"/>
            <w:left w:val="none" w:sz="0" w:space="0" w:color="auto"/>
            <w:bottom w:val="none" w:sz="0" w:space="0" w:color="auto"/>
            <w:right w:val="none" w:sz="0" w:space="0" w:color="auto"/>
          </w:divBdr>
        </w:div>
        <w:div w:id="1514611434">
          <w:marLeft w:val="0"/>
          <w:marRight w:val="0"/>
          <w:marTop w:val="0"/>
          <w:marBottom w:val="0"/>
          <w:divBdr>
            <w:top w:val="none" w:sz="0" w:space="0" w:color="auto"/>
            <w:left w:val="none" w:sz="0" w:space="0" w:color="auto"/>
            <w:bottom w:val="none" w:sz="0" w:space="0" w:color="auto"/>
            <w:right w:val="none" w:sz="0" w:space="0" w:color="auto"/>
          </w:divBdr>
        </w:div>
        <w:div w:id="1607037633">
          <w:marLeft w:val="0"/>
          <w:marRight w:val="0"/>
          <w:marTop w:val="0"/>
          <w:marBottom w:val="0"/>
          <w:divBdr>
            <w:top w:val="none" w:sz="0" w:space="0" w:color="auto"/>
            <w:left w:val="none" w:sz="0" w:space="0" w:color="auto"/>
            <w:bottom w:val="none" w:sz="0" w:space="0" w:color="auto"/>
            <w:right w:val="none" w:sz="0" w:space="0" w:color="auto"/>
          </w:divBdr>
        </w:div>
        <w:div w:id="1828747447">
          <w:marLeft w:val="0"/>
          <w:marRight w:val="0"/>
          <w:marTop w:val="0"/>
          <w:marBottom w:val="0"/>
          <w:divBdr>
            <w:top w:val="none" w:sz="0" w:space="0" w:color="auto"/>
            <w:left w:val="none" w:sz="0" w:space="0" w:color="auto"/>
            <w:bottom w:val="none" w:sz="0" w:space="0" w:color="auto"/>
            <w:right w:val="none" w:sz="0" w:space="0" w:color="auto"/>
          </w:divBdr>
        </w:div>
        <w:div w:id="2122341203">
          <w:marLeft w:val="0"/>
          <w:marRight w:val="0"/>
          <w:marTop w:val="0"/>
          <w:marBottom w:val="0"/>
          <w:divBdr>
            <w:top w:val="none" w:sz="0" w:space="0" w:color="auto"/>
            <w:left w:val="none" w:sz="0" w:space="0" w:color="auto"/>
            <w:bottom w:val="none" w:sz="0" w:space="0" w:color="auto"/>
            <w:right w:val="none" w:sz="0" w:space="0" w:color="auto"/>
          </w:divBdr>
        </w:div>
        <w:div w:id="2145150413">
          <w:marLeft w:val="0"/>
          <w:marRight w:val="0"/>
          <w:marTop w:val="0"/>
          <w:marBottom w:val="0"/>
          <w:divBdr>
            <w:top w:val="none" w:sz="0" w:space="0" w:color="auto"/>
            <w:left w:val="none" w:sz="0" w:space="0" w:color="auto"/>
            <w:bottom w:val="none" w:sz="0" w:space="0" w:color="auto"/>
            <w:right w:val="none" w:sz="0" w:space="0" w:color="auto"/>
          </w:divBdr>
        </w:div>
      </w:divsChild>
    </w:div>
    <w:div w:id="1734693519">
      <w:bodyDiv w:val="1"/>
      <w:marLeft w:val="0"/>
      <w:marRight w:val="0"/>
      <w:marTop w:val="0"/>
      <w:marBottom w:val="0"/>
      <w:divBdr>
        <w:top w:val="none" w:sz="0" w:space="0" w:color="auto"/>
        <w:left w:val="none" w:sz="0" w:space="0" w:color="auto"/>
        <w:bottom w:val="none" w:sz="0" w:space="0" w:color="auto"/>
        <w:right w:val="none" w:sz="0" w:space="0" w:color="auto"/>
      </w:divBdr>
    </w:div>
    <w:div w:id="1768503892">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0">
          <w:marLeft w:val="0"/>
          <w:marRight w:val="0"/>
          <w:marTop w:val="0"/>
          <w:marBottom w:val="0"/>
          <w:divBdr>
            <w:top w:val="none" w:sz="0" w:space="0" w:color="auto"/>
            <w:left w:val="none" w:sz="0" w:space="0" w:color="auto"/>
            <w:bottom w:val="none" w:sz="0" w:space="0" w:color="auto"/>
            <w:right w:val="none" w:sz="0" w:space="0" w:color="auto"/>
          </w:divBdr>
        </w:div>
      </w:divsChild>
    </w:div>
    <w:div w:id="1795251919">
      <w:bodyDiv w:val="1"/>
      <w:marLeft w:val="0"/>
      <w:marRight w:val="0"/>
      <w:marTop w:val="0"/>
      <w:marBottom w:val="0"/>
      <w:divBdr>
        <w:top w:val="none" w:sz="0" w:space="0" w:color="auto"/>
        <w:left w:val="none" w:sz="0" w:space="0" w:color="auto"/>
        <w:bottom w:val="none" w:sz="0" w:space="0" w:color="auto"/>
        <w:right w:val="none" w:sz="0" w:space="0" w:color="auto"/>
      </w:divBdr>
    </w:div>
    <w:div w:id="1853294954">
      <w:bodyDiv w:val="1"/>
      <w:marLeft w:val="0"/>
      <w:marRight w:val="0"/>
      <w:marTop w:val="0"/>
      <w:marBottom w:val="0"/>
      <w:divBdr>
        <w:top w:val="none" w:sz="0" w:space="0" w:color="auto"/>
        <w:left w:val="none" w:sz="0" w:space="0" w:color="auto"/>
        <w:bottom w:val="none" w:sz="0" w:space="0" w:color="auto"/>
        <w:right w:val="none" w:sz="0" w:space="0" w:color="auto"/>
      </w:divBdr>
    </w:div>
    <w:div w:id="1999921556">
      <w:bodyDiv w:val="1"/>
      <w:marLeft w:val="0"/>
      <w:marRight w:val="0"/>
      <w:marTop w:val="0"/>
      <w:marBottom w:val="0"/>
      <w:divBdr>
        <w:top w:val="none" w:sz="0" w:space="0" w:color="auto"/>
        <w:left w:val="none" w:sz="0" w:space="0" w:color="auto"/>
        <w:bottom w:val="none" w:sz="0" w:space="0" w:color="auto"/>
        <w:right w:val="none" w:sz="0" w:space="0" w:color="auto"/>
      </w:divBdr>
      <w:divsChild>
        <w:div w:id="476843538">
          <w:marLeft w:val="0"/>
          <w:marRight w:val="0"/>
          <w:marTop w:val="0"/>
          <w:marBottom w:val="0"/>
          <w:divBdr>
            <w:top w:val="none" w:sz="0" w:space="0" w:color="auto"/>
            <w:left w:val="none" w:sz="0" w:space="0" w:color="auto"/>
            <w:bottom w:val="none" w:sz="0" w:space="0" w:color="auto"/>
            <w:right w:val="none" w:sz="0" w:space="0" w:color="auto"/>
          </w:divBdr>
          <w:divsChild>
            <w:div w:id="1985963366">
              <w:marLeft w:val="0"/>
              <w:marRight w:val="0"/>
              <w:marTop w:val="0"/>
              <w:marBottom w:val="0"/>
              <w:divBdr>
                <w:top w:val="none" w:sz="0" w:space="0" w:color="auto"/>
                <w:left w:val="none" w:sz="0" w:space="0" w:color="auto"/>
                <w:bottom w:val="none" w:sz="0" w:space="0" w:color="auto"/>
                <w:right w:val="none" w:sz="0" w:space="0" w:color="auto"/>
              </w:divBdr>
            </w:div>
          </w:divsChild>
        </w:div>
        <w:div w:id="724451015">
          <w:marLeft w:val="0"/>
          <w:marRight w:val="0"/>
          <w:marTop w:val="0"/>
          <w:marBottom w:val="0"/>
          <w:divBdr>
            <w:top w:val="none" w:sz="0" w:space="0" w:color="auto"/>
            <w:left w:val="none" w:sz="0" w:space="0" w:color="auto"/>
            <w:bottom w:val="none" w:sz="0" w:space="0" w:color="auto"/>
            <w:right w:val="none" w:sz="0" w:space="0" w:color="auto"/>
          </w:divBdr>
          <w:divsChild>
            <w:div w:id="133063618">
              <w:marLeft w:val="0"/>
              <w:marRight w:val="0"/>
              <w:marTop w:val="0"/>
              <w:marBottom w:val="0"/>
              <w:divBdr>
                <w:top w:val="none" w:sz="0" w:space="0" w:color="auto"/>
                <w:left w:val="none" w:sz="0" w:space="0" w:color="auto"/>
                <w:bottom w:val="none" w:sz="0" w:space="0" w:color="auto"/>
                <w:right w:val="none" w:sz="0" w:space="0" w:color="auto"/>
              </w:divBdr>
            </w:div>
            <w:div w:id="520626876">
              <w:marLeft w:val="0"/>
              <w:marRight w:val="0"/>
              <w:marTop w:val="0"/>
              <w:marBottom w:val="0"/>
              <w:divBdr>
                <w:top w:val="none" w:sz="0" w:space="0" w:color="auto"/>
                <w:left w:val="none" w:sz="0" w:space="0" w:color="auto"/>
                <w:bottom w:val="none" w:sz="0" w:space="0" w:color="auto"/>
                <w:right w:val="none" w:sz="0" w:space="0" w:color="auto"/>
              </w:divBdr>
            </w:div>
          </w:divsChild>
        </w:div>
        <w:div w:id="1437940510">
          <w:marLeft w:val="0"/>
          <w:marRight w:val="0"/>
          <w:marTop w:val="0"/>
          <w:marBottom w:val="0"/>
          <w:divBdr>
            <w:top w:val="none" w:sz="0" w:space="0" w:color="auto"/>
            <w:left w:val="none" w:sz="0" w:space="0" w:color="auto"/>
            <w:bottom w:val="none" w:sz="0" w:space="0" w:color="auto"/>
            <w:right w:val="none" w:sz="0" w:space="0" w:color="auto"/>
          </w:divBdr>
          <w:divsChild>
            <w:div w:id="1512181440">
              <w:marLeft w:val="0"/>
              <w:marRight w:val="0"/>
              <w:marTop w:val="0"/>
              <w:marBottom w:val="0"/>
              <w:divBdr>
                <w:top w:val="none" w:sz="0" w:space="0" w:color="auto"/>
                <w:left w:val="none" w:sz="0" w:space="0" w:color="auto"/>
                <w:bottom w:val="none" w:sz="0" w:space="0" w:color="auto"/>
                <w:right w:val="none" w:sz="0" w:space="0" w:color="auto"/>
              </w:divBdr>
            </w:div>
          </w:divsChild>
        </w:div>
        <w:div w:id="1558978735">
          <w:marLeft w:val="0"/>
          <w:marRight w:val="0"/>
          <w:marTop w:val="0"/>
          <w:marBottom w:val="0"/>
          <w:divBdr>
            <w:top w:val="none" w:sz="0" w:space="0" w:color="auto"/>
            <w:left w:val="none" w:sz="0" w:space="0" w:color="auto"/>
            <w:bottom w:val="none" w:sz="0" w:space="0" w:color="auto"/>
            <w:right w:val="none" w:sz="0" w:space="0" w:color="auto"/>
          </w:divBdr>
          <w:divsChild>
            <w:div w:id="18883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7526">
      <w:bodyDiv w:val="1"/>
      <w:marLeft w:val="0"/>
      <w:marRight w:val="0"/>
      <w:marTop w:val="0"/>
      <w:marBottom w:val="0"/>
      <w:divBdr>
        <w:top w:val="none" w:sz="0" w:space="0" w:color="auto"/>
        <w:left w:val="none" w:sz="0" w:space="0" w:color="auto"/>
        <w:bottom w:val="none" w:sz="0" w:space="0" w:color="auto"/>
        <w:right w:val="none" w:sz="0" w:space="0" w:color="auto"/>
      </w:divBdr>
    </w:div>
    <w:div w:id="2082554748">
      <w:bodyDiv w:val="1"/>
      <w:marLeft w:val="0"/>
      <w:marRight w:val="0"/>
      <w:marTop w:val="0"/>
      <w:marBottom w:val="0"/>
      <w:divBdr>
        <w:top w:val="none" w:sz="0" w:space="0" w:color="auto"/>
        <w:left w:val="none" w:sz="0" w:space="0" w:color="auto"/>
        <w:bottom w:val="none" w:sz="0" w:space="0" w:color="auto"/>
        <w:right w:val="none" w:sz="0" w:space="0" w:color="auto"/>
      </w:divBdr>
    </w:div>
    <w:div w:id="2100521049">
      <w:bodyDiv w:val="1"/>
      <w:marLeft w:val="0"/>
      <w:marRight w:val="0"/>
      <w:marTop w:val="0"/>
      <w:marBottom w:val="0"/>
      <w:divBdr>
        <w:top w:val="none" w:sz="0" w:space="0" w:color="auto"/>
        <w:left w:val="none" w:sz="0" w:space="0" w:color="auto"/>
        <w:bottom w:val="none" w:sz="0" w:space="0" w:color="auto"/>
        <w:right w:val="none" w:sz="0" w:space="0" w:color="auto"/>
      </w:divBdr>
    </w:div>
    <w:div w:id="212082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3DFEC523D955439F40014287ED4DD8" ma:contentTypeVersion="19" ma:contentTypeDescription="Create a new document." ma:contentTypeScope="" ma:versionID="db268273b81fa8c48951fc71d4ab7349">
  <xsd:schema xmlns:xsd="http://www.w3.org/2001/XMLSchema" xmlns:xs="http://www.w3.org/2001/XMLSchema" xmlns:p="http://schemas.microsoft.com/office/2006/metadata/properties" xmlns:ns3="29f7b454-9e33-443f-9265-149f54be6ecf" xmlns:ns4="7f6d6ae0-c28d-491b-baf9-4df6da593add" targetNamespace="http://schemas.microsoft.com/office/2006/metadata/properties" ma:root="true" ma:fieldsID="c43b6fee2086ad437339ac921656efb4" ns3:_="" ns4:_="">
    <xsd:import namespace="29f7b454-9e33-443f-9265-149f54be6ecf"/>
    <xsd:import namespace="7f6d6ae0-c28d-491b-baf9-4df6da593ad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b454-9e33-443f-9265-149f54be6e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6d6ae0-c28d-491b-baf9-4df6da593ad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38798-7908-4DDE-9700-0AAE1F98D11D}">
  <ds:schemaRefs>
    <ds:schemaRef ds:uri="http://schemas.openxmlformats.org/officeDocument/2006/bibliography"/>
  </ds:schemaRefs>
</ds:datastoreItem>
</file>

<file path=customXml/itemProps2.xml><?xml version="1.0" encoding="utf-8"?>
<ds:datastoreItem xmlns:ds="http://schemas.openxmlformats.org/officeDocument/2006/customXml" ds:itemID="{FA8FEFAA-7EBF-49CA-B845-C6E7CDAF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b454-9e33-443f-9265-149f54be6ecf"/>
    <ds:schemaRef ds:uri="7f6d6ae0-c28d-491b-baf9-4df6da59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E7DC98-D7EB-41FB-A004-02955C772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2155</Words>
  <Characters>12288</Characters>
  <Application>Microsoft Office Word</Application>
  <DocSecurity>4</DocSecurity>
  <Lines>102</Lines>
  <Paragraphs>28</Paragraphs>
  <ScaleCrop>false</ScaleCrop>
  <Company>Baglan IT Centre</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GWEITHREDU’R CORFF LLYWODRAETHOL</dc:title>
  <dc:subject/>
  <dc:creator>gbd01</dc:creator>
  <cp:keywords/>
  <cp:lastModifiedBy>E Hughes (Waunceirch Primary School)</cp:lastModifiedBy>
  <cp:revision>2</cp:revision>
  <cp:lastPrinted>2018-11-05T21:12:00Z</cp:lastPrinted>
  <dcterms:created xsi:type="dcterms:W3CDTF">2025-10-02T09:35:00Z</dcterms:created>
  <dcterms:modified xsi:type="dcterms:W3CDTF">2025-10-02T09:35:00Z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0x010100253DFEC523D955439F40014287ED4DD8</vt:lpwstr>
  </property>
  <property fmtid="{D5CDD505-2E9C-101B-9397-08002B2CF9AE}" pid="3" name="_activity">
    <vt:lpwstr/>
  </property>
</Properties>
</file>