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A7497" w14:textId="2547BB10" w:rsidR="00D274D3" w:rsidRDefault="00B316E5">
      <w:pPr>
        <w:spacing w:after="0"/>
        <w:ind w:right="66"/>
        <w:jc w:val="center"/>
      </w:pPr>
      <w:r>
        <w:rPr>
          <w:noProof/>
        </w:rPr>
        <w:drawing>
          <wp:anchor distT="0" distB="0" distL="114300" distR="114300" simplePos="0" relativeHeight="251658240" behindDoc="0" locked="0" layoutInCell="1" allowOverlap="0" wp14:anchorId="2D45676C" wp14:editId="582574D0">
            <wp:simplePos x="0" y="0"/>
            <wp:positionH relativeFrom="page">
              <wp:posOffset>6254750</wp:posOffset>
            </wp:positionH>
            <wp:positionV relativeFrom="page">
              <wp:posOffset>177800</wp:posOffset>
            </wp:positionV>
            <wp:extent cx="755650" cy="495300"/>
            <wp:effectExtent l="0" t="0" r="6350" b="0"/>
            <wp:wrapTopAndBottom/>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755650" cy="495300"/>
                    </a:xfrm>
                    <a:prstGeom prst="rect">
                      <a:avLst/>
                    </a:prstGeom>
                  </pic:spPr>
                </pic:pic>
              </a:graphicData>
            </a:graphic>
            <wp14:sizeRelH relativeFrom="margin">
              <wp14:pctWidth>0</wp14:pctWidth>
            </wp14:sizeRelH>
            <wp14:sizeRelV relativeFrom="margin">
              <wp14:pctHeight>0</wp14:pctHeight>
            </wp14:sizeRelV>
          </wp:anchor>
        </w:drawing>
      </w:r>
      <w:r w:rsidR="00DD60D2">
        <w:rPr>
          <w:rFonts w:ascii="Arial" w:eastAsia="Arial" w:hAnsi="Arial" w:cs="Arial"/>
          <w:b/>
          <w:sz w:val="28"/>
        </w:rPr>
        <w:t xml:space="preserve">2022 – 2023 SCHOOL CALENDAR  </w:t>
      </w:r>
    </w:p>
    <w:p w14:paraId="2D878538" w14:textId="77777777" w:rsidR="00D274D3" w:rsidRDefault="00DD60D2">
      <w:pPr>
        <w:spacing w:after="0"/>
      </w:pPr>
      <w:r>
        <w:rPr>
          <w:rFonts w:ascii="Arial" w:eastAsia="Arial" w:hAnsi="Arial" w:cs="Arial"/>
          <w:sz w:val="24"/>
        </w:rPr>
        <w:t xml:space="preserve"> </w:t>
      </w:r>
    </w:p>
    <w:tbl>
      <w:tblPr>
        <w:tblStyle w:val="TableGrid"/>
        <w:tblW w:w="9186" w:type="dxa"/>
        <w:tblInd w:w="613" w:type="dxa"/>
        <w:tblCellMar>
          <w:top w:w="28" w:type="dxa"/>
          <w:left w:w="115" w:type="dxa"/>
          <w:bottom w:w="32" w:type="dxa"/>
          <w:right w:w="115" w:type="dxa"/>
        </w:tblCellMar>
        <w:tblLook w:val="04A0" w:firstRow="1" w:lastRow="0" w:firstColumn="1" w:lastColumn="0" w:noHBand="0" w:noVBand="1"/>
      </w:tblPr>
      <w:tblGrid>
        <w:gridCol w:w="3377"/>
        <w:gridCol w:w="2976"/>
        <w:gridCol w:w="2833"/>
      </w:tblGrid>
      <w:tr w:rsidR="00D274D3" w14:paraId="6E88728F" w14:textId="77777777">
        <w:trPr>
          <w:trHeight w:val="404"/>
        </w:trPr>
        <w:tc>
          <w:tcPr>
            <w:tcW w:w="3377" w:type="dxa"/>
            <w:tcBorders>
              <w:top w:val="single" w:sz="3" w:space="0" w:color="000000"/>
              <w:left w:val="single" w:sz="3" w:space="0" w:color="000000"/>
              <w:bottom w:val="single" w:sz="3" w:space="0" w:color="000000"/>
              <w:right w:val="single" w:sz="3" w:space="0" w:color="000000"/>
            </w:tcBorders>
            <w:shd w:val="clear" w:color="auto" w:fill="7030A0"/>
            <w:vAlign w:val="bottom"/>
          </w:tcPr>
          <w:p w14:paraId="430E904F" w14:textId="77777777" w:rsidR="00D274D3" w:rsidRDefault="00DD60D2">
            <w:pPr>
              <w:ind w:left="3"/>
              <w:jc w:val="center"/>
            </w:pPr>
            <w:r>
              <w:rPr>
                <w:rFonts w:ascii="Arial" w:eastAsia="Arial" w:hAnsi="Arial" w:cs="Arial"/>
                <w:b/>
                <w:color w:val="FFFFFF"/>
              </w:rPr>
              <w:t xml:space="preserve">Autumn Term 2022 </w:t>
            </w:r>
          </w:p>
        </w:tc>
        <w:tc>
          <w:tcPr>
            <w:tcW w:w="2976" w:type="dxa"/>
            <w:tcBorders>
              <w:top w:val="single" w:sz="3" w:space="0" w:color="000000"/>
              <w:left w:val="single" w:sz="3" w:space="0" w:color="000000"/>
              <w:bottom w:val="single" w:sz="3" w:space="0" w:color="000000"/>
              <w:right w:val="single" w:sz="3" w:space="0" w:color="000000"/>
            </w:tcBorders>
            <w:shd w:val="clear" w:color="auto" w:fill="7030A0"/>
            <w:vAlign w:val="bottom"/>
          </w:tcPr>
          <w:p w14:paraId="20C2EDCF" w14:textId="77777777" w:rsidR="00D274D3" w:rsidRDefault="00DD60D2">
            <w:pPr>
              <w:ind w:right="2"/>
              <w:jc w:val="center"/>
            </w:pPr>
            <w:r>
              <w:rPr>
                <w:rFonts w:ascii="Arial" w:eastAsia="Arial" w:hAnsi="Arial" w:cs="Arial"/>
                <w:b/>
                <w:color w:val="FFFFFF"/>
              </w:rPr>
              <w:t xml:space="preserve">Non-Pupil Days </w:t>
            </w:r>
          </w:p>
        </w:tc>
        <w:tc>
          <w:tcPr>
            <w:tcW w:w="2833" w:type="dxa"/>
            <w:tcBorders>
              <w:top w:val="single" w:sz="3" w:space="0" w:color="000000"/>
              <w:left w:val="single" w:sz="3" w:space="0" w:color="000000"/>
              <w:bottom w:val="single" w:sz="3" w:space="0" w:color="000000"/>
              <w:right w:val="single" w:sz="3" w:space="0" w:color="000000"/>
            </w:tcBorders>
            <w:shd w:val="clear" w:color="auto" w:fill="7030A0"/>
            <w:vAlign w:val="bottom"/>
          </w:tcPr>
          <w:p w14:paraId="7129E022" w14:textId="77777777" w:rsidR="00D274D3" w:rsidRDefault="00DD60D2">
            <w:pPr>
              <w:ind w:right="3"/>
              <w:jc w:val="center"/>
            </w:pPr>
            <w:r>
              <w:rPr>
                <w:rFonts w:ascii="Arial" w:eastAsia="Arial" w:hAnsi="Arial" w:cs="Arial"/>
                <w:b/>
                <w:color w:val="FFFFFF"/>
              </w:rPr>
              <w:t xml:space="preserve">No of School Days </w:t>
            </w:r>
          </w:p>
        </w:tc>
      </w:tr>
      <w:tr w:rsidR="00D274D3" w14:paraId="13B1EE72" w14:textId="77777777">
        <w:trPr>
          <w:trHeight w:val="1005"/>
        </w:trPr>
        <w:tc>
          <w:tcPr>
            <w:tcW w:w="3377" w:type="dxa"/>
            <w:tcBorders>
              <w:top w:val="single" w:sz="3" w:space="0" w:color="000000"/>
              <w:left w:val="single" w:sz="3" w:space="0" w:color="000000"/>
              <w:bottom w:val="single" w:sz="3" w:space="0" w:color="000000"/>
              <w:right w:val="single" w:sz="3" w:space="0" w:color="000000"/>
            </w:tcBorders>
            <w:vAlign w:val="center"/>
          </w:tcPr>
          <w:p w14:paraId="039FBBAF" w14:textId="77777777" w:rsidR="00D274D3" w:rsidRDefault="00DD60D2">
            <w:pPr>
              <w:ind w:left="3"/>
              <w:jc w:val="center"/>
            </w:pPr>
            <w:r>
              <w:rPr>
                <w:rFonts w:ascii="Arial" w:eastAsia="Arial" w:hAnsi="Arial" w:cs="Arial"/>
              </w:rPr>
              <w:t xml:space="preserve">Monday 5 September </w:t>
            </w:r>
          </w:p>
          <w:p w14:paraId="21EFD310" w14:textId="77777777" w:rsidR="00D274D3" w:rsidRDefault="00DD60D2">
            <w:pPr>
              <w:ind w:right="4"/>
              <w:jc w:val="center"/>
            </w:pPr>
            <w:r>
              <w:rPr>
                <w:rFonts w:ascii="Arial" w:eastAsia="Arial" w:hAnsi="Arial" w:cs="Arial"/>
              </w:rPr>
              <w:t xml:space="preserve">to </w:t>
            </w:r>
          </w:p>
          <w:p w14:paraId="0880BFEB" w14:textId="77777777" w:rsidR="00D274D3" w:rsidRDefault="00DD60D2">
            <w:pPr>
              <w:ind w:left="3"/>
              <w:jc w:val="center"/>
            </w:pPr>
            <w:r>
              <w:rPr>
                <w:rFonts w:ascii="Arial" w:eastAsia="Arial" w:hAnsi="Arial" w:cs="Arial"/>
              </w:rPr>
              <w:t xml:space="preserve">Friday 28 October </w:t>
            </w:r>
          </w:p>
        </w:tc>
        <w:tc>
          <w:tcPr>
            <w:tcW w:w="2976" w:type="dxa"/>
            <w:tcBorders>
              <w:top w:val="single" w:sz="3" w:space="0" w:color="000000"/>
              <w:left w:val="single" w:sz="3" w:space="0" w:color="000000"/>
              <w:bottom w:val="single" w:sz="3" w:space="0" w:color="000000"/>
              <w:right w:val="single" w:sz="3" w:space="0" w:color="000000"/>
            </w:tcBorders>
          </w:tcPr>
          <w:p w14:paraId="52B81785" w14:textId="38E2B896" w:rsidR="00D274D3" w:rsidRDefault="00DD60D2" w:rsidP="00C346C6">
            <w:pPr>
              <w:spacing w:after="80"/>
              <w:ind w:left="24"/>
              <w:jc w:val="center"/>
            </w:pPr>
            <w:r>
              <w:rPr>
                <w:rFonts w:ascii="Arial" w:eastAsia="Arial" w:hAnsi="Arial" w:cs="Arial"/>
                <w:sz w:val="10"/>
              </w:rPr>
              <w:t xml:space="preserve"> </w:t>
            </w:r>
            <w:r>
              <w:rPr>
                <w:rFonts w:ascii="Arial" w:eastAsia="Arial" w:hAnsi="Arial" w:cs="Arial"/>
              </w:rPr>
              <w:t xml:space="preserve">Thursday 1 September </w:t>
            </w:r>
            <w:r>
              <w:rPr>
                <w:rFonts w:ascii="Arial" w:eastAsia="Arial" w:hAnsi="Arial" w:cs="Arial"/>
                <w:vertAlign w:val="superscript"/>
              </w:rPr>
              <w:footnoteReference w:id="1"/>
            </w:r>
            <w:r>
              <w:rPr>
                <w:rFonts w:ascii="Arial" w:eastAsia="Arial" w:hAnsi="Arial" w:cs="Arial"/>
              </w:rPr>
              <w:t xml:space="preserve"> </w:t>
            </w:r>
          </w:p>
          <w:p w14:paraId="05CF1242" w14:textId="77777777" w:rsidR="00D274D3" w:rsidRDefault="00DD60D2" w:rsidP="00C346C6">
            <w:pPr>
              <w:spacing w:after="80"/>
              <w:ind w:right="2"/>
              <w:jc w:val="center"/>
              <w:rPr>
                <w:rFonts w:ascii="Arial" w:eastAsia="Arial" w:hAnsi="Arial" w:cs="Arial"/>
                <w:vertAlign w:val="superscript"/>
              </w:rPr>
            </w:pPr>
            <w:r>
              <w:rPr>
                <w:rFonts w:ascii="Arial" w:eastAsia="Arial" w:hAnsi="Arial" w:cs="Arial"/>
              </w:rPr>
              <w:t xml:space="preserve">Friday 2 September </w:t>
            </w:r>
            <w:r>
              <w:rPr>
                <w:rFonts w:ascii="Arial" w:eastAsia="Arial" w:hAnsi="Arial" w:cs="Arial"/>
                <w:vertAlign w:val="superscript"/>
              </w:rPr>
              <w:t xml:space="preserve">1 </w:t>
            </w:r>
          </w:p>
          <w:p w14:paraId="7B6B3C07" w14:textId="6791805D" w:rsidR="003A4089" w:rsidRPr="00620767" w:rsidRDefault="00C346C6" w:rsidP="00C346C6">
            <w:pPr>
              <w:spacing w:after="80"/>
              <w:ind w:right="2"/>
              <w:jc w:val="center"/>
              <w:rPr>
                <w:rFonts w:ascii="Arial" w:hAnsi="Arial" w:cs="Arial"/>
                <w:b/>
                <w:bCs/>
                <w:lang w:val="en-GB"/>
              </w:rPr>
            </w:pPr>
            <w:r w:rsidRPr="00620767">
              <w:rPr>
                <w:rFonts w:ascii="Arial" w:hAnsi="Arial" w:cs="Arial"/>
                <w:b/>
                <w:bCs/>
                <w:color w:val="FF0000"/>
                <w:lang w:val="en-GB"/>
              </w:rPr>
              <w:t>Monday 10 October</w:t>
            </w:r>
          </w:p>
        </w:tc>
        <w:tc>
          <w:tcPr>
            <w:tcW w:w="2833" w:type="dxa"/>
            <w:tcBorders>
              <w:top w:val="single" w:sz="3" w:space="0" w:color="000000"/>
              <w:left w:val="single" w:sz="3" w:space="0" w:color="000000"/>
              <w:bottom w:val="single" w:sz="3" w:space="0" w:color="000000"/>
              <w:right w:val="single" w:sz="3" w:space="0" w:color="000000"/>
            </w:tcBorders>
          </w:tcPr>
          <w:p w14:paraId="5BEADC44" w14:textId="77777777" w:rsidR="00D274D3" w:rsidRDefault="00DD60D2">
            <w:pPr>
              <w:ind w:left="56"/>
              <w:jc w:val="center"/>
            </w:pPr>
            <w:r>
              <w:rPr>
                <w:rFonts w:ascii="Arial" w:eastAsia="Arial" w:hAnsi="Arial" w:cs="Arial"/>
              </w:rPr>
              <w:t xml:space="preserve"> </w:t>
            </w:r>
          </w:p>
          <w:p w14:paraId="5C110321" w14:textId="1A2713A1" w:rsidR="00D274D3" w:rsidRDefault="00B064EC">
            <w:pPr>
              <w:ind w:left="1"/>
              <w:jc w:val="center"/>
            </w:pPr>
            <w:r>
              <w:rPr>
                <w:rFonts w:ascii="Arial" w:eastAsia="Arial" w:hAnsi="Arial" w:cs="Arial"/>
                <w:lang w:val="en-GB"/>
              </w:rPr>
              <w:t>3</w:t>
            </w:r>
            <w:r w:rsidR="00620767">
              <w:rPr>
                <w:rFonts w:ascii="Arial" w:eastAsia="Arial" w:hAnsi="Arial" w:cs="Arial"/>
                <w:lang w:val="en-GB"/>
              </w:rPr>
              <w:t>8</w:t>
            </w:r>
            <w:r w:rsidR="00DD60D2">
              <w:rPr>
                <w:rFonts w:ascii="Arial" w:eastAsia="Arial" w:hAnsi="Arial" w:cs="Arial"/>
              </w:rPr>
              <w:t xml:space="preserve"> days </w:t>
            </w:r>
          </w:p>
        </w:tc>
      </w:tr>
    </w:tbl>
    <w:p w14:paraId="2C153CA5" w14:textId="77777777" w:rsidR="00D274D3" w:rsidRDefault="00DD60D2">
      <w:pPr>
        <w:pStyle w:val="Heading1"/>
      </w:pPr>
      <w:r>
        <w:t xml:space="preserve">Half Term – Monday 31 October to Friday 4 November </w:t>
      </w:r>
      <w:r>
        <w:rPr>
          <w:rFonts w:ascii="Times New Roman" w:eastAsia="Times New Roman" w:hAnsi="Times New Roman" w:cs="Times New Roman"/>
          <w:b w:val="0"/>
        </w:rPr>
        <w:t xml:space="preserve"> </w:t>
      </w:r>
    </w:p>
    <w:tbl>
      <w:tblPr>
        <w:tblStyle w:val="TableGrid"/>
        <w:tblW w:w="9188" w:type="dxa"/>
        <w:tblInd w:w="612" w:type="dxa"/>
        <w:tblCellMar>
          <w:top w:w="52" w:type="dxa"/>
          <w:left w:w="115" w:type="dxa"/>
          <w:right w:w="115" w:type="dxa"/>
        </w:tblCellMar>
        <w:tblLook w:val="04A0" w:firstRow="1" w:lastRow="0" w:firstColumn="1" w:lastColumn="0" w:noHBand="0" w:noVBand="1"/>
      </w:tblPr>
      <w:tblGrid>
        <w:gridCol w:w="3380"/>
        <w:gridCol w:w="2976"/>
        <w:gridCol w:w="2832"/>
      </w:tblGrid>
      <w:tr w:rsidR="00D274D3" w14:paraId="36251415" w14:textId="77777777">
        <w:trPr>
          <w:trHeight w:val="1008"/>
        </w:trPr>
        <w:tc>
          <w:tcPr>
            <w:tcW w:w="3380" w:type="dxa"/>
            <w:tcBorders>
              <w:top w:val="single" w:sz="3" w:space="0" w:color="000000"/>
              <w:left w:val="single" w:sz="3" w:space="0" w:color="000000"/>
              <w:bottom w:val="single" w:sz="3" w:space="0" w:color="000000"/>
              <w:right w:val="single" w:sz="3" w:space="0" w:color="000000"/>
            </w:tcBorders>
            <w:vAlign w:val="center"/>
          </w:tcPr>
          <w:p w14:paraId="45C44661" w14:textId="77777777" w:rsidR="00D274D3" w:rsidRDefault="00DD60D2">
            <w:pPr>
              <w:ind w:left="2"/>
              <w:jc w:val="center"/>
            </w:pPr>
            <w:r>
              <w:rPr>
                <w:rFonts w:ascii="Arial" w:eastAsia="Arial" w:hAnsi="Arial" w:cs="Arial"/>
              </w:rPr>
              <w:t xml:space="preserve">Monday 7 November  </w:t>
            </w:r>
          </w:p>
          <w:p w14:paraId="15CCD92C" w14:textId="77777777" w:rsidR="00D274D3" w:rsidRDefault="00DD60D2">
            <w:pPr>
              <w:ind w:right="5"/>
              <w:jc w:val="center"/>
            </w:pPr>
            <w:r>
              <w:rPr>
                <w:rFonts w:ascii="Arial" w:eastAsia="Arial" w:hAnsi="Arial" w:cs="Arial"/>
              </w:rPr>
              <w:t xml:space="preserve">to </w:t>
            </w:r>
          </w:p>
          <w:p w14:paraId="6EB42FF8" w14:textId="77777777" w:rsidR="00D274D3" w:rsidRDefault="00DD60D2">
            <w:pPr>
              <w:ind w:left="2"/>
              <w:jc w:val="center"/>
            </w:pPr>
            <w:r>
              <w:rPr>
                <w:rFonts w:ascii="Arial" w:eastAsia="Arial" w:hAnsi="Arial" w:cs="Arial"/>
              </w:rPr>
              <w:t xml:space="preserve">Wednesday 21 December </w:t>
            </w:r>
          </w:p>
        </w:tc>
        <w:tc>
          <w:tcPr>
            <w:tcW w:w="2976" w:type="dxa"/>
            <w:tcBorders>
              <w:top w:val="single" w:sz="3" w:space="0" w:color="000000"/>
              <w:left w:val="single" w:sz="3" w:space="0" w:color="000000"/>
              <w:bottom w:val="single" w:sz="3" w:space="0" w:color="000000"/>
              <w:right w:val="single" w:sz="3" w:space="0" w:color="000000"/>
            </w:tcBorders>
          </w:tcPr>
          <w:p w14:paraId="11A125C6" w14:textId="77777777" w:rsidR="00D274D3" w:rsidRDefault="00DD60D2">
            <w:pPr>
              <w:ind w:left="53"/>
              <w:jc w:val="center"/>
            </w:pPr>
            <w:r>
              <w:rPr>
                <w:rFonts w:ascii="Arial" w:eastAsia="Arial" w:hAnsi="Arial" w:cs="Arial"/>
              </w:rPr>
              <w:t xml:space="preserve"> </w:t>
            </w:r>
          </w:p>
          <w:p w14:paraId="6E32C6F6" w14:textId="77777777" w:rsidR="00D274D3" w:rsidRDefault="00DD60D2">
            <w:pPr>
              <w:ind w:left="53"/>
              <w:jc w:val="center"/>
            </w:pPr>
            <w:r>
              <w:rPr>
                <w:rFonts w:ascii="Arial" w:eastAsia="Arial" w:hAnsi="Arial" w:cs="Arial"/>
              </w:rPr>
              <w:t xml:space="preserve"> </w:t>
            </w:r>
          </w:p>
        </w:tc>
        <w:tc>
          <w:tcPr>
            <w:tcW w:w="2832" w:type="dxa"/>
            <w:tcBorders>
              <w:top w:val="single" w:sz="3" w:space="0" w:color="000000"/>
              <w:left w:val="single" w:sz="3" w:space="0" w:color="000000"/>
              <w:bottom w:val="single" w:sz="3" w:space="0" w:color="000000"/>
              <w:right w:val="single" w:sz="3" w:space="0" w:color="000000"/>
            </w:tcBorders>
          </w:tcPr>
          <w:p w14:paraId="2D07C7C0" w14:textId="77777777" w:rsidR="00D274D3" w:rsidRDefault="00DD60D2">
            <w:pPr>
              <w:ind w:left="53"/>
              <w:jc w:val="center"/>
            </w:pPr>
            <w:r>
              <w:rPr>
                <w:rFonts w:ascii="Arial" w:eastAsia="Arial" w:hAnsi="Arial" w:cs="Arial"/>
              </w:rPr>
              <w:t xml:space="preserve"> </w:t>
            </w:r>
          </w:p>
          <w:p w14:paraId="1E86D84F" w14:textId="77777777" w:rsidR="00D274D3" w:rsidRDefault="00DD60D2">
            <w:pPr>
              <w:ind w:right="2"/>
              <w:jc w:val="center"/>
            </w:pPr>
            <w:r>
              <w:rPr>
                <w:rFonts w:ascii="Arial" w:eastAsia="Arial" w:hAnsi="Arial" w:cs="Arial"/>
              </w:rPr>
              <w:t xml:space="preserve">33 days </w:t>
            </w:r>
          </w:p>
        </w:tc>
      </w:tr>
    </w:tbl>
    <w:p w14:paraId="47804B1C" w14:textId="77777777" w:rsidR="00D274D3" w:rsidRDefault="00DD60D2">
      <w:pPr>
        <w:spacing w:after="0"/>
      </w:pPr>
      <w:r>
        <w:rPr>
          <w:rFonts w:ascii="Times New Roman" w:eastAsia="Times New Roman" w:hAnsi="Times New Roman" w:cs="Times New Roman"/>
          <w:sz w:val="18"/>
        </w:rPr>
        <w:t xml:space="preserve"> </w:t>
      </w:r>
    </w:p>
    <w:tbl>
      <w:tblPr>
        <w:tblStyle w:val="TableGrid"/>
        <w:tblW w:w="9186" w:type="dxa"/>
        <w:tblInd w:w="613" w:type="dxa"/>
        <w:tblCellMar>
          <w:top w:w="49" w:type="dxa"/>
          <w:left w:w="115" w:type="dxa"/>
          <w:bottom w:w="32" w:type="dxa"/>
          <w:right w:w="115" w:type="dxa"/>
        </w:tblCellMar>
        <w:tblLook w:val="04A0" w:firstRow="1" w:lastRow="0" w:firstColumn="1" w:lastColumn="0" w:noHBand="0" w:noVBand="1"/>
      </w:tblPr>
      <w:tblGrid>
        <w:gridCol w:w="3377"/>
        <w:gridCol w:w="2976"/>
        <w:gridCol w:w="2833"/>
      </w:tblGrid>
      <w:tr w:rsidR="00D274D3" w14:paraId="2A467B4E" w14:textId="77777777">
        <w:trPr>
          <w:trHeight w:val="405"/>
        </w:trPr>
        <w:tc>
          <w:tcPr>
            <w:tcW w:w="3377" w:type="dxa"/>
            <w:tcBorders>
              <w:top w:val="single" w:sz="3" w:space="0" w:color="000000"/>
              <w:left w:val="single" w:sz="3" w:space="0" w:color="000000"/>
              <w:bottom w:val="single" w:sz="3" w:space="0" w:color="000000"/>
              <w:right w:val="single" w:sz="3" w:space="0" w:color="000000"/>
            </w:tcBorders>
            <w:shd w:val="clear" w:color="auto" w:fill="7030A0"/>
            <w:vAlign w:val="bottom"/>
          </w:tcPr>
          <w:p w14:paraId="1FCE5714" w14:textId="77777777" w:rsidR="00D274D3" w:rsidRDefault="00DD60D2">
            <w:pPr>
              <w:ind w:right="1"/>
              <w:jc w:val="center"/>
            </w:pPr>
            <w:r>
              <w:rPr>
                <w:rFonts w:ascii="Arial" w:eastAsia="Arial" w:hAnsi="Arial" w:cs="Arial"/>
                <w:b/>
                <w:color w:val="FFFFFF"/>
              </w:rPr>
              <w:t xml:space="preserve">Spring Term 2023 </w:t>
            </w:r>
          </w:p>
        </w:tc>
        <w:tc>
          <w:tcPr>
            <w:tcW w:w="2976" w:type="dxa"/>
            <w:tcBorders>
              <w:top w:val="single" w:sz="3" w:space="0" w:color="000000"/>
              <w:left w:val="single" w:sz="3" w:space="0" w:color="000000"/>
              <w:bottom w:val="single" w:sz="3" w:space="0" w:color="000000"/>
              <w:right w:val="single" w:sz="3" w:space="0" w:color="000000"/>
            </w:tcBorders>
            <w:shd w:val="clear" w:color="auto" w:fill="7030A0"/>
            <w:vAlign w:val="bottom"/>
          </w:tcPr>
          <w:p w14:paraId="49EF4EF1" w14:textId="77777777" w:rsidR="00D274D3" w:rsidRDefault="00DD60D2">
            <w:pPr>
              <w:ind w:right="2"/>
              <w:jc w:val="center"/>
            </w:pPr>
            <w:r>
              <w:rPr>
                <w:rFonts w:ascii="Arial" w:eastAsia="Arial" w:hAnsi="Arial" w:cs="Arial"/>
                <w:b/>
                <w:color w:val="FFFFFF"/>
              </w:rPr>
              <w:t xml:space="preserve">Non-Pupil Days </w:t>
            </w:r>
          </w:p>
        </w:tc>
        <w:tc>
          <w:tcPr>
            <w:tcW w:w="2833" w:type="dxa"/>
            <w:tcBorders>
              <w:top w:val="single" w:sz="3" w:space="0" w:color="000000"/>
              <w:left w:val="single" w:sz="3" w:space="0" w:color="000000"/>
              <w:bottom w:val="single" w:sz="3" w:space="0" w:color="000000"/>
              <w:right w:val="single" w:sz="3" w:space="0" w:color="000000"/>
            </w:tcBorders>
            <w:shd w:val="clear" w:color="auto" w:fill="7030A0"/>
            <w:vAlign w:val="bottom"/>
          </w:tcPr>
          <w:p w14:paraId="7CB4419F" w14:textId="77777777" w:rsidR="00D274D3" w:rsidRDefault="00DD60D2">
            <w:pPr>
              <w:ind w:right="3"/>
              <w:jc w:val="center"/>
            </w:pPr>
            <w:r>
              <w:rPr>
                <w:rFonts w:ascii="Arial" w:eastAsia="Arial" w:hAnsi="Arial" w:cs="Arial"/>
                <w:b/>
                <w:color w:val="FFFFFF"/>
              </w:rPr>
              <w:t xml:space="preserve">No of School Days </w:t>
            </w:r>
          </w:p>
        </w:tc>
      </w:tr>
      <w:tr w:rsidR="00D274D3" w14:paraId="0FAAC4CA" w14:textId="77777777">
        <w:trPr>
          <w:trHeight w:val="1005"/>
        </w:trPr>
        <w:tc>
          <w:tcPr>
            <w:tcW w:w="3377" w:type="dxa"/>
            <w:tcBorders>
              <w:top w:val="single" w:sz="3" w:space="0" w:color="000000"/>
              <w:left w:val="single" w:sz="3" w:space="0" w:color="000000"/>
              <w:bottom w:val="single" w:sz="3" w:space="0" w:color="000000"/>
              <w:right w:val="single" w:sz="3" w:space="0" w:color="000000"/>
            </w:tcBorders>
            <w:vAlign w:val="center"/>
          </w:tcPr>
          <w:p w14:paraId="6CF533A1" w14:textId="77777777" w:rsidR="00D274D3" w:rsidRDefault="00DD60D2">
            <w:pPr>
              <w:ind w:right="1"/>
              <w:jc w:val="center"/>
            </w:pPr>
            <w:r>
              <w:rPr>
                <w:rFonts w:ascii="Arial" w:eastAsia="Arial" w:hAnsi="Arial" w:cs="Arial"/>
              </w:rPr>
              <w:t xml:space="preserve">Monday 9 January  </w:t>
            </w:r>
          </w:p>
          <w:p w14:paraId="15CA8E98" w14:textId="77777777" w:rsidR="00D274D3" w:rsidRDefault="00DD60D2">
            <w:pPr>
              <w:ind w:right="5"/>
              <w:jc w:val="center"/>
            </w:pPr>
            <w:r>
              <w:rPr>
                <w:rFonts w:ascii="Arial" w:eastAsia="Arial" w:hAnsi="Arial" w:cs="Arial"/>
              </w:rPr>
              <w:t xml:space="preserve">to </w:t>
            </w:r>
          </w:p>
          <w:p w14:paraId="16CD0E4D" w14:textId="77777777" w:rsidR="00D274D3" w:rsidRDefault="00DD60D2">
            <w:pPr>
              <w:ind w:left="3"/>
              <w:jc w:val="center"/>
            </w:pPr>
            <w:r>
              <w:rPr>
                <w:rFonts w:ascii="Arial" w:eastAsia="Arial" w:hAnsi="Arial" w:cs="Arial"/>
              </w:rPr>
              <w:t xml:space="preserve">Friday 17 February </w:t>
            </w:r>
          </w:p>
        </w:tc>
        <w:tc>
          <w:tcPr>
            <w:tcW w:w="2976" w:type="dxa"/>
            <w:tcBorders>
              <w:top w:val="single" w:sz="3" w:space="0" w:color="000000"/>
              <w:left w:val="single" w:sz="3" w:space="0" w:color="000000"/>
              <w:bottom w:val="single" w:sz="3" w:space="0" w:color="000000"/>
              <w:right w:val="single" w:sz="3" w:space="0" w:color="000000"/>
            </w:tcBorders>
          </w:tcPr>
          <w:p w14:paraId="53AA5279" w14:textId="77777777" w:rsidR="00D274D3" w:rsidRDefault="00DD60D2">
            <w:pPr>
              <w:ind w:left="57"/>
              <w:jc w:val="center"/>
            </w:pPr>
            <w:r>
              <w:rPr>
                <w:rFonts w:ascii="Arial" w:eastAsia="Arial" w:hAnsi="Arial" w:cs="Arial"/>
              </w:rPr>
              <w:t xml:space="preserve"> </w:t>
            </w:r>
          </w:p>
          <w:p w14:paraId="482AD621" w14:textId="77777777" w:rsidR="00D274D3" w:rsidRDefault="00DD60D2">
            <w:pPr>
              <w:ind w:left="57"/>
              <w:jc w:val="center"/>
            </w:pPr>
            <w:r>
              <w:rPr>
                <w:rFonts w:ascii="Arial" w:eastAsia="Arial" w:hAnsi="Arial" w:cs="Arial"/>
              </w:rPr>
              <w:t xml:space="preserve"> </w:t>
            </w:r>
          </w:p>
        </w:tc>
        <w:tc>
          <w:tcPr>
            <w:tcW w:w="2833" w:type="dxa"/>
            <w:tcBorders>
              <w:top w:val="single" w:sz="3" w:space="0" w:color="000000"/>
              <w:left w:val="single" w:sz="3" w:space="0" w:color="000000"/>
              <w:bottom w:val="single" w:sz="3" w:space="0" w:color="000000"/>
              <w:right w:val="single" w:sz="3" w:space="0" w:color="000000"/>
            </w:tcBorders>
          </w:tcPr>
          <w:p w14:paraId="2E659897" w14:textId="77777777" w:rsidR="00D274D3" w:rsidRDefault="00DD60D2">
            <w:pPr>
              <w:ind w:left="56"/>
              <w:jc w:val="center"/>
            </w:pPr>
            <w:r>
              <w:rPr>
                <w:rFonts w:ascii="Arial" w:eastAsia="Arial" w:hAnsi="Arial" w:cs="Arial"/>
              </w:rPr>
              <w:t xml:space="preserve"> </w:t>
            </w:r>
          </w:p>
          <w:p w14:paraId="0A9BA237" w14:textId="77777777" w:rsidR="00D274D3" w:rsidRDefault="00DD60D2">
            <w:pPr>
              <w:ind w:left="1"/>
              <w:jc w:val="center"/>
            </w:pPr>
            <w:r>
              <w:rPr>
                <w:rFonts w:ascii="Arial" w:eastAsia="Arial" w:hAnsi="Arial" w:cs="Arial"/>
              </w:rPr>
              <w:t xml:space="preserve">30 days </w:t>
            </w:r>
          </w:p>
        </w:tc>
      </w:tr>
    </w:tbl>
    <w:p w14:paraId="254C44B0" w14:textId="77777777" w:rsidR="00D274D3" w:rsidRDefault="00DD60D2">
      <w:pPr>
        <w:pStyle w:val="Heading1"/>
      </w:pPr>
      <w:r>
        <w:t>Half Term – Monday 20 February to Friday 24 February</w:t>
      </w:r>
      <w:r>
        <w:rPr>
          <w:b w:val="0"/>
        </w:rPr>
        <w:t xml:space="preserve"> </w:t>
      </w:r>
    </w:p>
    <w:tbl>
      <w:tblPr>
        <w:tblStyle w:val="TableGrid"/>
        <w:tblW w:w="9188" w:type="dxa"/>
        <w:tblInd w:w="612" w:type="dxa"/>
        <w:tblCellMar>
          <w:top w:w="52" w:type="dxa"/>
          <w:left w:w="115" w:type="dxa"/>
          <w:right w:w="115" w:type="dxa"/>
        </w:tblCellMar>
        <w:tblLook w:val="04A0" w:firstRow="1" w:lastRow="0" w:firstColumn="1" w:lastColumn="0" w:noHBand="0" w:noVBand="1"/>
      </w:tblPr>
      <w:tblGrid>
        <w:gridCol w:w="3380"/>
        <w:gridCol w:w="2976"/>
        <w:gridCol w:w="2832"/>
      </w:tblGrid>
      <w:tr w:rsidR="00D274D3" w14:paraId="77ACF1CD" w14:textId="77777777">
        <w:trPr>
          <w:trHeight w:val="1008"/>
        </w:trPr>
        <w:tc>
          <w:tcPr>
            <w:tcW w:w="3380" w:type="dxa"/>
            <w:tcBorders>
              <w:top w:val="single" w:sz="3" w:space="0" w:color="000000"/>
              <w:left w:val="single" w:sz="3" w:space="0" w:color="000000"/>
              <w:bottom w:val="single" w:sz="3" w:space="0" w:color="000000"/>
              <w:right w:val="single" w:sz="3" w:space="0" w:color="000000"/>
            </w:tcBorders>
            <w:vAlign w:val="center"/>
          </w:tcPr>
          <w:p w14:paraId="79F3DC77" w14:textId="77777777" w:rsidR="00D274D3" w:rsidRDefault="00DD60D2">
            <w:pPr>
              <w:ind w:right="6"/>
              <w:jc w:val="center"/>
            </w:pPr>
            <w:r>
              <w:rPr>
                <w:rFonts w:ascii="Arial" w:eastAsia="Arial" w:hAnsi="Arial" w:cs="Arial"/>
              </w:rPr>
              <w:t xml:space="preserve">Monday 27 February  </w:t>
            </w:r>
          </w:p>
          <w:p w14:paraId="1B5DBAD7" w14:textId="77777777" w:rsidR="00D274D3" w:rsidRDefault="00DD60D2">
            <w:pPr>
              <w:ind w:right="5"/>
              <w:jc w:val="center"/>
            </w:pPr>
            <w:r>
              <w:rPr>
                <w:rFonts w:ascii="Arial" w:eastAsia="Arial" w:hAnsi="Arial" w:cs="Arial"/>
              </w:rPr>
              <w:t xml:space="preserve">to </w:t>
            </w:r>
          </w:p>
          <w:p w14:paraId="75D59C73" w14:textId="77777777" w:rsidR="00D274D3" w:rsidRDefault="00DD60D2">
            <w:pPr>
              <w:ind w:left="3"/>
              <w:jc w:val="center"/>
            </w:pPr>
            <w:r>
              <w:rPr>
                <w:rFonts w:ascii="Arial" w:eastAsia="Arial" w:hAnsi="Arial" w:cs="Arial"/>
              </w:rPr>
              <w:t xml:space="preserve">Friday 31 March </w:t>
            </w:r>
          </w:p>
        </w:tc>
        <w:tc>
          <w:tcPr>
            <w:tcW w:w="2976" w:type="dxa"/>
            <w:tcBorders>
              <w:top w:val="single" w:sz="3" w:space="0" w:color="000000"/>
              <w:left w:val="single" w:sz="3" w:space="0" w:color="000000"/>
              <w:bottom w:val="single" w:sz="3" w:space="0" w:color="000000"/>
              <w:right w:val="single" w:sz="3" w:space="0" w:color="000000"/>
            </w:tcBorders>
          </w:tcPr>
          <w:p w14:paraId="1EDFD985" w14:textId="77777777" w:rsidR="00D274D3" w:rsidRDefault="00DD60D2">
            <w:pPr>
              <w:ind w:left="53"/>
              <w:jc w:val="center"/>
            </w:pPr>
            <w:r>
              <w:rPr>
                <w:rFonts w:ascii="Arial" w:eastAsia="Arial" w:hAnsi="Arial" w:cs="Arial"/>
              </w:rPr>
              <w:t xml:space="preserve"> </w:t>
            </w:r>
          </w:p>
          <w:p w14:paraId="0CA892F8" w14:textId="77777777" w:rsidR="00D274D3" w:rsidRDefault="00DD60D2">
            <w:pPr>
              <w:ind w:left="31"/>
              <w:jc w:val="center"/>
            </w:pPr>
            <w:r>
              <w:rPr>
                <w:rFonts w:ascii="Arial" w:eastAsia="Arial" w:hAnsi="Arial" w:cs="Arial"/>
                <w:sz w:val="14"/>
              </w:rPr>
              <w:t xml:space="preserve"> </w:t>
            </w:r>
          </w:p>
        </w:tc>
        <w:tc>
          <w:tcPr>
            <w:tcW w:w="2832" w:type="dxa"/>
            <w:tcBorders>
              <w:top w:val="single" w:sz="3" w:space="0" w:color="000000"/>
              <w:left w:val="single" w:sz="3" w:space="0" w:color="000000"/>
              <w:bottom w:val="single" w:sz="3" w:space="0" w:color="000000"/>
              <w:right w:val="single" w:sz="3" w:space="0" w:color="000000"/>
            </w:tcBorders>
          </w:tcPr>
          <w:p w14:paraId="3A1AEACB" w14:textId="77777777" w:rsidR="00D274D3" w:rsidRDefault="00DD60D2">
            <w:pPr>
              <w:ind w:left="53"/>
              <w:jc w:val="center"/>
            </w:pPr>
            <w:r>
              <w:rPr>
                <w:rFonts w:ascii="Arial" w:eastAsia="Arial" w:hAnsi="Arial" w:cs="Arial"/>
              </w:rPr>
              <w:t xml:space="preserve"> </w:t>
            </w:r>
          </w:p>
          <w:p w14:paraId="35AE3827" w14:textId="0BBE68C6" w:rsidR="00D274D3" w:rsidRDefault="00DD60D2">
            <w:pPr>
              <w:ind w:right="2"/>
              <w:jc w:val="center"/>
            </w:pPr>
            <w:r>
              <w:rPr>
                <w:rFonts w:ascii="Arial" w:eastAsia="Arial" w:hAnsi="Arial" w:cs="Arial"/>
              </w:rPr>
              <w:t>2</w:t>
            </w:r>
            <w:r w:rsidR="00620767">
              <w:rPr>
                <w:rFonts w:ascii="Arial" w:eastAsia="Arial" w:hAnsi="Arial" w:cs="Arial"/>
                <w:lang w:val="en-GB"/>
              </w:rPr>
              <w:t>5</w:t>
            </w:r>
            <w:r>
              <w:rPr>
                <w:rFonts w:ascii="Arial" w:eastAsia="Arial" w:hAnsi="Arial" w:cs="Arial"/>
              </w:rPr>
              <w:t xml:space="preserve"> days </w:t>
            </w:r>
          </w:p>
        </w:tc>
      </w:tr>
    </w:tbl>
    <w:p w14:paraId="40C54A2C" w14:textId="3F7FCF7D" w:rsidR="00D274D3" w:rsidRDefault="00DD60D2">
      <w:pPr>
        <w:spacing w:after="0"/>
      </w:pPr>
      <w:r>
        <w:rPr>
          <w:rFonts w:ascii="Arial" w:eastAsia="Arial" w:hAnsi="Arial" w:cs="Arial"/>
          <w:sz w:val="14"/>
        </w:rPr>
        <w:t xml:space="preserve"> </w:t>
      </w:r>
    </w:p>
    <w:tbl>
      <w:tblPr>
        <w:tblStyle w:val="TableGrid"/>
        <w:tblW w:w="9186" w:type="dxa"/>
        <w:tblInd w:w="613" w:type="dxa"/>
        <w:tblCellMar>
          <w:top w:w="53" w:type="dxa"/>
          <w:left w:w="115" w:type="dxa"/>
          <w:bottom w:w="28" w:type="dxa"/>
          <w:right w:w="115" w:type="dxa"/>
        </w:tblCellMar>
        <w:tblLook w:val="04A0" w:firstRow="1" w:lastRow="0" w:firstColumn="1" w:lastColumn="0" w:noHBand="0" w:noVBand="1"/>
      </w:tblPr>
      <w:tblGrid>
        <w:gridCol w:w="3377"/>
        <w:gridCol w:w="2976"/>
        <w:gridCol w:w="2833"/>
      </w:tblGrid>
      <w:tr w:rsidR="00D274D3" w14:paraId="358F5605" w14:textId="77777777">
        <w:trPr>
          <w:trHeight w:val="404"/>
        </w:trPr>
        <w:tc>
          <w:tcPr>
            <w:tcW w:w="3377" w:type="dxa"/>
            <w:tcBorders>
              <w:top w:val="single" w:sz="3" w:space="0" w:color="000000"/>
              <w:left w:val="single" w:sz="3" w:space="0" w:color="000000"/>
              <w:bottom w:val="single" w:sz="3" w:space="0" w:color="000000"/>
              <w:right w:val="single" w:sz="3" w:space="0" w:color="000000"/>
            </w:tcBorders>
            <w:shd w:val="clear" w:color="auto" w:fill="7030A0"/>
            <w:vAlign w:val="bottom"/>
          </w:tcPr>
          <w:p w14:paraId="6BBB47D5" w14:textId="77777777" w:rsidR="00D274D3" w:rsidRDefault="00DD60D2">
            <w:pPr>
              <w:ind w:left="3"/>
              <w:jc w:val="center"/>
            </w:pPr>
            <w:r>
              <w:rPr>
                <w:rFonts w:ascii="Arial" w:eastAsia="Arial" w:hAnsi="Arial" w:cs="Arial"/>
                <w:b/>
                <w:color w:val="FFFFFF"/>
              </w:rPr>
              <w:t xml:space="preserve">Summer Term 2023 </w:t>
            </w:r>
          </w:p>
        </w:tc>
        <w:tc>
          <w:tcPr>
            <w:tcW w:w="2976" w:type="dxa"/>
            <w:tcBorders>
              <w:top w:val="single" w:sz="3" w:space="0" w:color="000000"/>
              <w:left w:val="single" w:sz="3" w:space="0" w:color="000000"/>
              <w:bottom w:val="single" w:sz="3" w:space="0" w:color="000000"/>
              <w:right w:val="single" w:sz="3" w:space="0" w:color="000000"/>
            </w:tcBorders>
            <w:shd w:val="clear" w:color="auto" w:fill="7030A0"/>
            <w:vAlign w:val="bottom"/>
          </w:tcPr>
          <w:p w14:paraId="0ABFAC05" w14:textId="77777777" w:rsidR="00D274D3" w:rsidRDefault="00DD60D2">
            <w:pPr>
              <w:ind w:right="2"/>
              <w:jc w:val="center"/>
            </w:pPr>
            <w:r>
              <w:rPr>
                <w:rFonts w:ascii="Arial" w:eastAsia="Arial" w:hAnsi="Arial" w:cs="Arial"/>
                <w:b/>
                <w:color w:val="FFFFFF"/>
              </w:rPr>
              <w:t xml:space="preserve">Non-Pupil Days </w:t>
            </w:r>
          </w:p>
        </w:tc>
        <w:tc>
          <w:tcPr>
            <w:tcW w:w="2833" w:type="dxa"/>
            <w:tcBorders>
              <w:top w:val="single" w:sz="3" w:space="0" w:color="000000"/>
              <w:left w:val="single" w:sz="3" w:space="0" w:color="000000"/>
              <w:bottom w:val="single" w:sz="3" w:space="0" w:color="000000"/>
              <w:right w:val="single" w:sz="3" w:space="0" w:color="000000"/>
            </w:tcBorders>
            <w:shd w:val="clear" w:color="auto" w:fill="7030A0"/>
            <w:vAlign w:val="bottom"/>
          </w:tcPr>
          <w:p w14:paraId="7636F62F" w14:textId="77777777" w:rsidR="00D274D3" w:rsidRDefault="00DD60D2">
            <w:pPr>
              <w:ind w:right="3"/>
              <w:jc w:val="center"/>
            </w:pPr>
            <w:r>
              <w:rPr>
                <w:rFonts w:ascii="Arial" w:eastAsia="Arial" w:hAnsi="Arial" w:cs="Arial"/>
                <w:b/>
                <w:color w:val="FFFFFF"/>
              </w:rPr>
              <w:t xml:space="preserve">No of School Days </w:t>
            </w:r>
          </w:p>
        </w:tc>
      </w:tr>
      <w:tr w:rsidR="00D274D3" w14:paraId="2169F082" w14:textId="77777777">
        <w:trPr>
          <w:trHeight w:val="1009"/>
        </w:trPr>
        <w:tc>
          <w:tcPr>
            <w:tcW w:w="3377" w:type="dxa"/>
            <w:tcBorders>
              <w:top w:val="single" w:sz="3" w:space="0" w:color="000000"/>
              <w:left w:val="single" w:sz="3" w:space="0" w:color="000000"/>
              <w:bottom w:val="single" w:sz="3" w:space="0" w:color="000000"/>
              <w:right w:val="single" w:sz="3" w:space="0" w:color="000000"/>
            </w:tcBorders>
            <w:vAlign w:val="center"/>
          </w:tcPr>
          <w:p w14:paraId="56E3DBDA" w14:textId="4DDA2BDF" w:rsidR="00D274D3" w:rsidRDefault="001D6BE6">
            <w:pPr>
              <w:spacing w:after="4" w:line="239" w:lineRule="auto"/>
              <w:ind w:left="689" w:right="626"/>
              <w:jc w:val="center"/>
            </w:pPr>
            <w:r>
              <w:rPr>
                <w:rFonts w:ascii="Arial" w:eastAsia="Arial" w:hAnsi="Arial" w:cs="Arial"/>
                <w:lang w:val="en-GB"/>
              </w:rPr>
              <w:t>Tues</w:t>
            </w:r>
            <w:r w:rsidR="00DD60D2">
              <w:rPr>
                <w:rFonts w:ascii="Arial" w:eastAsia="Arial" w:hAnsi="Arial" w:cs="Arial"/>
              </w:rPr>
              <w:t>day 1</w:t>
            </w:r>
            <w:r>
              <w:rPr>
                <w:rFonts w:ascii="Arial" w:eastAsia="Arial" w:hAnsi="Arial" w:cs="Arial"/>
                <w:lang w:val="en-GB"/>
              </w:rPr>
              <w:t>8</w:t>
            </w:r>
            <w:r w:rsidR="00DD60D2">
              <w:rPr>
                <w:rFonts w:ascii="Arial" w:eastAsia="Arial" w:hAnsi="Arial" w:cs="Arial"/>
              </w:rPr>
              <w:t xml:space="preserve"> April to </w:t>
            </w:r>
          </w:p>
          <w:p w14:paraId="7E761275" w14:textId="77777777" w:rsidR="00D274D3" w:rsidRDefault="00DD60D2">
            <w:pPr>
              <w:ind w:right="1"/>
              <w:jc w:val="center"/>
            </w:pPr>
            <w:r>
              <w:rPr>
                <w:rFonts w:ascii="Arial" w:eastAsia="Arial" w:hAnsi="Arial" w:cs="Arial"/>
              </w:rPr>
              <w:t xml:space="preserve">Friday 26 May </w:t>
            </w:r>
          </w:p>
        </w:tc>
        <w:tc>
          <w:tcPr>
            <w:tcW w:w="2976" w:type="dxa"/>
            <w:tcBorders>
              <w:top w:val="single" w:sz="3" w:space="0" w:color="000000"/>
              <w:left w:val="single" w:sz="3" w:space="0" w:color="000000"/>
              <w:bottom w:val="single" w:sz="3" w:space="0" w:color="000000"/>
              <w:right w:val="single" w:sz="3" w:space="0" w:color="000000"/>
            </w:tcBorders>
          </w:tcPr>
          <w:p w14:paraId="12AF11A9" w14:textId="77777777" w:rsidR="00D274D3" w:rsidRDefault="00DD60D2">
            <w:pPr>
              <w:ind w:left="57"/>
              <w:jc w:val="center"/>
            </w:pPr>
            <w:r>
              <w:rPr>
                <w:rFonts w:ascii="Arial" w:eastAsia="Arial" w:hAnsi="Arial" w:cs="Arial"/>
              </w:rPr>
              <w:t xml:space="preserve"> </w:t>
            </w:r>
          </w:p>
          <w:p w14:paraId="61453D4F" w14:textId="4849C94D" w:rsidR="00D274D3" w:rsidRDefault="001D6BE6">
            <w:pPr>
              <w:ind w:left="57"/>
              <w:jc w:val="center"/>
            </w:pPr>
            <w:r>
              <w:rPr>
                <w:rFonts w:ascii="Arial" w:eastAsia="Arial" w:hAnsi="Arial" w:cs="Arial"/>
                <w:lang w:val="en-GB"/>
              </w:rPr>
              <w:t>Monday 17 April</w:t>
            </w:r>
            <w:r w:rsidR="00DD60D2">
              <w:rPr>
                <w:rFonts w:ascii="Arial" w:eastAsia="Arial" w:hAnsi="Arial" w:cs="Arial"/>
              </w:rPr>
              <w:t xml:space="preserve"> </w:t>
            </w:r>
          </w:p>
        </w:tc>
        <w:tc>
          <w:tcPr>
            <w:tcW w:w="2833" w:type="dxa"/>
            <w:tcBorders>
              <w:top w:val="single" w:sz="3" w:space="0" w:color="000000"/>
              <w:left w:val="single" w:sz="3" w:space="0" w:color="000000"/>
              <w:bottom w:val="single" w:sz="3" w:space="0" w:color="000000"/>
              <w:right w:val="single" w:sz="3" w:space="0" w:color="000000"/>
            </w:tcBorders>
          </w:tcPr>
          <w:p w14:paraId="384DF364" w14:textId="77777777" w:rsidR="00D274D3" w:rsidRDefault="00DD60D2">
            <w:pPr>
              <w:ind w:left="56"/>
              <w:jc w:val="center"/>
            </w:pPr>
            <w:r>
              <w:rPr>
                <w:rFonts w:ascii="Arial" w:eastAsia="Arial" w:hAnsi="Arial" w:cs="Arial"/>
              </w:rPr>
              <w:t xml:space="preserve"> </w:t>
            </w:r>
          </w:p>
          <w:p w14:paraId="217F0830" w14:textId="09C9030A" w:rsidR="00D274D3" w:rsidRDefault="00DD60D2">
            <w:pPr>
              <w:ind w:left="1"/>
              <w:jc w:val="center"/>
            </w:pPr>
            <w:r>
              <w:rPr>
                <w:rFonts w:ascii="Arial" w:eastAsia="Arial" w:hAnsi="Arial" w:cs="Arial"/>
              </w:rPr>
              <w:t>2</w:t>
            </w:r>
            <w:r w:rsidR="001D6BE6">
              <w:rPr>
                <w:rFonts w:ascii="Arial" w:eastAsia="Arial" w:hAnsi="Arial" w:cs="Arial"/>
              </w:rPr>
              <w:t>7</w:t>
            </w:r>
            <w:r>
              <w:rPr>
                <w:rFonts w:ascii="Arial" w:eastAsia="Arial" w:hAnsi="Arial" w:cs="Arial"/>
              </w:rPr>
              <w:t xml:space="preserve"> days </w:t>
            </w:r>
          </w:p>
        </w:tc>
      </w:tr>
    </w:tbl>
    <w:p w14:paraId="3F6BACAA" w14:textId="77777777" w:rsidR="00D274D3" w:rsidRDefault="00DD60D2">
      <w:pPr>
        <w:pStyle w:val="Heading1"/>
      </w:pPr>
      <w:r>
        <w:t>Half Term – Monday 29 May to Friday 2 June</w:t>
      </w:r>
      <w:r>
        <w:rPr>
          <w:rFonts w:ascii="Times New Roman" w:eastAsia="Times New Roman" w:hAnsi="Times New Roman" w:cs="Times New Roman"/>
          <w:b w:val="0"/>
        </w:rPr>
        <w:t xml:space="preserve"> </w:t>
      </w:r>
    </w:p>
    <w:tbl>
      <w:tblPr>
        <w:tblStyle w:val="TableGrid"/>
        <w:tblW w:w="9188" w:type="dxa"/>
        <w:tblInd w:w="612" w:type="dxa"/>
        <w:tblCellMar>
          <w:top w:w="52" w:type="dxa"/>
          <w:left w:w="115" w:type="dxa"/>
          <w:right w:w="115" w:type="dxa"/>
        </w:tblCellMar>
        <w:tblLook w:val="04A0" w:firstRow="1" w:lastRow="0" w:firstColumn="1" w:lastColumn="0" w:noHBand="0" w:noVBand="1"/>
      </w:tblPr>
      <w:tblGrid>
        <w:gridCol w:w="3380"/>
        <w:gridCol w:w="2976"/>
        <w:gridCol w:w="2832"/>
      </w:tblGrid>
      <w:tr w:rsidR="00D274D3" w14:paraId="2BC65A8C" w14:textId="77777777">
        <w:trPr>
          <w:trHeight w:val="1008"/>
        </w:trPr>
        <w:tc>
          <w:tcPr>
            <w:tcW w:w="3380" w:type="dxa"/>
            <w:tcBorders>
              <w:top w:val="single" w:sz="3" w:space="0" w:color="000000"/>
              <w:left w:val="single" w:sz="3" w:space="0" w:color="000000"/>
              <w:bottom w:val="single" w:sz="3" w:space="0" w:color="000000"/>
              <w:right w:val="single" w:sz="3" w:space="0" w:color="000000"/>
            </w:tcBorders>
            <w:vAlign w:val="center"/>
          </w:tcPr>
          <w:p w14:paraId="20CBDC7D" w14:textId="77777777" w:rsidR="00D274D3" w:rsidRDefault="00DD60D2">
            <w:pPr>
              <w:ind w:right="1"/>
              <w:jc w:val="center"/>
            </w:pPr>
            <w:r>
              <w:rPr>
                <w:rFonts w:ascii="Arial" w:eastAsia="Arial" w:hAnsi="Arial" w:cs="Arial"/>
              </w:rPr>
              <w:t xml:space="preserve">Monday 5 June  </w:t>
            </w:r>
          </w:p>
          <w:p w14:paraId="47D65C02" w14:textId="77777777" w:rsidR="00D274D3" w:rsidRDefault="00DD60D2">
            <w:pPr>
              <w:ind w:right="6"/>
              <w:jc w:val="center"/>
            </w:pPr>
            <w:r>
              <w:rPr>
                <w:rFonts w:ascii="Arial" w:eastAsia="Arial" w:hAnsi="Arial" w:cs="Arial"/>
              </w:rPr>
              <w:t xml:space="preserve">to </w:t>
            </w:r>
          </w:p>
          <w:p w14:paraId="0594A633" w14:textId="77777777" w:rsidR="00D274D3" w:rsidRDefault="00DD60D2">
            <w:pPr>
              <w:ind w:right="2"/>
              <w:jc w:val="center"/>
            </w:pPr>
            <w:r>
              <w:rPr>
                <w:rFonts w:ascii="Arial" w:eastAsia="Arial" w:hAnsi="Arial" w:cs="Arial"/>
              </w:rPr>
              <w:t xml:space="preserve">Friday 21 July </w:t>
            </w:r>
          </w:p>
        </w:tc>
        <w:tc>
          <w:tcPr>
            <w:tcW w:w="2976" w:type="dxa"/>
            <w:tcBorders>
              <w:top w:val="single" w:sz="3" w:space="0" w:color="000000"/>
              <w:left w:val="single" w:sz="3" w:space="0" w:color="000000"/>
              <w:bottom w:val="single" w:sz="3" w:space="0" w:color="000000"/>
              <w:right w:val="single" w:sz="3" w:space="0" w:color="000000"/>
            </w:tcBorders>
          </w:tcPr>
          <w:p w14:paraId="32B8B477" w14:textId="77777777" w:rsidR="00D274D3" w:rsidRDefault="00DD60D2">
            <w:pPr>
              <w:ind w:left="53"/>
              <w:jc w:val="center"/>
            </w:pPr>
            <w:r>
              <w:rPr>
                <w:rFonts w:ascii="Arial" w:eastAsia="Arial" w:hAnsi="Arial" w:cs="Arial"/>
              </w:rPr>
              <w:t xml:space="preserve"> </w:t>
            </w:r>
          </w:p>
          <w:p w14:paraId="3B4CF149" w14:textId="77777777" w:rsidR="00620767" w:rsidRPr="00620767" w:rsidRDefault="00620767">
            <w:pPr>
              <w:ind w:right="6"/>
              <w:jc w:val="center"/>
              <w:rPr>
                <w:rFonts w:ascii="Arial" w:eastAsia="Arial" w:hAnsi="Arial" w:cs="Arial"/>
                <w:b/>
                <w:bCs/>
                <w:color w:val="FF0000"/>
                <w:lang w:val="en-GB"/>
              </w:rPr>
            </w:pPr>
            <w:r w:rsidRPr="00620767">
              <w:rPr>
                <w:rFonts w:ascii="Arial" w:eastAsia="Arial" w:hAnsi="Arial" w:cs="Arial"/>
                <w:b/>
                <w:bCs/>
                <w:color w:val="FF0000"/>
                <w:lang w:val="en-GB"/>
              </w:rPr>
              <w:t>Monday 17 July</w:t>
            </w:r>
          </w:p>
          <w:p w14:paraId="72F00D13" w14:textId="24F7AE48" w:rsidR="00D274D3" w:rsidRDefault="00620767">
            <w:pPr>
              <w:ind w:right="6"/>
              <w:jc w:val="center"/>
            </w:pPr>
            <w:r>
              <w:rPr>
                <w:rFonts w:ascii="Arial" w:eastAsia="Arial" w:hAnsi="Arial" w:cs="Arial"/>
              </w:rPr>
              <w:t xml:space="preserve">  </w:t>
            </w:r>
            <w:r w:rsidR="00DD60D2">
              <w:rPr>
                <w:rFonts w:ascii="Arial" w:eastAsia="Arial" w:hAnsi="Arial" w:cs="Arial"/>
              </w:rPr>
              <w:t xml:space="preserve">Monday 24 July </w:t>
            </w:r>
            <w:r w:rsidR="00DD60D2">
              <w:rPr>
                <w:rFonts w:ascii="Arial" w:eastAsia="Arial" w:hAnsi="Arial" w:cs="Arial"/>
                <w:vertAlign w:val="superscript"/>
              </w:rPr>
              <w:t xml:space="preserve">1 </w:t>
            </w:r>
          </w:p>
        </w:tc>
        <w:tc>
          <w:tcPr>
            <w:tcW w:w="2832" w:type="dxa"/>
            <w:tcBorders>
              <w:top w:val="single" w:sz="3" w:space="0" w:color="000000"/>
              <w:left w:val="single" w:sz="3" w:space="0" w:color="000000"/>
              <w:bottom w:val="single" w:sz="3" w:space="0" w:color="000000"/>
              <w:right w:val="single" w:sz="3" w:space="0" w:color="000000"/>
            </w:tcBorders>
          </w:tcPr>
          <w:p w14:paraId="7E32758E" w14:textId="77777777" w:rsidR="00D274D3" w:rsidRDefault="00DD60D2">
            <w:pPr>
              <w:ind w:left="53"/>
              <w:jc w:val="center"/>
            </w:pPr>
            <w:r>
              <w:rPr>
                <w:rFonts w:ascii="Arial" w:eastAsia="Arial" w:hAnsi="Arial" w:cs="Arial"/>
              </w:rPr>
              <w:t xml:space="preserve"> </w:t>
            </w:r>
          </w:p>
          <w:p w14:paraId="70D4B8E7" w14:textId="44D7E88C" w:rsidR="00D274D3" w:rsidRDefault="00DD60D2">
            <w:pPr>
              <w:ind w:right="2"/>
              <w:jc w:val="center"/>
            </w:pPr>
            <w:r>
              <w:rPr>
                <w:rFonts w:ascii="Arial" w:eastAsia="Arial" w:hAnsi="Arial" w:cs="Arial"/>
              </w:rPr>
              <w:t>3</w:t>
            </w:r>
            <w:r w:rsidR="00B316E5">
              <w:rPr>
                <w:rFonts w:ascii="Arial" w:eastAsia="Arial" w:hAnsi="Arial" w:cs="Arial"/>
                <w:lang w:val="en-GB"/>
              </w:rPr>
              <w:t>4</w:t>
            </w:r>
            <w:r>
              <w:rPr>
                <w:rFonts w:ascii="Arial" w:eastAsia="Arial" w:hAnsi="Arial" w:cs="Arial"/>
              </w:rPr>
              <w:t xml:space="preserve"> days </w:t>
            </w:r>
          </w:p>
        </w:tc>
      </w:tr>
    </w:tbl>
    <w:p w14:paraId="738C8499" w14:textId="77777777" w:rsidR="00D274D3" w:rsidRDefault="00DD60D2" w:rsidP="001D6BE6">
      <w:pPr>
        <w:spacing w:after="0" w:line="240" w:lineRule="auto"/>
      </w:pPr>
      <w:r>
        <w:rPr>
          <w:rFonts w:ascii="Times New Roman" w:eastAsia="Times New Roman" w:hAnsi="Times New Roman" w:cs="Times New Roman"/>
          <w:sz w:val="14"/>
        </w:rPr>
        <w:t xml:space="preserve"> </w:t>
      </w:r>
    </w:p>
    <w:p w14:paraId="70C7D651" w14:textId="61DBF090" w:rsidR="00D274D3" w:rsidRPr="00C346C6" w:rsidRDefault="00DD60D2" w:rsidP="00B316E5">
      <w:pPr>
        <w:spacing w:after="0" w:line="239" w:lineRule="auto"/>
        <w:ind w:left="567"/>
        <w:rPr>
          <w:color w:val="FF0000"/>
          <w:sz w:val="20"/>
          <w:szCs w:val="20"/>
          <w:lang w:val="en-GB"/>
        </w:rPr>
      </w:pPr>
      <w:r w:rsidRPr="00B316E5">
        <w:rPr>
          <w:rFonts w:ascii="Arial" w:eastAsia="Arial" w:hAnsi="Arial" w:cs="Arial"/>
          <w:b/>
          <w:color w:val="auto"/>
          <w:sz w:val="20"/>
          <w:szCs w:val="20"/>
        </w:rPr>
        <w:t>Non-pupils days</w:t>
      </w:r>
      <w:r w:rsidRPr="00B316E5">
        <w:rPr>
          <w:rFonts w:ascii="Arial" w:eastAsia="Arial" w:hAnsi="Arial" w:cs="Arial"/>
          <w:color w:val="auto"/>
          <w:sz w:val="20"/>
          <w:szCs w:val="20"/>
        </w:rPr>
        <w:t xml:space="preserve">: there will be two further non-pupil days, agreed on a cluster basis. Please check your school website for these dates.  </w:t>
      </w:r>
      <w:r w:rsidR="00C346C6" w:rsidRPr="00B316E5">
        <w:rPr>
          <w:rFonts w:ascii="Arial" w:eastAsia="Arial" w:hAnsi="Arial" w:cs="Arial"/>
          <w:color w:val="auto"/>
          <w:sz w:val="20"/>
          <w:szCs w:val="20"/>
          <w:lang w:val="en-GB"/>
        </w:rPr>
        <w:t xml:space="preserve">– </w:t>
      </w:r>
      <w:r w:rsidR="00B316E5" w:rsidRPr="00B316E5">
        <w:rPr>
          <w:rFonts w:ascii="Arial" w:eastAsia="Arial" w:hAnsi="Arial" w:cs="Arial"/>
          <w:b/>
          <w:bCs/>
          <w:color w:val="FF0000"/>
          <w:sz w:val="20"/>
          <w:szCs w:val="20"/>
          <w:lang w:val="en-GB"/>
        </w:rPr>
        <w:t xml:space="preserve">Presteigne Cluster - </w:t>
      </w:r>
      <w:r w:rsidR="00B064EC" w:rsidRPr="00B316E5">
        <w:rPr>
          <w:rFonts w:ascii="Arial" w:eastAsia="Arial" w:hAnsi="Arial" w:cs="Arial"/>
          <w:b/>
          <w:bCs/>
          <w:color w:val="FF0000"/>
          <w:sz w:val="20"/>
          <w:szCs w:val="20"/>
          <w:lang w:val="en-GB"/>
        </w:rPr>
        <w:t xml:space="preserve">Mon. </w:t>
      </w:r>
      <w:r w:rsidR="00C346C6" w:rsidRPr="00B316E5">
        <w:rPr>
          <w:rFonts w:ascii="Arial" w:eastAsia="Arial" w:hAnsi="Arial" w:cs="Arial"/>
          <w:b/>
          <w:bCs/>
          <w:color w:val="FF0000"/>
          <w:sz w:val="20"/>
          <w:szCs w:val="20"/>
          <w:lang w:val="en-GB"/>
        </w:rPr>
        <w:t>10.10.</w:t>
      </w:r>
      <w:r w:rsidR="00B064EC" w:rsidRPr="00B316E5">
        <w:rPr>
          <w:rFonts w:ascii="Arial" w:eastAsia="Arial" w:hAnsi="Arial" w:cs="Arial"/>
          <w:b/>
          <w:bCs/>
          <w:color w:val="FF0000"/>
          <w:sz w:val="20"/>
          <w:szCs w:val="20"/>
          <w:lang w:val="en-GB"/>
        </w:rPr>
        <w:t>20</w:t>
      </w:r>
      <w:r w:rsidR="00C346C6" w:rsidRPr="00B316E5">
        <w:rPr>
          <w:rFonts w:ascii="Arial" w:eastAsia="Arial" w:hAnsi="Arial" w:cs="Arial"/>
          <w:b/>
          <w:bCs/>
          <w:color w:val="FF0000"/>
          <w:sz w:val="20"/>
          <w:szCs w:val="20"/>
          <w:lang w:val="en-GB"/>
        </w:rPr>
        <w:t xml:space="preserve">22 </w:t>
      </w:r>
      <w:r w:rsidR="00B316E5">
        <w:rPr>
          <w:rFonts w:ascii="Arial" w:eastAsia="Arial" w:hAnsi="Arial" w:cs="Arial"/>
          <w:b/>
          <w:bCs/>
          <w:color w:val="FF0000"/>
          <w:sz w:val="20"/>
          <w:szCs w:val="20"/>
          <w:lang w:val="en-GB"/>
        </w:rPr>
        <w:t>and</w:t>
      </w:r>
      <w:r w:rsidR="00B064EC" w:rsidRPr="00B316E5">
        <w:rPr>
          <w:rFonts w:ascii="Arial" w:eastAsia="Arial" w:hAnsi="Arial" w:cs="Arial"/>
          <w:b/>
          <w:bCs/>
          <w:color w:val="FF0000"/>
          <w:sz w:val="20"/>
          <w:szCs w:val="20"/>
          <w:lang w:val="en-GB"/>
        </w:rPr>
        <w:t xml:space="preserve"> Mon. 17.7.2023</w:t>
      </w:r>
    </w:p>
    <w:p w14:paraId="3D75E1A1" w14:textId="77777777" w:rsidR="00D274D3" w:rsidRDefault="00DD60D2">
      <w:pPr>
        <w:spacing w:after="0"/>
      </w:pPr>
      <w:r>
        <w:rPr>
          <w:rFonts w:ascii="Times New Roman" w:eastAsia="Times New Roman" w:hAnsi="Times New Roman" w:cs="Times New Roman"/>
          <w:sz w:val="20"/>
        </w:rPr>
        <w:t xml:space="preserve"> </w:t>
      </w:r>
    </w:p>
    <w:tbl>
      <w:tblPr>
        <w:tblStyle w:val="TableGrid"/>
        <w:tblW w:w="9214" w:type="dxa"/>
        <w:tblInd w:w="563" w:type="dxa"/>
        <w:tblCellMar>
          <w:top w:w="48" w:type="dxa"/>
          <w:left w:w="104" w:type="dxa"/>
          <w:right w:w="39" w:type="dxa"/>
        </w:tblCellMar>
        <w:tblLook w:val="04A0" w:firstRow="1" w:lastRow="0" w:firstColumn="1" w:lastColumn="0" w:noHBand="0" w:noVBand="1"/>
      </w:tblPr>
      <w:tblGrid>
        <w:gridCol w:w="3402"/>
        <w:gridCol w:w="5812"/>
      </w:tblGrid>
      <w:tr w:rsidR="00C346C6" w:rsidRPr="00C346C6" w14:paraId="761C6ECE" w14:textId="77777777" w:rsidTr="001D6BE6">
        <w:trPr>
          <w:trHeight w:val="264"/>
        </w:trPr>
        <w:tc>
          <w:tcPr>
            <w:tcW w:w="3402" w:type="dxa"/>
            <w:tcBorders>
              <w:top w:val="single" w:sz="3" w:space="0" w:color="000000"/>
              <w:left w:val="single" w:sz="3" w:space="0" w:color="000000"/>
              <w:bottom w:val="single" w:sz="3" w:space="0" w:color="000000"/>
              <w:right w:val="single" w:sz="3" w:space="0" w:color="000000"/>
            </w:tcBorders>
          </w:tcPr>
          <w:p w14:paraId="6DEC4781" w14:textId="15D60003" w:rsidR="00C346C6" w:rsidRPr="00C346C6" w:rsidRDefault="00C346C6">
            <w:pPr>
              <w:ind w:left="4"/>
              <w:rPr>
                <w:rFonts w:ascii="Arial" w:eastAsia="Arial" w:hAnsi="Arial" w:cs="Arial"/>
                <w:b/>
                <w:color w:val="FF0000"/>
                <w:lang w:val="en-GB"/>
              </w:rPr>
            </w:pPr>
            <w:r w:rsidRPr="00C346C6">
              <w:rPr>
                <w:rFonts w:ascii="Arial" w:eastAsia="Arial" w:hAnsi="Arial" w:cs="Arial"/>
                <w:b/>
                <w:color w:val="FF0000"/>
                <w:lang w:val="en-GB"/>
              </w:rPr>
              <w:t>Queen’s funeral:</w:t>
            </w:r>
          </w:p>
        </w:tc>
        <w:tc>
          <w:tcPr>
            <w:tcW w:w="5812" w:type="dxa"/>
            <w:tcBorders>
              <w:top w:val="single" w:sz="3" w:space="0" w:color="000000"/>
              <w:left w:val="single" w:sz="3" w:space="0" w:color="000000"/>
              <w:bottom w:val="single" w:sz="3" w:space="0" w:color="000000"/>
              <w:right w:val="single" w:sz="3" w:space="0" w:color="000000"/>
            </w:tcBorders>
          </w:tcPr>
          <w:p w14:paraId="1C8003BF" w14:textId="17D196D6" w:rsidR="00C346C6" w:rsidRPr="00B064EC" w:rsidRDefault="00C346C6">
            <w:pPr>
              <w:rPr>
                <w:rFonts w:ascii="Arial" w:eastAsia="Arial" w:hAnsi="Arial" w:cs="Arial"/>
                <w:b/>
                <w:bCs/>
                <w:color w:val="FF0000"/>
                <w:lang w:val="en-GB"/>
              </w:rPr>
            </w:pPr>
            <w:r w:rsidRPr="00B064EC">
              <w:rPr>
                <w:rFonts w:ascii="Arial" w:eastAsia="Arial" w:hAnsi="Arial" w:cs="Arial"/>
                <w:b/>
                <w:bCs/>
                <w:color w:val="FF0000"/>
                <w:lang w:val="en-GB"/>
              </w:rPr>
              <w:t>Monday 19</w:t>
            </w:r>
            <w:r w:rsidRPr="00B064EC">
              <w:rPr>
                <w:rFonts w:ascii="Arial" w:eastAsia="Arial" w:hAnsi="Arial" w:cs="Arial"/>
                <w:b/>
                <w:bCs/>
                <w:color w:val="FF0000"/>
                <w:vertAlign w:val="superscript"/>
                <w:lang w:val="en-GB"/>
              </w:rPr>
              <w:t>th</w:t>
            </w:r>
            <w:r w:rsidRPr="00B064EC">
              <w:rPr>
                <w:rFonts w:ascii="Arial" w:eastAsia="Arial" w:hAnsi="Arial" w:cs="Arial"/>
                <w:b/>
                <w:bCs/>
                <w:color w:val="FF0000"/>
                <w:lang w:val="en-GB"/>
              </w:rPr>
              <w:t xml:space="preserve"> September 2022</w:t>
            </w:r>
          </w:p>
        </w:tc>
      </w:tr>
      <w:tr w:rsidR="00D274D3" w14:paraId="13B9D5CA" w14:textId="77777777" w:rsidTr="001D6BE6">
        <w:trPr>
          <w:trHeight w:val="264"/>
        </w:trPr>
        <w:tc>
          <w:tcPr>
            <w:tcW w:w="3402" w:type="dxa"/>
            <w:tcBorders>
              <w:top w:val="single" w:sz="3" w:space="0" w:color="000000"/>
              <w:left w:val="single" w:sz="3" w:space="0" w:color="000000"/>
              <w:bottom w:val="single" w:sz="3" w:space="0" w:color="000000"/>
              <w:right w:val="single" w:sz="3" w:space="0" w:color="000000"/>
            </w:tcBorders>
          </w:tcPr>
          <w:p w14:paraId="6E5DAF3C" w14:textId="77777777" w:rsidR="00D274D3" w:rsidRDefault="00DD60D2">
            <w:pPr>
              <w:ind w:left="4"/>
            </w:pPr>
            <w:r>
              <w:rPr>
                <w:rFonts w:ascii="Arial" w:eastAsia="Arial" w:hAnsi="Arial" w:cs="Arial"/>
                <w:b/>
              </w:rPr>
              <w:t>Good Friday:</w:t>
            </w:r>
            <w:r>
              <w:rPr>
                <w:rFonts w:ascii="Arial" w:eastAsia="Arial" w:hAnsi="Arial" w:cs="Arial"/>
              </w:rPr>
              <w:t xml:space="preserve">     </w:t>
            </w:r>
          </w:p>
        </w:tc>
        <w:tc>
          <w:tcPr>
            <w:tcW w:w="5812" w:type="dxa"/>
            <w:tcBorders>
              <w:top w:val="single" w:sz="3" w:space="0" w:color="000000"/>
              <w:left w:val="single" w:sz="3" w:space="0" w:color="000000"/>
              <w:bottom w:val="single" w:sz="3" w:space="0" w:color="000000"/>
              <w:right w:val="single" w:sz="3" w:space="0" w:color="000000"/>
            </w:tcBorders>
          </w:tcPr>
          <w:p w14:paraId="1B187128" w14:textId="77777777" w:rsidR="00D274D3" w:rsidRDefault="00DD60D2">
            <w:r>
              <w:rPr>
                <w:rFonts w:ascii="Arial" w:eastAsia="Arial" w:hAnsi="Arial" w:cs="Arial"/>
              </w:rPr>
              <w:t xml:space="preserve">Friday 7 April 2023 </w:t>
            </w:r>
          </w:p>
        </w:tc>
      </w:tr>
      <w:tr w:rsidR="00D274D3" w14:paraId="474CC448" w14:textId="77777777" w:rsidTr="001D6BE6">
        <w:trPr>
          <w:trHeight w:val="264"/>
        </w:trPr>
        <w:tc>
          <w:tcPr>
            <w:tcW w:w="3402" w:type="dxa"/>
            <w:tcBorders>
              <w:top w:val="single" w:sz="3" w:space="0" w:color="000000"/>
              <w:left w:val="single" w:sz="3" w:space="0" w:color="000000"/>
              <w:bottom w:val="single" w:sz="3" w:space="0" w:color="000000"/>
              <w:right w:val="single" w:sz="3" w:space="0" w:color="000000"/>
            </w:tcBorders>
          </w:tcPr>
          <w:p w14:paraId="5B4B5A15" w14:textId="77777777" w:rsidR="00D274D3" w:rsidRDefault="00DD60D2">
            <w:pPr>
              <w:ind w:left="4"/>
            </w:pPr>
            <w:r>
              <w:rPr>
                <w:rFonts w:ascii="Arial" w:eastAsia="Arial" w:hAnsi="Arial" w:cs="Arial"/>
                <w:b/>
              </w:rPr>
              <w:t xml:space="preserve">Easter Monday:   </w:t>
            </w:r>
            <w:r>
              <w:rPr>
                <w:rFonts w:ascii="Arial" w:eastAsia="Arial" w:hAnsi="Arial" w:cs="Arial"/>
              </w:rPr>
              <w:t xml:space="preserve">  </w:t>
            </w:r>
          </w:p>
        </w:tc>
        <w:tc>
          <w:tcPr>
            <w:tcW w:w="5812" w:type="dxa"/>
            <w:tcBorders>
              <w:top w:val="single" w:sz="3" w:space="0" w:color="000000"/>
              <w:left w:val="single" w:sz="3" w:space="0" w:color="000000"/>
              <w:bottom w:val="single" w:sz="3" w:space="0" w:color="000000"/>
              <w:right w:val="single" w:sz="3" w:space="0" w:color="000000"/>
            </w:tcBorders>
          </w:tcPr>
          <w:p w14:paraId="74CBBE34" w14:textId="77777777" w:rsidR="00D274D3" w:rsidRDefault="00DD60D2">
            <w:r>
              <w:rPr>
                <w:rFonts w:ascii="Arial" w:eastAsia="Arial" w:hAnsi="Arial" w:cs="Arial"/>
              </w:rPr>
              <w:t xml:space="preserve">Monday 10 April 2023 </w:t>
            </w:r>
          </w:p>
        </w:tc>
      </w:tr>
      <w:tr w:rsidR="00D274D3" w14:paraId="00D67E66" w14:textId="77777777" w:rsidTr="001D6BE6">
        <w:trPr>
          <w:trHeight w:val="260"/>
        </w:trPr>
        <w:tc>
          <w:tcPr>
            <w:tcW w:w="3402" w:type="dxa"/>
            <w:tcBorders>
              <w:top w:val="single" w:sz="3" w:space="0" w:color="000000"/>
              <w:left w:val="single" w:sz="3" w:space="0" w:color="000000"/>
              <w:bottom w:val="single" w:sz="3" w:space="0" w:color="000000"/>
              <w:right w:val="single" w:sz="3" w:space="0" w:color="000000"/>
            </w:tcBorders>
          </w:tcPr>
          <w:p w14:paraId="6712CD81" w14:textId="77777777" w:rsidR="00D274D3" w:rsidRDefault="00DD60D2">
            <w:pPr>
              <w:ind w:left="4"/>
            </w:pPr>
            <w:r>
              <w:rPr>
                <w:rFonts w:ascii="Arial" w:eastAsia="Arial" w:hAnsi="Arial" w:cs="Arial"/>
                <w:b/>
              </w:rPr>
              <w:t xml:space="preserve">May Day Bank Holiday:   </w:t>
            </w:r>
            <w:r>
              <w:rPr>
                <w:rFonts w:ascii="Arial" w:eastAsia="Arial" w:hAnsi="Arial" w:cs="Arial"/>
              </w:rPr>
              <w:t xml:space="preserve"> </w:t>
            </w:r>
          </w:p>
        </w:tc>
        <w:tc>
          <w:tcPr>
            <w:tcW w:w="5812" w:type="dxa"/>
            <w:tcBorders>
              <w:top w:val="single" w:sz="3" w:space="0" w:color="000000"/>
              <w:left w:val="single" w:sz="3" w:space="0" w:color="000000"/>
              <w:bottom w:val="single" w:sz="3" w:space="0" w:color="000000"/>
              <w:right w:val="single" w:sz="3" w:space="0" w:color="000000"/>
            </w:tcBorders>
          </w:tcPr>
          <w:p w14:paraId="5762B56A" w14:textId="77777777" w:rsidR="00D274D3" w:rsidRDefault="00DD60D2">
            <w:r>
              <w:rPr>
                <w:rFonts w:ascii="Arial" w:eastAsia="Arial" w:hAnsi="Arial" w:cs="Arial"/>
              </w:rPr>
              <w:t xml:space="preserve">Monday 1 May 2023 </w:t>
            </w:r>
          </w:p>
        </w:tc>
      </w:tr>
      <w:tr w:rsidR="001D6BE6" w14:paraId="201FE5C4" w14:textId="77777777" w:rsidTr="001D6BE6">
        <w:trPr>
          <w:trHeight w:val="260"/>
        </w:trPr>
        <w:tc>
          <w:tcPr>
            <w:tcW w:w="3402" w:type="dxa"/>
            <w:tcBorders>
              <w:top w:val="single" w:sz="3" w:space="0" w:color="000000"/>
              <w:left w:val="single" w:sz="3" w:space="0" w:color="000000"/>
              <w:bottom w:val="single" w:sz="3" w:space="0" w:color="000000"/>
              <w:right w:val="single" w:sz="3" w:space="0" w:color="000000"/>
            </w:tcBorders>
          </w:tcPr>
          <w:p w14:paraId="538DB87B" w14:textId="34EFF0D1" w:rsidR="001D6BE6" w:rsidRPr="001D6BE6" w:rsidRDefault="001D6BE6">
            <w:pPr>
              <w:ind w:left="4"/>
              <w:rPr>
                <w:rFonts w:ascii="Arial" w:eastAsia="Arial" w:hAnsi="Arial" w:cs="Arial"/>
                <w:b/>
                <w:lang w:val="en-GB"/>
              </w:rPr>
            </w:pPr>
            <w:r>
              <w:rPr>
                <w:rFonts w:ascii="Arial" w:eastAsia="Arial" w:hAnsi="Arial" w:cs="Arial"/>
                <w:b/>
                <w:lang w:val="en-GB"/>
              </w:rPr>
              <w:t>Extra Bank Holiday:</w:t>
            </w:r>
          </w:p>
        </w:tc>
        <w:tc>
          <w:tcPr>
            <w:tcW w:w="5812" w:type="dxa"/>
            <w:tcBorders>
              <w:top w:val="single" w:sz="3" w:space="0" w:color="000000"/>
              <w:left w:val="single" w:sz="3" w:space="0" w:color="000000"/>
              <w:bottom w:val="single" w:sz="3" w:space="0" w:color="000000"/>
              <w:right w:val="single" w:sz="3" w:space="0" w:color="000000"/>
            </w:tcBorders>
          </w:tcPr>
          <w:p w14:paraId="7EEB3367" w14:textId="3824131F" w:rsidR="001D6BE6" w:rsidRPr="001D6BE6" w:rsidRDefault="001D6BE6">
            <w:pPr>
              <w:rPr>
                <w:rFonts w:ascii="Arial" w:eastAsia="Arial" w:hAnsi="Arial" w:cs="Arial"/>
                <w:lang w:val="en-GB"/>
              </w:rPr>
            </w:pPr>
            <w:r>
              <w:rPr>
                <w:rFonts w:ascii="Arial" w:eastAsia="Arial" w:hAnsi="Arial" w:cs="Arial"/>
                <w:lang w:val="en-GB"/>
              </w:rPr>
              <w:t>Monday 8 May 2023 (King Charles III Coronation)</w:t>
            </w:r>
          </w:p>
        </w:tc>
      </w:tr>
      <w:tr w:rsidR="00D274D3" w14:paraId="16D2A4A5" w14:textId="77777777" w:rsidTr="001D6BE6">
        <w:trPr>
          <w:trHeight w:val="264"/>
        </w:trPr>
        <w:tc>
          <w:tcPr>
            <w:tcW w:w="3402" w:type="dxa"/>
            <w:tcBorders>
              <w:top w:val="single" w:sz="3" w:space="0" w:color="000000"/>
              <w:left w:val="single" w:sz="3" w:space="0" w:color="000000"/>
              <w:bottom w:val="single" w:sz="3" w:space="0" w:color="000000"/>
              <w:right w:val="single" w:sz="3" w:space="0" w:color="000000"/>
            </w:tcBorders>
          </w:tcPr>
          <w:p w14:paraId="3FBBCF32" w14:textId="77777777" w:rsidR="00D274D3" w:rsidRDefault="00DD60D2">
            <w:pPr>
              <w:ind w:left="4"/>
            </w:pPr>
            <w:r>
              <w:rPr>
                <w:rFonts w:ascii="Arial" w:eastAsia="Arial" w:hAnsi="Arial" w:cs="Arial"/>
                <w:b/>
              </w:rPr>
              <w:t xml:space="preserve">Spring Bank Holiday:    </w:t>
            </w:r>
            <w:r>
              <w:rPr>
                <w:rFonts w:ascii="Arial" w:eastAsia="Arial" w:hAnsi="Arial" w:cs="Arial"/>
              </w:rPr>
              <w:t xml:space="preserve"> </w:t>
            </w:r>
          </w:p>
        </w:tc>
        <w:tc>
          <w:tcPr>
            <w:tcW w:w="5812" w:type="dxa"/>
            <w:tcBorders>
              <w:top w:val="single" w:sz="3" w:space="0" w:color="000000"/>
              <w:left w:val="single" w:sz="3" w:space="0" w:color="000000"/>
              <w:bottom w:val="single" w:sz="3" w:space="0" w:color="000000"/>
              <w:right w:val="single" w:sz="3" w:space="0" w:color="000000"/>
            </w:tcBorders>
          </w:tcPr>
          <w:p w14:paraId="2308773A" w14:textId="77777777" w:rsidR="00D274D3" w:rsidRDefault="00DD60D2">
            <w:r>
              <w:rPr>
                <w:rFonts w:ascii="Arial" w:eastAsia="Arial" w:hAnsi="Arial" w:cs="Arial"/>
              </w:rPr>
              <w:t xml:space="preserve">Monday 29 May 2023 </w:t>
            </w:r>
          </w:p>
        </w:tc>
      </w:tr>
      <w:tr w:rsidR="00D274D3" w14:paraId="4599071F" w14:textId="77777777" w:rsidTr="001D6BE6">
        <w:trPr>
          <w:trHeight w:val="260"/>
        </w:trPr>
        <w:tc>
          <w:tcPr>
            <w:tcW w:w="3402" w:type="dxa"/>
            <w:tcBorders>
              <w:top w:val="single" w:sz="3" w:space="0" w:color="000000"/>
              <w:left w:val="single" w:sz="3" w:space="0" w:color="000000"/>
              <w:bottom w:val="single" w:sz="3" w:space="0" w:color="000000"/>
              <w:right w:val="single" w:sz="3" w:space="0" w:color="000000"/>
            </w:tcBorders>
          </w:tcPr>
          <w:p w14:paraId="2A0306BD" w14:textId="77777777" w:rsidR="00D274D3" w:rsidRDefault="00DD60D2">
            <w:pPr>
              <w:ind w:left="4"/>
            </w:pPr>
            <w:r>
              <w:rPr>
                <w:rFonts w:ascii="Arial" w:eastAsia="Arial" w:hAnsi="Arial" w:cs="Arial"/>
                <w:b/>
              </w:rPr>
              <w:t xml:space="preserve">Royal Welsh Show:     </w:t>
            </w:r>
          </w:p>
        </w:tc>
        <w:tc>
          <w:tcPr>
            <w:tcW w:w="5812" w:type="dxa"/>
            <w:tcBorders>
              <w:top w:val="single" w:sz="3" w:space="0" w:color="000000"/>
              <w:left w:val="single" w:sz="3" w:space="0" w:color="000000"/>
              <w:bottom w:val="single" w:sz="3" w:space="0" w:color="000000"/>
              <w:right w:val="single" w:sz="3" w:space="0" w:color="000000"/>
            </w:tcBorders>
          </w:tcPr>
          <w:p w14:paraId="51264E5C" w14:textId="77777777" w:rsidR="00D274D3" w:rsidRDefault="00DD60D2">
            <w:r>
              <w:rPr>
                <w:rFonts w:ascii="Arial" w:eastAsia="Arial" w:hAnsi="Arial" w:cs="Arial"/>
              </w:rPr>
              <w:t xml:space="preserve">Monday 24 July to Thursday 27 July 2023 </w:t>
            </w:r>
          </w:p>
        </w:tc>
      </w:tr>
    </w:tbl>
    <w:p w14:paraId="63D63F40" w14:textId="5C2C01B8" w:rsidR="00D274D3" w:rsidRDefault="00D274D3" w:rsidP="001D6BE6">
      <w:pPr>
        <w:spacing w:after="0"/>
      </w:pPr>
    </w:p>
    <w:sectPr w:rsidR="00D274D3" w:rsidSect="00B316E5">
      <w:footnotePr>
        <w:numRestart w:val="eachPage"/>
      </w:footnotePr>
      <w:pgSz w:w="11908" w:h="16836"/>
      <w:pgMar w:top="1134" w:right="907" w:bottom="1134" w:left="9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0A820" w14:textId="77777777" w:rsidR="00283F4D" w:rsidRDefault="00283F4D">
      <w:pPr>
        <w:spacing w:after="0" w:line="240" w:lineRule="auto"/>
      </w:pPr>
      <w:r>
        <w:separator/>
      </w:r>
    </w:p>
  </w:endnote>
  <w:endnote w:type="continuationSeparator" w:id="0">
    <w:p w14:paraId="667CDA06" w14:textId="77777777" w:rsidR="00283F4D" w:rsidRDefault="00283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6FEAB" w14:textId="77777777" w:rsidR="00283F4D" w:rsidRDefault="00283F4D">
      <w:pPr>
        <w:spacing w:after="0" w:line="256" w:lineRule="auto"/>
        <w:ind w:right="548"/>
      </w:pPr>
      <w:r>
        <w:separator/>
      </w:r>
    </w:p>
  </w:footnote>
  <w:footnote w:type="continuationSeparator" w:id="0">
    <w:p w14:paraId="5060E88B" w14:textId="77777777" w:rsidR="00283F4D" w:rsidRDefault="00283F4D">
      <w:pPr>
        <w:spacing w:after="0" w:line="256" w:lineRule="auto"/>
        <w:ind w:right="548"/>
      </w:pPr>
      <w:r>
        <w:continuationSeparator/>
      </w:r>
    </w:p>
  </w:footnote>
  <w:footnote w:id="1">
    <w:p w14:paraId="40DB7566" w14:textId="77777777" w:rsidR="00D274D3" w:rsidRDefault="00DD60D2">
      <w:pPr>
        <w:pStyle w:val="footnotedescription"/>
      </w:pPr>
      <w:r>
        <w:rPr>
          <w:rStyle w:val="footnotemark"/>
          <w:rFonts w:eastAsia="Arial"/>
        </w:rPr>
        <w:footnoteRef/>
      </w:r>
      <w:r>
        <w:t xml:space="preserve"> Although Powys identifies non-pupil days for all of its schools, schools are able to vary these on a catchment basis.  It is therefore recommended that in addition to consulting the Authority's school calendar, you also check the school calendar published by your local school as this will include any local variations.</w:t>
      </w:r>
      <w:r>
        <w:rPr>
          <w:sz w:val="2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4D3"/>
    <w:rsid w:val="001D6BE6"/>
    <w:rsid w:val="00283F4D"/>
    <w:rsid w:val="003A4089"/>
    <w:rsid w:val="0060022C"/>
    <w:rsid w:val="00620767"/>
    <w:rsid w:val="00B064EC"/>
    <w:rsid w:val="00B316E5"/>
    <w:rsid w:val="00C346C6"/>
    <w:rsid w:val="00D274D3"/>
    <w:rsid w:val="00DD60D2"/>
  </w:rsids>
  <m:mathPr>
    <m:mathFont m:val="Cambria Math"/>
    <m:brkBin m:val="before"/>
    <m:brkBinSub m:val="--"/>
    <m:smallFrac m:val="0"/>
    <m:dispDef/>
    <m:lMargin m:val="0"/>
    <m:rMargin m:val="0"/>
    <m:defJc m:val="centerGroup"/>
    <m:wrapIndent m:val="1440"/>
    <m:intLim m:val="subSup"/>
    <m:naryLim m:val="undOvr"/>
  </m:mathPr>
  <w:themeFontLang w:val="en-V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DE3E6"/>
  <w15:docId w15:val="{B7B2D10B-40AE-400C-866B-11283088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VI" w:eastAsia="en-V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right="63" w:hanging="10"/>
      <w:jc w:val="center"/>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customStyle="1" w:styleId="footnotedescription">
    <w:name w:val="footnote description"/>
    <w:next w:val="Normal"/>
    <w:link w:val="footnotedescriptionChar"/>
    <w:hidden/>
    <w:pPr>
      <w:spacing w:after="0" w:line="256" w:lineRule="auto"/>
      <w:ind w:right="548"/>
    </w:pPr>
    <w:rPr>
      <w:rFonts w:ascii="Arial" w:eastAsia="Arial" w:hAnsi="Arial" w:cs="Arial"/>
      <w:i/>
      <w:color w:val="000000"/>
      <w:sz w:val="18"/>
    </w:rPr>
  </w:style>
  <w:style w:type="character" w:customStyle="1" w:styleId="footnotedescriptionChar">
    <w:name w:val="footnote description Char"/>
    <w:link w:val="footnotedescription"/>
    <w:rPr>
      <w:rFonts w:ascii="Arial" w:eastAsia="Arial" w:hAnsi="Arial" w:cs="Arial"/>
      <w:i/>
      <w:color w:val="000000"/>
      <w:sz w:val="18"/>
    </w:rPr>
  </w:style>
  <w:style w:type="character" w:customStyle="1" w:styleId="footnotemark">
    <w:name w:val="footnote mark"/>
    <w:hidden/>
    <w:rPr>
      <w:rFonts w:ascii="Times New Roman" w:eastAsia="Times New Roman" w:hAnsi="Times New Roman" w:cs="Times New Roman"/>
      <w:i/>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9003A-6E6D-46B4-AA35-AC11D85C3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Cyfarwyddiaeth Plant, Teuluoedd a Dysgu Gydol Oes /</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Cyfarwyddiaeth Plant, Teuluoedd a Dysgu Gydol Oes /</dc:title>
  <dc:subject/>
  <dc:creator>shanet</dc:creator>
  <cp:keywords/>
  <cp:lastModifiedBy>S Croose (Gladestry CiW School)</cp:lastModifiedBy>
  <cp:revision>3</cp:revision>
  <cp:lastPrinted>2022-09-13T15:02:00Z</cp:lastPrinted>
  <dcterms:created xsi:type="dcterms:W3CDTF">2023-03-30T13:18:00Z</dcterms:created>
  <dcterms:modified xsi:type="dcterms:W3CDTF">2023-03-30T13:22:00Z</dcterms:modified>
</cp:coreProperties>
</file>