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C2C4FD" w14:textId="11B5E325" w:rsidR="00A761DF" w:rsidRDefault="003414EF">
      <w:r>
        <w:rPr>
          <w:noProof/>
          <w:lang w:eastAsia="en-GB"/>
        </w:rPr>
        <mc:AlternateContent>
          <mc:Choice Requires="wps">
            <w:drawing>
              <wp:anchor distT="0" distB="0" distL="114300" distR="114300" simplePos="0" relativeHeight="251662336" behindDoc="0" locked="0" layoutInCell="1" allowOverlap="1" wp14:anchorId="37224BE2" wp14:editId="73154A21">
                <wp:simplePos x="0" y="0"/>
                <wp:positionH relativeFrom="margin">
                  <wp:posOffset>-83820</wp:posOffset>
                </wp:positionH>
                <wp:positionV relativeFrom="paragraph">
                  <wp:posOffset>-1905</wp:posOffset>
                </wp:positionV>
                <wp:extent cx="1485900" cy="1104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85900" cy="1104900"/>
                        </a:xfrm>
                        <a:prstGeom prst="rect">
                          <a:avLst/>
                        </a:prstGeom>
                        <a:solidFill>
                          <a:schemeClr val="lt1"/>
                        </a:solidFill>
                        <a:ln w="6350">
                          <a:noFill/>
                        </a:ln>
                      </wps:spPr>
                      <wps:txbx>
                        <w:txbxContent>
                          <w:p w14:paraId="61CA9E3A" w14:textId="1284D8BE" w:rsidR="00A761DF" w:rsidRDefault="00E0799C">
                            <w:r>
                              <w:rPr>
                                <w:noProof/>
                                <w:lang w:eastAsia="en-GB"/>
                              </w:rPr>
                              <w:drawing>
                                <wp:inline distT="0" distB="0" distL="0" distR="0" wp14:anchorId="0D7BB80F" wp14:editId="5E50D26B">
                                  <wp:extent cx="1141095" cy="865505"/>
                                  <wp:effectExtent l="0" t="0" r="1905" b="0"/>
                                  <wp:docPr id="4" name="Picture 4" descr="A computer screen shot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mputer screen shot of a logo&#10;&#10;Description automatically generated"/>
                                          <pic:cNvPicPr/>
                                        </pic:nvPicPr>
                                        <pic:blipFill rotWithShape="1">
                                          <a:blip r:embed="rId5">
                                            <a:extLst>
                                              <a:ext uri="{BEBA8EAE-BF5A-486C-A8C5-ECC9F3942E4B}">
                                                <a14:imgProps xmlns:a14="http://schemas.microsoft.com/office/drawing/2010/main">
                                                  <a14:imgLayer r:embed="rId6">
                                                    <a14:imgEffect>
                                                      <a14:brightnessContrast bright="20000"/>
                                                    </a14:imgEffect>
                                                  </a14:imgLayer>
                                                </a14:imgProps>
                                              </a:ext>
                                            </a:extLst>
                                          </a:blip>
                                          <a:srcRect l="7897" t="24609" r="53726" b="23599"/>
                                          <a:stretch/>
                                        </pic:blipFill>
                                        <pic:spPr bwMode="auto">
                                          <a:xfrm>
                                            <a:off x="0" y="0"/>
                                            <a:ext cx="1141095" cy="8655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224BE2" id="_x0000_t202" coordsize="21600,21600" o:spt="202" path="m,l,21600r21600,l21600,xe">
                <v:stroke joinstyle="miter"/>
                <v:path gradientshapeok="t" o:connecttype="rect"/>
              </v:shapetype>
              <v:shape id="Text Box 5" o:spid="_x0000_s1026" type="#_x0000_t202" style="position:absolute;margin-left:-6.6pt;margin-top:-.15pt;width:117pt;height:87pt;z-index:2516623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" fillcolor="white [3201]" stroked="f" strokeweight=".5pt">
                <v:textbox>
                  <w:txbxContent>
                    <w:p w14:paraId="61CA9E3A" w14:textId="1284D8BE" w:rsidR="00A761DF" w:rsidRDefault="00E0799C">
                      <w:r>
                        <w:rPr>
                          <w:noProof/>
                          <w:lang w:eastAsia="en-GB"/>
                        </w:rPr>
                        <w:drawing>
                          <wp:inline distT="0" distB="0" distL="0" distR="0" wp14:anchorId="0D7BB80F" wp14:editId="5E50D26B">
                            <wp:extent cx="1141095" cy="865505"/>
                            <wp:effectExtent l="0" t="0" r="1905" b="0"/>
                            <wp:docPr id="4" name="Picture 4" descr="A computer screen shot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mputer screen shot of a logo&#10;&#10;Description automatically generated"/>
                                    <pic:cNvPicPr/>
                                  </pic:nvPicPr>
                                  <pic:blipFill rotWithShape="1">
                                    <a:blip r:embed="rId5">
                                      <a:extLst>
                                        <a:ext uri="{BEBA8EAE-BF5A-486C-A8C5-ECC9F3942E4B}">
                                          <a14:imgProps xmlns:a14="http://schemas.microsoft.com/office/drawing/2010/main">
                                            <a14:imgLayer r:embed="rId6">
                                              <a14:imgEffect>
                                                <a14:brightnessContrast bright="20000"/>
                                              </a14:imgEffect>
                                            </a14:imgLayer>
                                          </a14:imgProps>
                                        </a:ext>
                                      </a:extLst>
                                    </a:blip>
                                    <a:srcRect l="7897" t="24609" r="53726" b="23599"/>
                                    <a:stretch/>
                                  </pic:blipFill>
                                  <pic:spPr bwMode="auto">
                                    <a:xfrm>
                                      <a:off x="0" y="0"/>
                                      <a:ext cx="1141095" cy="86550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6CC6163" wp14:editId="41ED6E25">
                <wp:simplePos x="0" y="0"/>
                <wp:positionH relativeFrom="column">
                  <wp:posOffset>2981325</wp:posOffset>
                </wp:positionH>
                <wp:positionV relativeFrom="paragraph">
                  <wp:posOffset>-38100</wp:posOffset>
                </wp:positionV>
                <wp:extent cx="2800350" cy="476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0350" cy="476250"/>
                        </a:xfrm>
                        <a:prstGeom prst="rect">
                          <a:avLst/>
                        </a:prstGeom>
                        <a:solidFill>
                          <a:schemeClr val="lt1"/>
                        </a:solidFill>
                        <a:ln w="6350">
                          <a:noFill/>
                        </a:ln>
                      </wps:spPr>
                      <wps:txbx>
                        <w:txbxContent>
                          <w:p w14:paraId="24B0263E" w14:textId="45EB1200" w:rsidR="000A3A2F" w:rsidRPr="00F158B7" w:rsidRDefault="00BF6000" w:rsidP="000A3A2F">
                            <w:pPr>
                              <w:jc w:val="right"/>
                              <w:rPr>
                                <w:sz w:val="28"/>
                                <w:szCs w:val="24"/>
                              </w:rPr>
                            </w:pPr>
                            <w:r>
                              <w:rPr>
                                <w:sz w:val="28"/>
                                <w:szCs w:val="24"/>
                              </w:rPr>
                              <w:t>16</w:t>
                            </w:r>
                            <w:r w:rsidRPr="00BF6000">
                              <w:rPr>
                                <w:sz w:val="28"/>
                                <w:szCs w:val="24"/>
                                <w:vertAlign w:val="superscript"/>
                              </w:rPr>
                              <w:t>th</w:t>
                            </w:r>
                            <w:r>
                              <w:rPr>
                                <w:sz w:val="28"/>
                                <w:szCs w:val="24"/>
                              </w:rPr>
                              <w:t xml:space="preserve"> July</w:t>
                            </w:r>
                            <w:r w:rsidR="00183DE4" w:rsidRPr="00F158B7">
                              <w:rPr>
                                <w:sz w:val="28"/>
                                <w:szCs w:val="24"/>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CC6163" id="Text Box 1" o:spid="_x0000_s1027" type="#_x0000_t202" style="position:absolute;margin-left:234.75pt;margin-top:-3pt;width:220.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" fillcolor="white [3201]" stroked="f" strokeweight=".5pt">
                <v:textbox>
                  <w:txbxContent>
                    <w:p w14:paraId="24B0263E" w14:textId="45EB1200" w:rsidR="000A3A2F" w:rsidRPr="00F158B7" w:rsidRDefault="00BF6000" w:rsidP="000A3A2F">
                      <w:pPr>
                        <w:jc w:val="right"/>
                        <w:rPr>
                          <w:sz w:val="28"/>
                          <w:szCs w:val="24"/>
                        </w:rPr>
                      </w:pPr>
                      <w:r>
                        <w:rPr>
                          <w:sz w:val="28"/>
                          <w:szCs w:val="24"/>
                        </w:rPr>
                        <w:t>16</w:t>
                      </w:r>
                      <w:r w:rsidRPr="00BF6000">
                        <w:rPr>
                          <w:sz w:val="28"/>
                          <w:szCs w:val="24"/>
                          <w:vertAlign w:val="superscript"/>
                        </w:rPr>
                        <w:t>th</w:t>
                      </w:r>
                      <w:r>
                        <w:rPr>
                          <w:sz w:val="28"/>
                          <w:szCs w:val="24"/>
                        </w:rPr>
                        <w:t xml:space="preserve"> July</w:t>
                      </w:r>
                      <w:r w:rsidR="00183DE4" w:rsidRPr="00F158B7">
                        <w:rPr>
                          <w:sz w:val="28"/>
                          <w:szCs w:val="24"/>
                        </w:rPr>
                        <w:t xml:space="preserve"> 2025</w:t>
                      </w:r>
                    </w:p>
                  </w:txbxContent>
                </v:textbox>
              </v:shape>
            </w:pict>
          </mc:Fallback>
        </mc:AlternateContent>
      </w:r>
    </w:p>
    <w:p w14:paraId="4DC93C20" w14:textId="2F67B3AD" w:rsidR="000A3A2F" w:rsidRDefault="000A3A2F"/>
    <w:p w14:paraId="36A8910B" w14:textId="77777777" w:rsidR="00A761DF" w:rsidRDefault="00A761DF">
      <w:pPr>
        <w:rPr>
          <w:sz w:val="25"/>
          <w:szCs w:val="25"/>
        </w:rPr>
      </w:pPr>
    </w:p>
    <w:p w14:paraId="3FA1C1AB" w14:textId="77777777" w:rsidR="00BF6000" w:rsidRDefault="00BF6000">
      <w:pPr>
        <w:rPr>
          <w:sz w:val="27"/>
          <w:szCs w:val="27"/>
        </w:rPr>
      </w:pPr>
    </w:p>
    <w:p w14:paraId="55886550" w14:textId="02E7CA17" w:rsidR="00817E65" w:rsidRDefault="00BF6153">
      <w:pPr>
        <w:rPr>
          <w:sz w:val="27"/>
          <w:szCs w:val="27"/>
        </w:rPr>
      </w:pPr>
      <w:r w:rsidRPr="00671D3D">
        <w:rPr>
          <w:sz w:val="27"/>
          <w:szCs w:val="27"/>
        </w:rPr>
        <w:t>Dear Parents/ Carers,</w:t>
      </w:r>
    </w:p>
    <w:p w14:paraId="0BBC6E47" w14:textId="65530F2F" w:rsidR="00BF6000" w:rsidRDefault="00BF6000">
      <w:pPr>
        <w:rPr>
          <w:sz w:val="27"/>
          <w:szCs w:val="27"/>
        </w:rPr>
      </w:pPr>
      <w:r>
        <w:rPr>
          <w:sz w:val="27"/>
          <w:szCs w:val="27"/>
        </w:rPr>
        <w:t>As we come to the end of another school year</w:t>
      </w:r>
      <w:r w:rsidR="00E0799C">
        <w:rPr>
          <w:sz w:val="27"/>
          <w:szCs w:val="27"/>
        </w:rPr>
        <w:t>, Park</w:t>
      </w:r>
      <w:r>
        <w:rPr>
          <w:sz w:val="27"/>
          <w:szCs w:val="27"/>
        </w:rPr>
        <w:t xml:space="preserve"> staff and I would like to express our gratitude for your excellent support.  We’ve had a very successful year, the children have enjoyed some wonderful experiences to support their learning, and I’m very pleased with the progress they’ve made. </w:t>
      </w:r>
      <w:r w:rsidR="00856E97">
        <w:rPr>
          <w:sz w:val="27"/>
          <w:szCs w:val="27"/>
        </w:rPr>
        <w:t xml:space="preserve"> On trips and sporting events, our children have behaved impeccably, proving, once again, that they are a credit to their families and their school.  </w:t>
      </w:r>
    </w:p>
    <w:p w14:paraId="4B61CB84" w14:textId="77777777" w:rsidR="00DA1897" w:rsidRPr="00DA1897" w:rsidRDefault="00DA1897" w:rsidP="009478D6">
      <w:pPr>
        <w:rPr>
          <w:b/>
          <w:sz w:val="27"/>
          <w:szCs w:val="27"/>
        </w:rPr>
      </w:pPr>
      <w:r w:rsidRPr="00DA1897">
        <w:rPr>
          <w:b/>
          <w:sz w:val="27"/>
          <w:szCs w:val="27"/>
        </w:rPr>
        <w:t>Seesaw</w:t>
      </w:r>
    </w:p>
    <w:p w14:paraId="1B28BB78" w14:textId="0F01A654" w:rsidR="009478D6" w:rsidRDefault="00DA1897" w:rsidP="009478D6">
      <w:pPr>
        <w:rPr>
          <w:sz w:val="27"/>
          <w:szCs w:val="27"/>
        </w:rPr>
      </w:pPr>
      <w:r>
        <w:rPr>
          <w:sz w:val="27"/>
          <w:szCs w:val="27"/>
        </w:rPr>
        <w:t xml:space="preserve">During Covid, Seesaw became an important tool to assist with home-school communication. </w:t>
      </w:r>
      <w:r w:rsidR="00F64C49">
        <w:rPr>
          <w:sz w:val="27"/>
          <w:szCs w:val="27"/>
        </w:rPr>
        <w:t>However now, i</w:t>
      </w:r>
      <w:r>
        <w:rPr>
          <w:sz w:val="27"/>
          <w:szCs w:val="27"/>
        </w:rPr>
        <w:t xml:space="preserve">n some instances, </w:t>
      </w:r>
      <w:r w:rsidR="003414EF">
        <w:rPr>
          <w:sz w:val="27"/>
          <w:szCs w:val="27"/>
        </w:rPr>
        <w:t>Seesaw</w:t>
      </w:r>
      <w:r>
        <w:rPr>
          <w:sz w:val="27"/>
          <w:szCs w:val="27"/>
        </w:rPr>
        <w:t xml:space="preserve"> has taken over from the office for </w:t>
      </w:r>
      <w:r w:rsidR="003414EF">
        <w:rPr>
          <w:sz w:val="27"/>
          <w:szCs w:val="27"/>
        </w:rPr>
        <w:t xml:space="preserve">some communication and </w:t>
      </w:r>
      <w:r w:rsidR="009624D0">
        <w:rPr>
          <w:sz w:val="27"/>
          <w:szCs w:val="27"/>
        </w:rPr>
        <w:t xml:space="preserve">I feel </w:t>
      </w:r>
      <w:r w:rsidR="003414EF">
        <w:rPr>
          <w:sz w:val="27"/>
          <w:szCs w:val="27"/>
        </w:rPr>
        <w:t>this</w:t>
      </w:r>
      <w:r>
        <w:rPr>
          <w:sz w:val="27"/>
          <w:szCs w:val="27"/>
        </w:rPr>
        <w:t xml:space="preserve"> is no longer appropriate.  From September, Seesaw </w:t>
      </w:r>
      <w:r w:rsidR="003414EF">
        <w:rPr>
          <w:sz w:val="27"/>
          <w:szCs w:val="27"/>
        </w:rPr>
        <w:t xml:space="preserve">won’t be available for messaging from home.   The office is manned from 8.15am until 3.30pm daily, and outside these hours, messages can always be left, which will be dealt with promptly. </w:t>
      </w:r>
      <w:r w:rsidR="00E0213E">
        <w:rPr>
          <w:sz w:val="27"/>
          <w:szCs w:val="27"/>
        </w:rPr>
        <w:t xml:space="preserve"> You will still be able to receive photos of your children in school via Seesaw.  </w:t>
      </w:r>
    </w:p>
    <w:p w14:paraId="0BE42B6C" w14:textId="067556A7" w:rsidR="00E0799C" w:rsidRPr="00E0799C" w:rsidRDefault="00E0799C" w:rsidP="00327A39">
      <w:pPr>
        <w:rPr>
          <w:b/>
          <w:bCs/>
          <w:sz w:val="27"/>
          <w:szCs w:val="27"/>
        </w:rPr>
      </w:pPr>
      <w:r w:rsidRPr="00E0799C">
        <w:rPr>
          <w:b/>
          <w:bCs/>
          <w:sz w:val="27"/>
          <w:szCs w:val="27"/>
        </w:rPr>
        <w:t>Staff Changes</w:t>
      </w:r>
    </w:p>
    <w:p w14:paraId="6D241F12" w14:textId="003B35F7" w:rsidR="00E0799C" w:rsidRDefault="00E0799C" w:rsidP="00327A39">
      <w:pPr>
        <w:rPr>
          <w:sz w:val="27"/>
          <w:szCs w:val="27"/>
        </w:rPr>
      </w:pPr>
      <w:r>
        <w:rPr>
          <w:sz w:val="27"/>
          <w:szCs w:val="27"/>
        </w:rPr>
        <w:t xml:space="preserve">Whilst our core staff remains the same, Mrs Usher is moving to Gilfach for a year and Miss Coles is coming to Park. Miss Coles is excited about her move and is looking forward to bringing her skills to the team. She’s recently been trained in Forest Schools, meaning that with Mrs Lloyd, we now have two fully trained members of staff. Needless to say, Forest School sessions will be starting again in the new term. </w:t>
      </w:r>
      <w:r w:rsidR="000111CE">
        <w:rPr>
          <w:sz w:val="27"/>
          <w:szCs w:val="27"/>
        </w:rPr>
        <w:t xml:space="preserve"> </w:t>
      </w:r>
    </w:p>
    <w:p w14:paraId="76D35A72" w14:textId="5D65225D" w:rsidR="00E0799C" w:rsidRDefault="00E0799C" w:rsidP="00327A39">
      <w:pPr>
        <w:rPr>
          <w:sz w:val="27"/>
          <w:szCs w:val="27"/>
        </w:rPr>
      </w:pPr>
      <w:r>
        <w:rPr>
          <w:sz w:val="27"/>
          <w:szCs w:val="27"/>
        </w:rPr>
        <w:t>Fore</w:t>
      </w:r>
    </w:p>
    <w:p w14:paraId="26FCE9D2" w14:textId="3E7A59C9" w:rsidR="001A1673" w:rsidRDefault="00E6001D" w:rsidP="00327A39">
      <w:pPr>
        <w:rPr>
          <w:sz w:val="27"/>
          <w:szCs w:val="27"/>
        </w:rPr>
      </w:pPr>
      <w:r>
        <w:rPr>
          <w:sz w:val="27"/>
          <w:szCs w:val="27"/>
        </w:rPr>
        <w:t>Many thanks for you</w:t>
      </w:r>
      <w:r w:rsidR="00F64C49">
        <w:rPr>
          <w:sz w:val="27"/>
          <w:szCs w:val="27"/>
        </w:rPr>
        <w:t>r</w:t>
      </w:r>
      <w:r>
        <w:rPr>
          <w:sz w:val="27"/>
          <w:szCs w:val="27"/>
        </w:rPr>
        <w:t xml:space="preserve"> continued </w:t>
      </w:r>
      <w:proofErr w:type="gramStart"/>
      <w:r>
        <w:rPr>
          <w:sz w:val="27"/>
          <w:szCs w:val="27"/>
        </w:rPr>
        <w:t xml:space="preserve">support, </w:t>
      </w:r>
      <w:r w:rsidR="00DA1897">
        <w:rPr>
          <w:sz w:val="27"/>
          <w:szCs w:val="27"/>
        </w:rPr>
        <w:t xml:space="preserve"> </w:t>
      </w:r>
      <w:r w:rsidR="00F64C49">
        <w:rPr>
          <w:sz w:val="27"/>
          <w:szCs w:val="27"/>
        </w:rPr>
        <w:t>and</w:t>
      </w:r>
      <w:proofErr w:type="gramEnd"/>
      <w:r w:rsidR="00F64C49">
        <w:rPr>
          <w:sz w:val="27"/>
          <w:szCs w:val="27"/>
        </w:rPr>
        <w:t xml:space="preserve"> I wish you a wonderful summer.  </w:t>
      </w:r>
    </w:p>
    <w:p w14:paraId="356803A0" w14:textId="6A5055EA" w:rsidR="00327A39" w:rsidRDefault="00E6001D" w:rsidP="00327A39">
      <w:pPr>
        <w:rPr>
          <w:sz w:val="27"/>
          <w:szCs w:val="27"/>
        </w:rPr>
      </w:pPr>
      <w:r>
        <w:rPr>
          <w:sz w:val="27"/>
          <w:szCs w:val="27"/>
        </w:rPr>
        <w:t xml:space="preserve">Mrs C Rees </w:t>
      </w:r>
    </w:p>
    <w:sectPr w:rsidR="00327A39" w:rsidSect="00856E9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35B1"/>
    <w:multiLevelType w:val="hybridMultilevel"/>
    <w:tmpl w:val="241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972E0"/>
    <w:multiLevelType w:val="hybridMultilevel"/>
    <w:tmpl w:val="A390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818503">
    <w:abstractNumId w:val="1"/>
  </w:num>
  <w:num w:numId="2" w16cid:durableId="7602202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53"/>
    <w:rsid w:val="000111CE"/>
    <w:rsid w:val="00022146"/>
    <w:rsid w:val="000716AD"/>
    <w:rsid w:val="00073706"/>
    <w:rsid w:val="00081FC5"/>
    <w:rsid w:val="000A3A2F"/>
    <w:rsid w:val="000C2CA1"/>
    <w:rsid w:val="000D0946"/>
    <w:rsid w:val="001023A7"/>
    <w:rsid w:val="00127C4B"/>
    <w:rsid w:val="00142D83"/>
    <w:rsid w:val="00150B63"/>
    <w:rsid w:val="00157902"/>
    <w:rsid w:val="00183DE4"/>
    <w:rsid w:val="001A1673"/>
    <w:rsid w:val="001C4E88"/>
    <w:rsid w:val="001F3692"/>
    <w:rsid w:val="002000A4"/>
    <w:rsid w:val="00233426"/>
    <w:rsid w:val="00296B29"/>
    <w:rsid w:val="00297044"/>
    <w:rsid w:val="002D3733"/>
    <w:rsid w:val="002E3BE6"/>
    <w:rsid w:val="00303E42"/>
    <w:rsid w:val="00327A39"/>
    <w:rsid w:val="003414EF"/>
    <w:rsid w:val="003466F6"/>
    <w:rsid w:val="003709DD"/>
    <w:rsid w:val="003A04EA"/>
    <w:rsid w:val="003B55CB"/>
    <w:rsid w:val="003D1BE9"/>
    <w:rsid w:val="003E3B05"/>
    <w:rsid w:val="003F3516"/>
    <w:rsid w:val="003F6D81"/>
    <w:rsid w:val="00407EC9"/>
    <w:rsid w:val="00417A36"/>
    <w:rsid w:val="004526E5"/>
    <w:rsid w:val="004A49BB"/>
    <w:rsid w:val="00515902"/>
    <w:rsid w:val="005705BF"/>
    <w:rsid w:val="005A2395"/>
    <w:rsid w:val="005B38DB"/>
    <w:rsid w:val="005D5FC8"/>
    <w:rsid w:val="005E6F2C"/>
    <w:rsid w:val="006122E2"/>
    <w:rsid w:val="0067156D"/>
    <w:rsid w:val="00671D3D"/>
    <w:rsid w:val="00673DCA"/>
    <w:rsid w:val="006F34E1"/>
    <w:rsid w:val="00713F07"/>
    <w:rsid w:val="00722E61"/>
    <w:rsid w:val="00747367"/>
    <w:rsid w:val="007537D9"/>
    <w:rsid w:val="007D4314"/>
    <w:rsid w:val="008021AA"/>
    <w:rsid w:val="00817E65"/>
    <w:rsid w:val="00831828"/>
    <w:rsid w:val="0083743C"/>
    <w:rsid w:val="00856E97"/>
    <w:rsid w:val="00862239"/>
    <w:rsid w:val="00867F0C"/>
    <w:rsid w:val="008B1A36"/>
    <w:rsid w:val="008C0930"/>
    <w:rsid w:val="00907B93"/>
    <w:rsid w:val="009478D6"/>
    <w:rsid w:val="00956BF2"/>
    <w:rsid w:val="009624D0"/>
    <w:rsid w:val="00981B5F"/>
    <w:rsid w:val="009B7757"/>
    <w:rsid w:val="009C5E28"/>
    <w:rsid w:val="009E6C01"/>
    <w:rsid w:val="00A1655A"/>
    <w:rsid w:val="00A26B6A"/>
    <w:rsid w:val="00A54A0A"/>
    <w:rsid w:val="00A63F41"/>
    <w:rsid w:val="00A641F1"/>
    <w:rsid w:val="00A761DF"/>
    <w:rsid w:val="00AB026F"/>
    <w:rsid w:val="00AE0E5B"/>
    <w:rsid w:val="00B330A9"/>
    <w:rsid w:val="00B453C4"/>
    <w:rsid w:val="00B50627"/>
    <w:rsid w:val="00B65821"/>
    <w:rsid w:val="00B9004B"/>
    <w:rsid w:val="00BE12BC"/>
    <w:rsid w:val="00BF6000"/>
    <w:rsid w:val="00BF6153"/>
    <w:rsid w:val="00C00920"/>
    <w:rsid w:val="00C21ECF"/>
    <w:rsid w:val="00C31851"/>
    <w:rsid w:val="00C5585D"/>
    <w:rsid w:val="00C67D45"/>
    <w:rsid w:val="00C81240"/>
    <w:rsid w:val="00C876FE"/>
    <w:rsid w:val="00CA08F7"/>
    <w:rsid w:val="00CB1230"/>
    <w:rsid w:val="00CC205E"/>
    <w:rsid w:val="00CC7399"/>
    <w:rsid w:val="00D209D6"/>
    <w:rsid w:val="00D420B1"/>
    <w:rsid w:val="00D4737C"/>
    <w:rsid w:val="00D80A1D"/>
    <w:rsid w:val="00DA135A"/>
    <w:rsid w:val="00DA1897"/>
    <w:rsid w:val="00DB277B"/>
    <w:rsid w:val="00DD3EB9"/>
    <w:rsid w:val="00E0213E"/>
    <w:rsid w:val="00E0799C"/>
    <w:rsid w:val="00E215C0"/>
    <w:rsid w:val="00E46EF0"/>
    <w:rsid w:val="00E6001D"/>
    <w:rsid w:val="00E63639"/>
    <w:rsid w:val="00EA2179"/>
    <w:rsid w:val="00EB7089"/>
    <w:rsid w:val="00EC3AE4"/>
    <w:rsid w:val="00EC4B43"/>
    <w:rsid w:val="00EF097D"/>
    <w:rsid w:val="00F158B7"/>
    <w:rsid w:val="00F64C49"/>
    <w:rsid w:val="00F8556B"/>
    <w:rsid w:val="00FA3BE3"/>
    <w:rsid w:val="00FC7DAC"/>
    <w:rsid w:val="00FD7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1515"/>
  <w15:chartTrackingRefBased/>
  <w15:docId w15:val="{A4559CC3-FE00-4A73-B759-5A01EB4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A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0A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DE4"/>
    <w:pPr>
      <w:ind w:left="720"/>
      <w:contextualSpacing/>
    </w:pPr>
  </w:style>
  <w:style w:type="character" w:styleId="Hyperlink">
    <w:name w:val="Hyperlink"/>
    <w:basedOn w:val="DefaultParagraphFont"/>
    <w:uiPriority w:val="99"/>
    <w:unhideWhenUsed/>
    <w:rsid w:val="00F158B7"/>
    <w:rPr>
      <w:color w:val="0563C1" w:themeColor="hyperlink"/>
      <w:u w:val="single"/>
    </w:rPr>
  </w:style>
  <w:style w:type="character" w:styleId="UnresolvedMention">
    <w:name w:val="Unresolved Mention"/>
    <w:basedOn w:val="DefaultParagraphFont"/>
    <w:uiPriority w:val="99"/>
    <w:semiHidden/>
    <w:unhideWhenUsed/>
    <w:rsid w:val="00F158B7"/>
    <w:rPr>
      <w:color w:val="605E5C"/>
      <w:shd w:val="clear" w:color="auto" w:fill="E1DFDD"/>
    </w:rPr>
  </w:style>
  <w:style w:type="paragraph" w:styleId="NoSpacing">
    <w:name w:val="No Spacing"/>
    <w:uiPriority w:val="1"/>
    <w:qFormat/>
    <w:rsid w:val="00327A39"/>
    <w:pPr>
      <w:spacing w:after="0" w:line="240" w:lineRule="auto"/>
    </w:pPr>
    <w:rPr>
      <w:kern w:val="0"/>
      <w14:ligatures w14:val="none"/>
    </w:rPr>
  </w:style>
  <w:style w:type="character" w:customStyle="1" w:styleId="Heading1Char">
    <w:name w:val="Heading 1 Char"/>
    <w:basedOn w:val="DefaultParagraphFont"/>
    <w:link w:val="Heading1"/>
    <w:uiPriority w:val="9"/>
    <w:rsid w:val="001F3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44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Rees (Gilfach Fargoed Primary School)</dc:creator>
  <cp:keywords/>
  <dc:description/>
  <cp:lastModifiedBy>C Rees (Gilfach Fargoed Primary School)</cp:lastModifiedBy>
  <cp:revision>2</cp:revision>
  <cp:lastPrinted>2025-06-25T10:39:00Z</cp:lastPrinted>
  <dcterms:created xsi:type="dcterms:W3CDTF">2025-07-17T19:12:00Z</dcterms:created>
  <dcterms:modified xsi:type="dcterms:W3CDTF">2025-07-17T19:12:00Z</dcterms:modified>
</cp:coreProperties>
</file>